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1174B" w14:textId="77777777" w:rsidR="00181154" w:rsidRPr="00380C3B" w:rsidRDefault="00181154" w:rsidP="00181154">
      <w:pPr>
        <w:spacing w:after="0" w:line="240" w:lineRule="auto"/>
        <w:jc w:val="right"/>
        <w:rPr>
          <w:rFonts w:ascii="Arial" w:hAnsi="Arial" w:cs="Arial"/>
          <w:b/>
          <w:color w:val="000000" w:themeColor="text1"/>
        </w:rPr>
      </w:pPr>
      <w:r w:rsidRPr="00380C3B">
        <w:rPr>
          <w:rFonts w:ascii="Arial" w:hAnsi="Arial" w:cs="Arial"/>
          <w:b/>
          <w:color w:val="000000" w:themeColor="text1"/>
        </w:rPr>
        <w:t>Obrazac 1</w:t>
      </w:r>
    </w:p>
    <w:p w14:paraId="493752B1" w14:textId="77777777" w:rsidR="00181154" w:rsidRPr="00380C3B" w:rsidRDefault="00181154" w:rsidP="007C3B9B">
      <w:pPr>
        <w:spacing w:after="0" w:line="240" w:lineRule="auto"/>
        <w:rPr>
          <w:rFonts w:ascii="Arial" w:hAnsi="Arial" w:cs="Arial"/>
          <w:color w:val="000000" w:themeColor="text1"/>
        </w:rPr>
      </w:pPr>
    </w:p>
    <w:p w14:paraId="6A6C1DD9" w14:textId="77777777" w:rsidR="007C3B9B" w:rsidRPr="00DD7B8F" w:rsidRDefault="007C3B9B" w:rsidP="007C3B9B">
      <w:pPr>
        <w:spacing w:after="0" w:line="240" w:lineRule="auto"/>
        <w:rPr>
          <w:rFonts w:ascii="Arial" w:hAnsi="Arial" w:cs="Arial"/>
          <w:color w:val="000000" w:themeColor="text1"/>
        </w:rPr>
      </w:pPr>
      <w:r w:rsidRPr="00380C3B">
        <w:rPr>
          <w:rFonts w:ascii="Arial" w:hAnsi="Arial" w:cs="Arial"/>
          <w:color w:val="000000" w:themeColor="text1"/>
        </w:rPr>
        <w:t xml:space="preserve">Naručilac: </w:t>
      </w:r>
      <w:r w:rsidR="004F30A4">
        <w:rPr>
          <w:rFonts w:ascii="Arial" w:hAnsi="Arial" w:cs="Arial"/>
          <w:color w:val="000000" w:themeColor="text1"/>
        </w:rPr>
        <w:t>OPŠTINA KOLAŠIN</w:t>
      </w:r>
      <w:r w:rsidR="007B559E">
        <w:rPr>
          <w:rFonts w:ascii="Arial" w:hAnsi="Arial" w:cs="Arial"/>
          <w:bCs/>
          <w:color w:val="000000" w:themeColor="text1"/>
        </w:rPr>
        <w:t xml:space="preserve"> </w:t>
      </w:r>
    </w:p>
    <w:p w14:paraId="50C20DF5" w14:textId="2CAA7D4A" w:rsidR="007C3B9B" w:rsidRPr="00F07A0E" w:rsidRDefault="007C3B9B" w:rsidP="007C3B9B">
      <w:pPr>
        <w:tabs>
          <w:tab w:val="center" w:leader="underscore" w:pos="5387"/>
          <w:tab w:val="left" w:pos="5954"/>
          <w:tab w:val="right" w:pos="9639"/>
        </w:tabs>
        <w:spacing w:after="0" w:line="240" w:lineRule="auto"/>
        <w:rPr>
          <w:rFonts w:ascii="Arial" w:hAnsi="Arial" w:cs="Arial"/>
          <w:color w:val="000000" w:themeColor="text1"/>
        </w:rPr>
      </w:pPr>
      <w:r w:rsidRPr="00380C3B">
        <w:rPr>
          <w:rFonts w:ascii="Arial" w:hAnsi="Arial" w:cs="Arial"/>
          <w:color w:val="000000" w:themeColor="text1"/>
        </w:rPr>
        <w:t>Broj</w:t>
      </w:r>
      <w:r w:rsidR="00F07A0E">
        <w:rPr>
          <w:rFonts w:ascii="Arial" w:hAnsi="Arial" w:cs="Arial"/>
          <w:color w:val="000000" w:themeColor="text1"/>
        </w:rPr>
        <w:t xml:space="preserve">: </w:t>
      </w:r>
      <w:r w:rsidR="00057FFD">
        <w:rPr>
          <w:rFonts w:ascii="Arial" w:hAnsi="Arial" w:cs="Arial"/>
          <w:color w:val="000000" w:themeColor="text1"/>
        </w:rPr>
        <w:t>02-</w:t>
      </w:r>
      <w:r w:rsidR="00D8253D">
        <w:rPr>
          <w:rFonts w:ascii="Arial" w:hAnsi="Arial" w:cs="Arial"/>
          <w:color w:val="000000" w:themeColor="text1"/>
        </w:rPr>
        <w:t>1832/3</w:t>
      </w:r>
    </w:p>
    <w:p w14:paraId="3F9E6112" w14:textId="271D8321" w:rsidR="007C3B9B" w:rsidRPr="00380C3B" w:rsidRDefault="007C3B9B" w:rsidP="007C3B9B">
      <w:pPr>
        <w:tabs>
          <w:tab w:val="center" w:leader="underscore" w:pos="5387"/>
          <w:tab w:val="left" w:pos="5954"/>
          <w:tab w:val="right" w:pos="9639"/>
        </w:tabs>
        <w:spacing w:after="0" w:line="240" w:lineRule="auto"/>
        <w:jc w:val="both"/>
        <w:rPr>
          <w:rFonts w:ascii="Arial" w:hAnsi="Arial" w:cs="Arial"/>
          <w:color w:val="000000" w:themeColor="text1"/>
        </w:rPr>
      </w:pPr>
      <w:r w:rsidRPr="00F07A0E">
        <w:rPr>
          <w:rFonts w:ascii="Arial" w:hAnsi="Arial" w:cs="Arial"/>
          <w:color w:val="000000" w:themeColor="text1"/>
        </w:rPr>
        <w:t>Datum</w:t>
      </w:r>
      <w:r w:rsidR="00F07A0E">
        <w:rPr>
          <w:rFonts w:ascii="Arial" w:hAnsi="Arial" w:cs="Arial"/>
          <w:color w:val="000000" w:themeColor="text1"/>
        </w:rPr>
        <w:t>:</w:t>
      </w:r>
      <w:r w:rsidRPr="00F07A0E">
        <w:rPr>
          <w:rFonts w:ascii="Arial" w:hAnsi="Arial" w:cs="Arial"/>
          <w:color w:val="000000" w:themeColor="text1"/>
        </w:rPr>
        <w:t xml:space="preserve"> </w:t>
      </w:r>
      <w:r w:rsidR="00D8253D">
        <w:rPr>
          <w:rFonts w:ascii="Arial" w:hAnsi="Arial" w:cs="Arial"/>
          <w:color w:val="000000" w:themeColor="text1"/>
        </w:rPr>
        <w:t>22.03</w:t>
      </w:r>
      <w:r w:rsidR="00AC63EC">
        <w:rPr>
          <w:rFonts w:ascii="Arial" w:hAnsi="Arial" w:cs="Arial"/>
          <w:color w:val="000000" w:themeColor="text1"/>
        </w:rPr>
        <w:t>.202</w:t>
      </w:r>
      <w:r w:rsidR="00057FFD">
        <w:rPr>
          <w:rFonts w:ascii="Arial" w:hAnsi="Arial" w:cs="Arial"/>
          <w:color w:val="000000" w:themeColor="text1"/>
        </w:rPr>
        <w:t>2</w:t>
      </w:r>
      <w:r w:rsidR="00AC63EC">
        <w:rPr>
          <w:rFonts w:ascii="Arial" w:hAnsi="Arial" w:cs="Arial"/>
          <w:color w:val="000000" w:themeColor="text1"/>
        </w:rPr>
        <w:t>.</w:t>
      </w:r>
      <w:r w:rsidR="006A2CA7">
        <w:rPr>
          <w:rFonts w:ascii="Arial" w:hAnsi="Arial" w:cs="Arial"/>
          <w:color w:val="000000" w:themeColor="text1"/>
        </w:rPr>
        <w:t xml:space="preserve"> </w:t>
      </w:r>
      <w:proofErr w:type="gramStart"/>
      <w:r w:rsidR="006A2CA7">
        <w:rPr>
          <w:rFonts w:ascii="Arial" w:hAnsi="Arial" w:cs="Arial"/>
          <w:color w:val="000000" w:themeColor="text1"/>
        </w:rPr>
        <w:t>godine</w:t>
      </w:r>
      <w:proofErr w:type="gramEnd"/>
    </w:p>
    <w:p w14:paraId="39FECD0D" w14:textId="77777777" w:rsidR="007C3B9B" w:rsidRPr="00380C3B" w:rsidRDefault="007C3B9B" w:rsidP="007C3B9B">
      <w:pPr>
        <w:spacing w:after="0" w:line="240" w:lineRule="auto"/>
        <w:jc w:val="both"/>
        <w:rPr>
          <w:rFonts w:ascii="Arial" w:hAnsi="Arial" w:cs="Arial"/>
          <w:color w:val="000000" w:themeColor="text1"/>
        </w:rPr>
      </w:pPr>
    </w:p>
    <w:p w14:paraId="7F0D3992" w14:textId="77777777" w:rsidR="007C3B9B" w:rsidRPr="00380C3B" w:rsidRDefault="007C3B9B" w:rsidP="007C3B9B">
      <w:pPr>
        <w:spacing w:after="0" w:line="240" w:lineRule="auto"/>
        <w:jc w:val="center"/>
        <w:rPr>
          <w:rFonts w:ascii="Arial" w:hAnsi="Arial" w:cs="Arial"/>
          <w:color w:val="000000" w:themeColor="text1"/>
        </w:rPr>
      </w:pPr>
    </w:p>
    <w:p w14:paraId="39668BAD" w14:textId="77777777" w:rsidR="007C3B9B" w:rsidRPr="00380C3B" w:rsidRDefault="007C3B9B" w:rsidP="007C3B9B">
      <w:pPr>
        <w:spacing w:after="0" w:line="240" w:lineRule="auto"/>
        <w:jc w:val="both"/>
        <w:rPr>
          <w:rFonts w:ascii="Arial" w:hAnsi="Arial" w:cs="Arial"/>
          <w:b/>
          <w:color w:val="000000" w:themeColor="text1"/>
        </w:rPr>
      </w:pPr>
      <w:r w:rsidRPr="00380C3B">
        <w:rPr>
          <w:rFonts w:ascii="Arial" w:hAnsi="Arial" w:cs="Arial"/>
          <w:color w:val="000000" w:themeColor="text1"/>
        </w:rPr>
        <w:t>Na osnovu člana 27 stav 1 Zakona o javnim nabavkama („Službeni list CG“, broj</w:t>
      </w:r>
      <w:r w:rsidR="004D2C82" w:rsidRPr="00380C3B">
        <w:rPr>
          <w:rFonts w:ascii="Arial" w:hAnsi="Arial" w:cs="Arial"/>
          <w:color w:val="000000" w:themeColor="text1"/>
        </w:rPr>
        <w:t xml:space="preserve"> 74/19</w:t>
      </w:r>
      <w:proofErr w:type="gramStart"/>
      <w:r w:rsidR="008C633E" w:rsidRPr="00380C3B">
        <w:rPr>
          <w:rFonts w:ascii="Arial" w:hAnsi="Arial" w:cs="Arial"/>
          <w:color w:val="000000" w:themeColor="text1"/>
        </w:rPr>
        <w:t>)</w:t>
      </w:r>
      <w:r w:rsidRPr="00380C3B">
        <w:rPr>
          <w:rFonts w:ascii="Arial" w:hAnsi="Arial" w:cs="Arial"/>
          <w:color w:val="000000" w:themeColor="text1"/>
        </w:rPr>
        <w:t xml:space="preserve">  i</w:t>
      </w:r>
      <w:proofErr w:type="gramEnd"/>
      <w:r w:rsidRPr="00380C3B">
        <w:rPr>
          <w:rFonts w:ascii="Arial" w:hAnsi="Arial" w:cs="Arial"/>
          <w:color w:val="000000" w:themeColor="text1"/>
        </w:rPr>
        <w:t xml:space="preserve"> Pravilnika  za sprovođenje </w:t>
      </w:r>
      <w:r w:rsidRPr="00380C3B">
        <w:rPr>
          <w:rFonts w:ascii="Arial" w:hAnsi="Arial" w:cs="Arial"/>
          <w:color w:val="000000" w:themeColor="text1"/>
          <w:lang w:val="pl-PL"/>
        </w:rPr>
        <w:t xml:space="preserve">jednostavnih nabavki </w:t>
      </w:r>
      <w:r w:rsidR="00D837A3" w:rsidRPr="00380C3B">
        <w:rPr>
          <w:rFonts w:ascii="Arial" w:hAnsi="Arial" w:cs="Arial"/>
          <w:color w:val="000000" w:themeColor="text1"/>
        </w:rPr>
        <w:t xml:space="preserve">(„Službeni list CG“, br. </w:t>
      </w:r>
      <w:r w:rsidR="009B413B" w:rsidRPr="009B413B">
        <w:rPr>
          <w:rFonts w:ascii="Arial" w:hAnsi="Arial" w:cs="Arial"/>
          <w:color w:val="000000" w:themeColor="text1"/>
        </w:rPr>
        <w:t>61</w:t>
      </w:r>
      <w:r w:rsidR="009B413B">
        <w:rPr>
          <w:rFonts w:ascii="Arial" w:hAnsi="Arial" w:cs="Arial"/>
          <w:color w:val="000000" w:themeColor="text1"/>
        </w:rPr>
        <w:t>/</w:t>
      </w:r>
      <w:r w:rsidR="009B413B" w:rsidRPr="009B413B">
        <w:rPr>
          <w:rFonts w:ascii="Arial" w:hAnsi="Arial" w:cs="Arial"/>
          <w:color w:val="000000" w:themeColor="text1"/>
        </w:rPr>
        <w:t xml:space="preserve">20, </w:t>
      </w:r>
      <w:r w:rsidR="009B413B">
        <w:rPr>
          <w:rFonts w:ascii="Arial" w:hAnsi="Arial" w:cs="Arial"/>
          <w:color w:val="000000" w:themeColor="text1"/>
        </w:rPr>
        <w:t>65/20</w:t>
      </w:r>
      <w:r w:rsidR="009B413B" w:rsidRPr="009B413B">
        <w:rPr>
          <w:rFonts w:ascii="Arial" w:hAnsi="Arial" w:cs="Arial"/>
          <w:color w:val="000000" w:themeColor="text1"/>
        </w:rPr>
        <w:t xml:space="preserve"> 71</w:t>
      </w:r>
      <w:r w:rsidR="009B413B">
        <w:rPr>
          <w:rFonts w:ascii="Arial" w:hAnsi="Arial" w:cs="Arial"/>
          <w:color w:val="000000" w:themeColor="text1"/>
        </w:rPr>
        <w:t>/</w:t>
      </w:r>
      <w:r w:rsidR="009B413B" w:rsidRPr="009B413B">
        <w:rPr>
          <w:rFonts w:ascii="Arial" w:hAnsi="Arial" w:cs="Arial"/>
          <w:color w:val="000000" w:themeColor="text1"/>
        </w:rPr>
        <w:t>20,</w:t>
      </w:r>
      <w:r w:rsidR="009B413B">
        <w:rPr>
          <w:rFonts w:ascii="Arial" w:hAnsi="Arial" w:cs="Arial"/>
          <w:color w:val="000000" w:themeColor="text1"/>
        </w:rPr>
        <w:t xml:space="preserve"> </w:t>
      </w:r>
      <w:r w:rsidR="009B413B" w:rsidRPr="009B413B">
        <w:rPr>
          <w:rFonts w:ascii="Arial" w:hAnsi="Arial" w:cs="Arial"/>
          <w:color w:val="000000" w:themeColor="text1"/>
        </w:rPr>
        <w:t>74</w:t>
      </w:r>
      <w:r w:rsidR="009B413B">
        <w:rPr>
          <w:rFonts w:ascii="Arial" w:hAnsi="Arial" w:cs="Arial"/>
          <w:color w:val="000000" w:themeColor="text1"/>
        </w:rPr>
        <w:t>/</w:t>
      </w:r>
      <w:r w:rsidR="009B413B" w:rsidRPr="009B413B">
        <w:rPr>
          <w:rFonts w:ascii="Arial" w:hAnsi="Arial" w:cs="Arial"/>
          <w:color w:val="000000" w:themeColor="text1"/>
        </w:rPr>
        <w:t>20</w:t>
      </w:r>
      <w:r w:rsidR="009B413B">
        <w:rPr>
          <w:rFonts w:ascii="Arial" w:hAnsi="Arial" w:cs="Arial"/>
          <w:color w:val="000000" w:themeColor="text1"/>
        </w:rPr>
        <w:t xml:space="preserve"> </w:t>
      </w:r>
      <w:r w:rsidR="009B413B" w:rsidRPr="009B413B">
        <w:rPr>
          <w:rFonts w:ascii="Arial" w:hAnsi="Arial" w:cs="Arial"/>
          <w:color w:val="000000" w:themeColor="text1"/>
        </w:rPr>
        <w:t>i 102</w:t>
      </w:r>
      <w:r w:rsidR="009B413B">
        <w:rPr>
          <w:rFonts w:ascii="Arial" w:hAnsi="Arial" w:cs="Arial"/>
          <w:color w:val="000000" w:themeColor="text1"/>
        </w:rPr>
        <w:t>/</w:t>
      </w:r>
      <w:r w:rsidR="009B413B" w:rsidRPr="009B413B">
        <w:rPr>
          <w:rFonts w:ascii="Arial" w:hAnsi="Arial" w:cs="Arial"/>
          <w:color w:val="000000" w:themeColor="text1"/>
        </w:rPr>
        <w:t>20</w:t>
      </w:r>
      <w:r w:rsidR="00D837A3" w:rsidRPr="00380C3B">
        <w:rPr>
          <w:rFonts w:ascii="Arial" w:hAnsi="Arial" w:cs="Arial"/>
          <w:color w:val="000000" w:themeColor="text1"/>
        </w:rPr>
        <w:t>)</w:t>
      </w:r>
      <w:r w:rsidR="009B413B">
        <w:rPr>
          <w:rFonts w:ascii="Arial" w:hAnsi="Arial" w:cs="Arial"/>
          <w:color w:val="000000" w:themeColor="text1"/>
        </w:rPr>
        <w:t xml:space="preserve">, OPŠTINA KOLAŠIN </w:t>
      </w:r>
      <w:r w:rsidR="004D2C82" w:rsidRPr="00380C3B">
        <w:rPr>
          <w:rFonts w:ascii="Arial" w:hAnsi="Arial" w:cs="Arial"/>
          <w:color w:val="000000" w:themeColor="text1"/>
        </w:rPr>
        <w:t>objavljuje</w:t>
      </w:r>
      <w:r w:rsidR="009B413B">
        <w:rPr>
          <w:rFonts w:ascii="Arial" w:hAnsi="Arial" w:cs="Arial"/>
          <w:color w:val="000000" w:themeColor="text1"/>
        </w:rPr>
        <w:t>:</w:t>
      </w:r>
    </w:p>
    <w:p w14:paraId="2E094C95" w14:textId="77777777" w:rsidR="007C3B9B" w:rsidRPr="00380C3B" w:rsidRDefault="007C3B9B" w:rsidP="007C3B9B">
      <w:pPr>
        <w:spacing w:after="0" w:line="240" w:lineRule="auto"/>
        <w:jc w:val="both"/>
        <w:rPr>
          <w:rFonts w:ascii="Arial" w:hAnsi="Arial" w:cs="Arial"/>
          <w:b/>
          <w:color w:val="000000" w:themeColor="text1"/>
        </w:rPr>
      </w:pPr>
    </w:p>
    <w:p w14:paraId="35CBB6B6" w14:textId="77777777" w:rsidR="004D2C82" w:rsidRPr="00380C3B" w:rsidRDefault="004D2C82" w:rsidP="007C3B9B">
      <w:pPr>
        <w:spacing w:after="0" w:line="240" w:lineRule="auto"/>
        <w:jc w:val="both"/>
        <w:rPr>
          <w:rFonts w:ascii="Arial" w:hAnsi="Arial" w:cs="Arial"/>
          <w:b/>
          <w:color w:val="000000" w:themeColor="text1"/>
        </w:rPr>
      </w:pPr>
    </w:p>
    <w:p w14:paraId="632D4200" w14:textId="77777777" w:rsidR="007736CB" w:rsidRPr="00380C3B" w:rsidRDefault="007736CB" w:rsidP="007736CB">
      <w:pPr>
        <w:pStyle w:val="Heading3"/>
        <w:spacing w:before="0" w:line="240" w:lineRule="auto"/>
        <w:jc w:val="center"/>
        <w:rPr>
          <w:rFonts w:ascii="Arial" w:hAnsi="Arial" w:cs="Arial"/>
          <w:b w:val="0"/>
          <w:color w:val="000000" w:themeColor="text1"/>
        </w:rPr>
      </w:pPr>
      <w:r w:rsidRPr="00380C3B">
        <w:rPr>
          <w:rFonts w:ascii="Arial" w:hAnsi="Arial" w:cs="Arial"/>
          <w:color w:val="000000" w:themeColor="text1"/>
        </w:rPr>
        <w:t>ZAHTJEV ZA DOSTAVLJANJE PONUDA</w:t>
      </w:r>
    </w:p>
    <w:p w14:paraId="5A49EAB1" w14:textId="77777777" w:rsidR="007736CB" w:rsidRPr="00380C3B" w:rsidRDefault="007736CB" w:rsidP="007736CB">
      <w:pPr>
        <w:spacing w:after="0" w:line="240" w:lineRule="auto"/>
        <w:jc w:val="center"/>
        <w:rPr>
          <w:rFonts w:ascii="Arial" w:hAnsi="Arial" w:cs="Arial"/>
          <w:b/>
          <w:color w:val="000000" w:themeColor="text1"/>
        </w:rPr>
      </w:pPr>
      <w:r w:rsidRPr="00380C3B">
        <w:rPr>
          <w:rFonts w:ascii="Arial" w:hAnsi="Arial" w:cs="Arial"/>
          <w:b/>
          <w:color w:val="000000" w:themeColor="text1"/>
        </w:rPr>
        <w:t xml:space="preserve">ZA JEDNOSTAVNE NABAVKE </w:t>
      </w:r>
    </w:p>
    <w:p w14:paraId="60BD6955" w14:textId="77777777" w:rsidR="007736CB" w:rsidRPr="00380C3B" w:rsidRDefault="007736CB" w:rsidP="007736CB">
      <w:pPr>
        <w:spacing w:after="0" w:line="240" w:lineRule="auto"/>
        <w:rPr>
          <w:rFonts w:ascii="Arial" w:hAnsi="Arial" w:cs="Arial"/>
          <w:color w:val="000000" w:themeColor="text1"/>
        </w:rPr>
      </w:pPr>
    </w:p>
    <w:p w14:paraId="5D7EC455" w14:textId="77777777" w:rsidR="007736CB" w:rsidRPr="00380C3B" w:rsidRDefault="007736CB" w:rsidP="007736CB">
      <w:pPr>
        <w:spacing w:after="0" w:line="240" w:lineRule="auto"/>
        <w:rPr>
          <w:rFonts w:ascii="Arial" w:hAnsi="Arial" w:cs="Arial"/>
          <w:color w:val="000000" w:themeColor="text1"/>
        </w:rPr>
      </w:pPr>
    </w:p>
    <w:p w14:paraId="633EE4A4" w14:textId="77777777" w:rsidR="007736CB" w:rsidRPr="00380C3B" w:rsidRDefault="007736CB" w:rsidP="007736CB">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rPr>
          <w:rFonts w:ascii="Arial" w:hAnsi="Arial" w:cs="Arial"/>
          <w:b/>
          <w:color w:val="000000" w:themeColor="text1"/>
        </w:rPr>
      </w:pPr>
      <w:r w:rsidRPr="00380C3B">
        <w:rPr>
          <w:rFonts w:ascii="Arial" w:hAnsi="Arial" w:cs="Arial"/>
          <w:b/>
          <w:color w:val="000000" w:themeColor="text1"/>
        </w:rPr>
        <w:t xml:space="preserve">I Podaci o naručiocu </w:t>
      </w:r>
    </w:p>
    <w:p w14:paraId="7ED659C4" w14:textId="77777777" w:rsidR="007736CB" w:rsidRDefault="007736CB" w:rsidP="007736CB">
      <w:pPr>
        <w:pStyle w:val="Caption"/>
        <w:rPr>
          <w:rFonts w:ascii="Arial" w:hAnsi="Arial" w:cs="Arial"/>
          <w:b/>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42"/>
        <w:gridCol w:w="4855"/>
      </w:tblGrid>
      <w:tr w:rsidR="009B413B" w:rsidRPr="00F07A0E" w14:paraId="24E9A741" w14:textId="77777777" w:rsidTr="00057FFD">
        <w:trPr>
          <w:trHeight w:val="303"/>
          <w:jc w:val="center"/>
        </w:trPr>
        <w:tc>
          <w:tcPr>
            <w:tcW w:w="3942" w:type="dxa"/>
            <w:tcBorders>
              <w:top w:val="double" w:sz="4" w:space="0" w:color="auto"/>
            </w:tcBorders>
          </w:tcPr>
          <w:p w14:paraId="003EAD84"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Naručilac: OPŠTINA KOLAŠIN</w:t>
            </w:r>
          </w:p>
        </w:tc>
        <w:tc>
          <w:tcPr>
            <w:tcW w:w="4855" w:type="dxa"/>
            <w:tcBorders>
              <w:top w:val="double" w:sz="4" w:space="0" w:color="auto"/>
            </w:tcBorders>
          </w:tcPr>
          <w:p w14:paraId="7F93576C" w14:textId="77777777" w:rsidR="00F07A0E"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Lice/a za davanje informacija:</w:t>
            </w:r>
          </w:p>
          <w:p w14:paraId="528DCC76" w14:textId="77777777" w:rsidR="00E640C5" w:rsidRPr="00F07A0E" w:rsidRDefault="00057FFD" w:rsidP="00057FFD">
            <w:pPr>
              <w:spacing w:after="0" w:line="240" w:lineRule="auto"/>
              <w:jc w:val="both"/>
              <w:rPr>
                <w:rFonts w:ascii="Arial" w:eastAsia="Times New Roman" w:hAnsi="Arial" w:cs="Arial"/>
                <w:color w:val="000000"/>
              </w:rPr>
            </w:pPr>
            <w:r>
              <w:rPr>
                <w:rFonts w:ascii="Arial" w:eastAsia="Times New Roman" w:hAnsi="Arial" w:cs="Arial"/>
                <w:color w:val="000000"/>
              </w:rPr>
              <w:t>Ljiljana Rakočević</w:t>
            </w:r>
          </w:p>
        </w:tc>
      </w:tr>
      <w:tr w:rsidR="009B413B" w:rsidRPr="00F07A0E" w14:paraId="44BC8208" w14:textId="77777777" w:rsidTr="00057FFD">
        <w:trPr>
          <w:trHeight w:val="303"/>
          <w:jc w:val="center"/>
        </w:trPr>
        <w:tc>
          <w:tcPr>
            <w:tcW w:w="3942" w:type="dxa"/>
          </w:tcPr>
          <w:p w14:paraId="32C24108" w14:textId="77777777" w:rsidR="009B413B" w:rsidRPr="00F07A0E" w:rsidRDefault="00FE3647" w:rsidP="00057FFD">
            <w:pPr>
              <w:spacing w:after="0" w:line="240" w:lineRule="auto"/>
              <w:jc w:val="both"/>
              <w:rPr>
                <w:rFonts w:ascii="Arial" w:eastAsia="Times New Roman" w:hAnsi="Arial" w:cs="Arial"/>
                <w:color w:val="000000"/>
              </w:rPr>
            </w:pPr>
            <w:r>
              <w:rPr>
                <w:rFonts w:ascii="Arial" w:eastAsia="Times New Roman" w:hAnsi="Arial" w:cs="Arial"/>
                <w:color w:val="000000"/>
              </w:rPr>
              <w:t>Adresa: Buda Tomovića br.1</w:t>
            </w:r>
          </w:p>
        </w:tc>
        <w:tc>
          <w:tcPr>
            <w:tcW w:w="4855" w:type="dxa"/>
          </w:tcPr>
          <w:p w14:paraId="61459045"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Poštanski broj:81210</w:t>
            </w:r>
          </w:p>
        </w:tc>
      </w:tr>
      <w:tr w:rsidR="009B413B" w:rsidRPr="00F07A0E" w14:paraId="4341B32C" w14:textId="77777777" w:rsidTr="00057FFD">
        <w:trPr>
          <w:trHeight w:val="303"/>
          <w:jc w:val="center"/>
        </w:trPr>
        <w:tc>
          <w:tcPr>
            <w:tcW w:w="3942" w:type="dxa"/>
          </w:tcPr>
          <w:p w14:paraId="0ED53404"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Sjedište: Kolašin</w:t>
            </w:r>
          </w:p>
        </w:tc>
        <w:tc>
          <w:tcPr>
            <w:tcW w:w="4855" w:type="dxa"/>
          </w:tcPr>
          <w:p w14:paraId="24393F64"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PIB: 02017725</w:t>
            </w:r>
          </w:p>
        </w:tc>
      </w:tr>
      <w:tr w:rsidR="009B413B" w:rsidRPr="00F07A0E" w14:paraId="19B76139" w14:textId="77777777" w:rsidTr="00057FFD">
        <w:trPr>
          <w:trHeight w:val="303"/>
          <w:jc w:val="center"/>
        </w:trPr>
        <w:tc>
          <w:tcPr>
            <w:tcW w:w="3942" w:type="dxa"/>
          </w:tcPr>
          <w:p w14:paraId="4A8382A4" w14:textId="77777777" w:rsidR="009B413B" w:rsidRPr="00F07A0E" w:rsidRDefault="008E7727" w:rsidP="00057FFD">
            <w:pPr>
              <w:spacing w:after="0" w:line="240" w:lineRule="auto"/>
              <w:jc w:val="both"/>
              <w:rPr>
                <w:rFonts w:ascii="Arial" w:eastAsia="Times New Roman" w:hAnsi="Arial" w:cs="Arial"/>
                <w:color w:val="000000"/>
              </w:rPr>
            </w:pPr>
            <w:r>
              <w:rPr>
                <w:rFonts w:ascii="Arial" w:eastAsia="Times New Roman" w:hAnsi="Arial" w:cs="Arial"/>
                <w:color w:val="000000"/>
              </w:rPr>
              <w:t>Telefon:</w:t>
            </w:r>
            <w:r w:rsidR="00F07A0E" w:rsidRPr="00F07A0E">
              <w:rPr>
                <w:rFonts w:ascii="Arial" w:eastAsia="Times New Roman" w:hAnsi="Arial" w:cs="Arial"/>
                <w:color w:val="000000"/>
              </w:rPr>
              <w:t xml:space="preserve"> </w:t>
            </w:r>
            <w:r w:rsidR="00057FFD">
              <w:rPr>
                <w:rFonts w:ascii="Arial" w:eastAsia="Times New Roman" w:hAnsi="Arial" w:cs="Arial"/>
                <w:color w:val="000000"/>
              </w:rPr>
              <w:t>067 370 770</w:t>
            </w:r>
            <w:r w:rsidR="00F07A0E" w:rsidRPr="00F07A0E">
              <w:rPr>
                <w:rFonts w:ascii="Arial" w:eastAsia="Times New Roman" w:hAnsi="Arial" w:cs="Arial"/>
                <w:color w:val="000000"/>
              </w:rPr>
              <w:t xml:space="preserve"> </w:t>
            </w:r>
          </w:p>
        </w:tc>
        <w:tc>
          <w:tcPr>
            <w:tcW w:w="4855" w:type="dxa"/>
          </w:tcPr>
          <w:p w14:paraId="32379762"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Faks: 020 865 760</w:t>
            </w:r>
          </w:p>
        </w:tc>
      </w:tr>
      <w:tr w:rsidR="009B413B" w:rsidRPr="00F07A0E" w14:paraId="2687B0A5" w14:textId="77777777" w:rsidTr="00057FFD">
        <w:trPr>
          <w:trHeight w:val="303"/>
          <w:jc w:val="center"/>
        </w:trPr>
        <w:tc>
          <w:tcPr>
            <w:tcW w:w="3942" w:type="dxa"/>
            <w:tcBorders>
              <w:bottom w:val="double" w:sz="4" w:space="0" w:color="auto"/>
            </w:tcBorders>
          </w:tcPr>
          <w:p w14:paraId="2B197A49"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 xml:space="preserve">E-mail adresa: </w:t>
            </w:r>
          </w:p>
          <w:p w14:paraId="0B750D4D" w14:textId="77777777" w:rsidR="009B413B" w:rsidRPr="00F07A0E" w:rsidRDefault="002B526E" w:rsidP="00057FFD">
            <w:pPr>
              <w:spacing w:after="0" w:line="240" w:lineRule="auto"/>
              <w:jc w:val="both"/>
              <w:rPr>
                <w:rFonts w:ascii="Arial" w:eastAsia="Times New Roman" w:hAnsi="Arial" w:cs="Arial"/>
                <w:color w:val="000000"/>
              </w:rPr>
            </w:pPr>
            <w:hyperlink r:id="rId8" w:history="1">
              <w:r w:rsidR="009B413B" w:rsidRPr="00F07A0E">
                <w:rPr>
                  <w:rStyle w:val="Hyperlink"/>
                  <w:rFonts w:ascii="Arial" w:eastAsia="Times New Roman" w:hAnsi="Arial" w:cs="Arial"/>
                </w:rPr>
                <w:t>kolasin.nabavke@gmail.com</w:t>
              </w:r>
            </w:hyperlink>
            <w:r w:rsidR="009B413B" w:rsidRPr="00F07A0E">
              <w:rPr>
                <w:rFonts w:ascii="Arial" w:eastAsia="Times New Roman" w:hAnsi="Arial" w:cs="Arial"/>
                <w:color w:val="000000"/>
              </w:rPr>
              <w:t xml:space="preserve"> </w:t>
            </w:r>
          </w:p>
        </w:tc>
        <w:tc>
          <w:tcPr>
            <w:tcW w:w="4855" w:type="dxa"/>
            <w:tcBorders>
              <w:bottom w:val="double" w:sz="4" w:space="0" w:color="auto"/>
            </w:tcBorders>
          </w:tcPr>
          <w:p w14:paraId="248C0117"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 xml:space="preserve">Internet stranica: </w:t>
            </w:r>
          </w:p>
          <w:p w14:paraId="2A129916" w14:textId="77777777" w:rsidR="009B413B" w:rsidRPr="00F07A0E" w:rsidRDefault="009B413B" w:rsidP="00057FFD">
            <w:pPr>
              <w:spacing w:after="0" w:line="240" w:lineRule="auto"/>
              <w:jc w:val="both"/>
              <w:rPr>
                <w:rFonts w:ascii="Arial" w:eastAsia="Times New Roman" w:hAnsi="Arial" w:cs="Arial"/>
                <w:color w:val="000000"/>
              </w:rPr>
            </w:pPr>
            <w:r w:rsidRPr="00F07A0E">
              <w:rPr>
                <w:rFonts w:ascii="Arial" w:eastAsia="Times New Roman" w:hAnsi="Arial" w:cs="Arial"/>
                <w:color w:val="000000"/>
              </w:rPr>
              <w:t>www.opstinakolasin.me</w:t>
            </w:r>
          </w:p>
        </w:tc>
      </w:tr>
    </w:tbl>
    <w:p w14:paraId="3E9060A4" w14:textId="77777777" w:rsidR="009B413B" w:rsidRPr="009B413B" w:rsidRDefault="009B413B" w:rsidP="009B413B">
      <w:pPr>
        <w:rPr>
          <w:lang w:val="fr-CA"/>
        </w:rPr>
      </w:pPr>
    </w:p>
    <w:p w14:paraId="43D83DFB"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color w:val="000000" w:themeColor="text1"/>
        </w:rPr>
      </w:pPr>
      <w:proofErr w:type="gramStart"/>
      <w:r w:rsidRPr="00380C3B">
        <w:rPr>
          <w:rFonts w:ascii="Arial" w:hAnsi="Arial" w:cs="Arial"/>
          <w:b/>
          <w:color w:val="000000" w:themeColor="text1"/>
        </w:rPr>
        <w:t>II  Predmet</w:t>
      </w:r>
      <w:proofErr w:type="gramEnd"/>
      <w:r w:rsidRPr="00380C3B">
        <w:rPr>
          <w:rFonts w:ascii="Arial" w:hAnsi="Arial" w:cs="Arial"/>
          <w:b/>
          <w:color w:val="000000" w:themeColor="text1"/>
        </w:rPr>
        <w:t xml:space="preserve"> nabavke:</w:t>
      </w:r>
    </w:p>
    <w:p w14:paraId="59CEAE2F" w14:textId="77777777" w:rsidR="007736CB" w:rsidRPr="00380C3B" w:rsidRDefault="007736CB" w:rsidP="007736CB">
      <w:pPr>
        <w:spacing w:after="0" w:line="240" w:lineRule="auto"/>
        <w:rPr>
          <w:rFonts w:ascii="Arial" w:hAnsi="Arial" w:cs="Arial"/>
          <w:color w:val="000000" w:themeColor="text1"/>
        </w:rPr>
      </w:pPr>
    </w:p>
    <w:p w14:paraId="68FD1F68" w14:textId="77777777" w:rsidR="007736CB" w:rsidRPr="00380C3B" w:rsidRDefault="00057FFD" w:rsidP="007736CB">
      <w:pPr>
        <w:spacing w:after="0" w:line="240" w:lineRule="auto"/>
        <w:rPr>
          <w:rFonts w:ascii="Arial" w:hAnsi="Arial" w:cs="Arial"/>
          <w:color w:val="000000" w:themeColor="text1"/>
        </w:rPr>
      </w:pPr>
      <w:r w:rsidRPr="008E7727">
        <w:rPr>
          <w:rFonts w:ascii="Arial" w:hAnsi="Arial" w:cs="Arial"/>
          <w:color w:val="000000" w:themeColor="text1"/>
        </w:rPr>
        <w:sym w:font="Wingdings" w:char="00A8"/>
      </w:r>
      <w:r w:rsidR="008E7727">
        <w:rPr>
          <w:rFonts w:ascii="Arial" w:hAnsi="Arial" w:cs="Arial"/>
          <w:color w:val="000000" w:themeColor="text1"/>
        </w:rPr>
        <w:t xml:space="preserve"> </w:t>
      </w:r>
      <w:r>
        <w:rPr>
          <w:rFonts w:ascii="Arial" w:hAnsi="Arial" w:cs="Arial"/>
          <w:color w:val="000000" w:themeColor="text1"/>
        </w:rPr>
        <w:t xml:space="preserve"> </w:t>
      </w:r>
      <w:proofErr w:type="gramStart"/>
      <w:r w:rsidR="008E7727">
        <w:rPr>
          <w:rFonts w:ascii="Arial" w:hAnsi="Arial" w:cs="Arial"/>
          <w:color w:val="000000" w:themeColor="text1"/>
        </w:rPr>
        <w:t>r</w:t>
      </w:r>
      <w:r w:rsidR="007736CB" w:rsidRPr="00380C3B">
        <w:rPr>
          <w:rFonts w:ascii="Arial" w:hAnsi="Arial" w:cs="Arial"/>
          <w:color w:val="000000" w:themeColor="text1"/>
        </w:rPr>
        <w:t>obe</w:t>
      </w:r>
      <w:proofErr w:type="gramEnd"/>
    </w:p>
    <w:p w14:paraId="51AACCEB" w14:textId="77777777" w:rsidR="007736CB" w:rsidRPr="00380C3B" w:rsidRDefault="00057FFD" w:rsidP="007736CB">
      <w:pPr>
        <w:spacing w:after="0" w:line="240" w:lineRule="auto"/>
        <w:rPr>
          <w:rFonts w:ascii="Arial" w:hAnsi="Arial" w:cs="Arial"/>
          <w:color w:val="000000" w:themeColor="text1"/>
        </w:rPr>
      </w:pPr>
      <w:r>
        <w:rPr>
          <w:rFonts w:ascii="Arial" w:hAnsi="Arial" w:cs="Arial"/>
          <w:color w:val="000000" w:themeColor="text1"/>
        </w:rPr>
        <w:sym w:font="Wingdings" w:char="F078"/>
      </w:r>
      <w:r w:rsidR="007736CB" w:rsidRPr="00380C3B">
        <w:rPr>
          <w:rFonts w:ascii="Arial" w:hAnsi="Arial" w:cs="Arial"/>
          <w:color w:val="000000" w:themeColor="text1"/>
        </w:rPr>
        <w:t xml:space="preserve"> </w:t>
      </w:r>
      <w:proofErr w:type="gramStart"/>
      <w:r w:rsidR="007736CB" w:rsidRPr="00380C3B">
        <w:rPr>
          <w:rFonts w:ascii="Arial" w:hAnsi="Arial" w:cs="Arial"/>
          <w:color w:val="000000" w:themeColor="text1"/>
        </w:rPr>
        <w:t>usluge</w:t>
      </w:r>
      <w:proofErr w:type="gramEnd"/>
    </w:p>
    <w:p w14:paraId="2084420B" w14:textId="77777777" w:rsidR="007736CB" w:rsidRPr="00380C3B" w:rsidRDefault="007736CB" w:rsidP="007736CB">
      <w:pPr>
        <w:spacing w:after="0" w:line="240" w:lineRule="auto"/>
        <w:rPr>
          <w:rFonts w:ascii="Arial" w:hAnsi="Arial" w:cs="Arial"/>
          <w:color w:val="000000" w:themeColor="text1"/>
        </w:rPr>
      </w:pPr>
      <w:r w:rsidRPr="00380C3B">
        <w:rPr>
          <w:rFonts w:ascii="Arial" w:hAnsi="Arial" w:cs="Arial"/>
          <w:color w:val="000000" w:themeColor="text1"/>
        </w:rPr>
        <w:sym w:font="Wingdings" w:char="00A8"/>
      </w:r>
      <w:r w:rsidRPr="00380C3B">
        <w:rPr>
          <w:rFonts w:ascii="Arial" w:hAnsi="Arial" w:cs="Arial"/>
          <w:color w:val="000000" w:themeColor="text1"/>
        </w:rPr>
        <w:t xml:space="preserve"> </w:t>
      </w:r>
      <w:proofErr w:type="gramStart"/>
      <w:r w:rsidRPr="00380C3B">
        <w:rPr>
          <w:rFonts w:ascii="Arial" w:hAnsi="Arial" w:cs="Arial"/>
          <w:color w:val="000000" w:themeColor="text1"/>
        </w:rPr>
        <w:t>radovi</w:t>
      </w:r>
      <w:proofErr w:type="gramEnd"/>
    </w:p>
    <w:p w14:paraId="0CE65E57" w14:textId="77777777" w:rsidR="007736CB" w:rsidRPr="00380C3B" w:rsidRDefault="007736CB" w:rsidP="007736CB">
      <w:pPr>
        <w:spacing w:after="0" w:line="240" w:lineRule="auto"/>
        <w:ind w:firstLine="426"/>
        <w:rPr>
          <w:rFonts w:ascii="Arial" w:hAnsi="Arial" w:cs="Arial"/>
          <w:color w:val="000000" w:themeColor="text1"/>
        </w:rPr>
      </w:pPr>
    </w:p>
    <w:p w14:paraId="7CBDE7E0"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i/>
          <w:color w:val="000000" w:themeColor="text1"/>
        </w:rPr>
      </w:pPr>
      <w:r w:rsidRPr="00380C3B">
        <w:rPr>
          <w:rFonts w:ascii="Arial" w:hAnsi="Arial" w:cs="Arial"/>
          <w:b/>
          <w:color w:val="000000" w:themeColor="text1"/>
        </w:rPr>
        <w:t xml:space="preserve">III Opis predmeta nabavke: </w:t>
      </w:r>
    </w:p>
    <w:p w14:paraId="1C756607" w14:textId="77777777" w:rsidR="007736CB" w:rsidRPr="00380C3B" w:rsidRDefault="007736CB" w:rsidP="007736CB">
      <w:pPr>
        <w:spacing w:after="0" w:line="240" w:lineRule="auto"/>
        <w:rPr>
          <w:rFonts w:ascii="Arial" w:hAnsi="Arial" w:cs="Arial"/>
          <w:color w:val="000000" w:themeColor="text1"/>
        </w:rPr>
      </w:pPr>
    </w:p>
    <w:p w14:paraId="5ED7D283" w14:textId="77777777" w:rsidR="00057FFD" w:rsidRDefault="001C5116" w:rsidP="007736CB">
      <w:pPr>
        <w:spacing w:after="0" w:line="240" w:lineRule="auto"/>
        <w:rPr>
          <w:rFonts w:ascii="Times New Roman" w:hAnsi="Times New Roman"/>
          <w:sz w:val="24"/>
          <w:szCs w:val="24"/>
        </w:rPr>
      </w:pPr>
      <w:r w:rsidRPr="001C5116">
        <w:rPr>
          <w:rFonts w:ascii="Times New Roman" w:hAnsi="Times New Roman"/>
          <w:sz w:val="24"/>
          <w:szCs w:val="24"/>
          <w:lang w:val="pl-PL"/>
        </w:rPr>
        <w:t>Usluge stručnog nadzora u toku izvođenja r</w:t>
      </w:r>
      <w:r w:rsidRPr="001C5116">
        <w:rPr>
          <w:rFonts w:ascii="Times New Roman" w:hAnsi="Times New Roman"/>
          <w:sz w:val="24"/>
          <w:szCs w:val="24"/>
        </w:rPr>
        <w:t>adova na izgradnji komunalne infrastrukture duž ulice Boška Rašovića.</w:t>
      </w:r>
    </w:p>
    <w:p w14:paraId="18B3DFBB" w14:textId="77777777" w:rsidR="001C5116" w:rsidRPr="00380C3B" w:rsidRDefault="001C5116" w:rsidP="007736CB">
      <w:pPr>
        <w:spacing w:after="0" w:line="240" w:lineRule="auto"/>
        <w:rPr>
          <w:rFonts w:ascii="Arial" w:hAnsi="Arial" w:cs="Arial"/>
          <w:b/>
          <w:color w:val="000000" w:themeColor="text1"/>
        </w:rPr>
      </w:pPr>
    </w:p>
    <w:p w14:paraId="479AD13D"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themeColor="text1"/>
        </w:rPr>
      </w:pPr>
      <w:r w:rsidRPr="00380C3B">
        <w:rPr>
          <w:rFonts w:ascii="Arial" w:hAnsi="Arial" w:cs="Arial"/>
          <w:b/>
          <w:bCs/>
          <w:color w:val="000000" w:themeColor="text1"/>
        </w:rPr>
        <w:t>IV Procijenjena vrijednost jednostavne nabavke:</w:t>
      </w:r>
    </w:p>
    <w:p w14:paraId="1959F5DE" w14:textId="77777777" w:rsidR="009B413B" w:rsidRDefault="009B413B" w:rsidP="007736CB">
      <w:pPr>
        <w:spacing w:after="0" w:line="240" w:lineRule="auto"/>
        <w:jc w:val="both"/>
        <w:rPr>
          <w:rFonts w:ascii="Arial" w:hAnsi="Arial" w:cs="Arial"/>
          <w:color w:val="000000" w:themeColor="text1"/>
        </w:rPr>
      </w:pPr>
    </w:p>
    <w:p w14:paraId="2B39FDEC" w14:textId="4CFBECB8" w:rsidR="007736CB" w:rsidRPr="00380C3B" w:rsidRDefault="007736CB" w:rsidP="007736CB">
      <w:pPr>
        <w:spacing w:after="0" w:line="240" w:lineRule="auto"/>
        <w:jc w:val="both"/>
        <w:rPr>
          <w:rFonts w:ascii="Arial" w:hAnsi="Arial" w:cs="Arial"/>
          <w:color w:val="000000" w:themeColor="text1"/>
        </w:rPr>
      </w:pPr>
      <w:r w:rsidRPr="00380C3B">
        <w:rPr>
          <w:rFonts w:ascii="Arial" w:hAnsi="Arial" w:cs="Arial"/>
          <w:color w:val="000000" w:themeColor="text1"/>
        </w:rPr>
        <w:t>Procijenjena vrijednost jednosta</w:t>
      </w:r>
      <w:r w:rsidR="00D67A0A" w:rsidRPr="00380C3B">
        <w:rPr>
          <w:rFonts w:ascii="Arial" w:hAnsi="Arial" w:cs="Arial"/>
          <w:color w:val="000000" w:themeColor="text1"/>
        </w:rPr>
        <w:t>vne nabavke bez uračunatog PDV-</w:t>
      </w:r>
      <w:proofErr w:type="gramStart"/>
      <w:r w:rsidR="00D67A0A" w:rsidRPr="00380C3B">
        <w:rPr>
          <w:rFonts w:ascii="Arial" w:hAnsi="Arial" w:cs="Arial"/>
          <w:color w:val="000000" w:themeColor="text1"/>
        </w:rPr>
        <w:t>a</w:t>
      </w:r>
      <w:r w:rsidR="00466A3B">
        <w:rPr>
          <w:rFonts w:ascii="Arial" w:hAnsi="Arial" w:cs="Arial"/>
          <w:color w:val="000000" w:themeColor="text1"/>
        </w:rPr>
        <w:t xml:space="preserve"> :</w:t>
      </w:r>
      <w:proofErr w:type="gramEnd"/>
      <w:r w:rsidR="00466A3B">
        <w:rPr>
          <w:rFonts w:ascii="Arial" w:hAnsi="Arial" w:cs="Arial"/>
          <w:color w:val="000000" w:themeColor="text1"/>
        </w:rPr>
        <w:t xml:space="preserve"> </w:t>
      </w:r>
      <w:r w:rsidRPr="00380C3B">
        <w:rPr>
          <w:rFonts w:ascii="Arial" w:hAnsi="Arial" w:cs="Arial"/>
          <w:color w:val="000000" w:themeColor="text1"/>
        </w:rPr>
        <w:t xml:space="preserve"> </w:t>
      </w:r>
      <w:r w:rsidR="00C33797">
        <w:rPr>
          <w:rFonts w:ascii="Arial" w:hAnsi="Arial" w:cs="Arial"/>
          <w:color w:val="000000" w:themeColor="text1"/>
        </w:rPr>
        <w:t xml:space="preserve"> </w:t>
      </w:r>
      <w:r w:rsidR="001C5116">
        <w:rPr>
          <w:rFonts w:ascii="Arial" w:hAnsi="Arial" w:cs="Arial"/>
          <w:color w:val="000000" w:themeColor="text1"/>
        </w:rPr>
        <w:t>1</w:t>
      </w:r>
      <w:r w:rsidR="00D44288">
        <w:rPr>
          <w:rFonts w:ascii="Arial" w:hAnsi="Arial" w:cs="Arial"/>
          <w:color w:val="000000" w:themeColor="text1"/>
        </w:rPr>
        <w:t>9</w:t>
      </w:r>
      <w:r w:rsidR="001C5116">
        <w:rPr>
          <w:rFonts w:ascii="Arial" w:hAnsi="Arial" w:cs="Arial"/>
          <w:color w:val="000000" w:themeColor="text1"/>
        </w:rPr>
        <w:t>.</w:t>
      </w:r>
      <w:r w:rsidR="00D44288">
        <w:rPr>
          <w:rFonts w:ascii="Arial" w:hAnsi="Arial" w:cs="Arial"/>
          <w:color w:val="000000" w:themeColor="text1"/>
        </w:rPr>
        <w:t>500</w:t>
      </w:r>
      <w:r w:rsidR="001C5116">
        <w:rPr>
          <w:rFonts w:ascii="Arial" w:hAnsi="Arial" w:cs="Arial"/>
          <w:color w:val="000000" w:themeColor="text1"/>
        </w:rPr>
        <w:t>,00</w:t>
      </w:r>
      <w:r w:rsidRPr="00380C3B">
        <w:rPr>
          <w:rFonts w:ascii="Arial" w:hAnsi="Arial" w:cs="Arial"/>
          <w:color w:val="000000" w:themeColor="text1"/>
        </w:rPr>
        <w:t xml:space="preserve"> €;</w:t>
      </w:r>
      <w:r w:rsidR="00F07A0E">
        <w:rPr>
          <w:rFonts w:ascii="Arial" w:hAnsi="Arial" w:cs="Arial"/>
          <w:color w:val="000000" w:themeColor="text1"/>
        </w:rPr>
        <w:t xml:space="preserve"> </w:t>
      </w:r>
    </w:p>
    <w:p w14:paraId="6ACF0A05" w14:textId="77777777" w:rsidR="007736CB" w:rsidRPr="00380C3B" w:rsidRDefault="007736CB" w:rsidP="007736CB">
      <w:pPr>
        <w:spacing w:after="0" w:line="240" w:lineRule="auto"/>
        <w:rPr>
          <w:rFonts w:ascii="Arial" w:hAnsi="Arial" w:cs="Arial"/>
          <w:b/>
          <w:color w:val="000000" w:themeColor="text1"/>
        </w:rPr>
      </w:pPr>
    </w:p>
    <w:p w14:paraId="23C04001" w14:textId="77777777" w:rsidR="007736CB" w:rsidRDefault="007736CB" w:rsidP="007736CB">
      <w:pPr>
        <w:spacing w:after="0" w:line="240" w:lineRule="auto"/>
        <w:rPr>
          <w:rFonts w:ascii="Arial" w:hAnsi="Arial" w:cs="Arial"/>
          <w:b/>
          <w:color w:val="000000" w:themeColor="text1"/>
        </w:rPr>
      </w:pPr>
    </w:p>
    <w:p w14:paraId="21642648" w14:textId="77777777" w:rsidR="009B413B" w:rsidRDefault="009B413B" w:rsidP="007736CB">
      <w:pPr>
        <w:spacing w:after="0" w:line="240" w:lineRule="auto"/>
        <w:rPr>
          <w:rFonts w:ascii="Arial" w:hAnsi="Arial" w:cs="Arial"/>
          <w:b/>
          <w:color w:val="000000" w:themeColor="text1"/>
        </w:rPr>
      </w:pPr>
    </w:p>
    <w:p w14:paraId="1A1D4950" w14:textId="77777777" w:rsidR="009B413B" w:rsidRDefault="009B413B" w:rsidP="007736CB">
      <w:pPr>
        <w:spacing w:after="0" w:line="240" w:lineRule="auto"/>
        <w:rPr>
          <w:rFonts w:ascii="Arial" w:hAnsi="Arial" w:cs="Arial"/>
          <w:b/>
          <w:color w:val="000000" w:themeColor="text1"/>
        </w:rPr>
      </w:pPr>
    </w:p>
    <w:p w14:paraId="70923B88" w14:textId="77777777" w:rsidR="00C33797" w:rsidRDefault="00C33797" w:rsidP="007736CB">
      <w:pPr>
        <w:spacing w:after="0" w:line="240" w:lineRule="auto"/>
        <w:rPr>
          <w:rFonts w:ascii="Arial" w:hAnsi="Arial" w:cs="Arial"/>
          <w:b/>
          <w:color w:val="000000" w:themeColor="text1"/>
        </w:rPr>
      </w:pPr>
    </w:p>
    <w:p w14:paraId="3502B676" w14:textId="77777777" w:rsidR="009B413B" w:rsidRDefault="009B413B" w:rsidP="007736CB">
      <w:pPr>
        <w:spacing w:after="0" w:line="240" w:lineRule="auto"/>
        <w:rPr>
          <w:rFonts w:ascii="Arial" w:hAnsi="Arial" w:cs="Arial"/>
          <w:b/>
          <w:color w:val="000000" w:themeColor="text1"/>
        </w:rPr>
      </w:pPr>
    </w:p>
    <w:p w14:paraId="441E8FA1" w14:textId="77777777" w:rsidR="008E7727" w:rsidRDefault="008E7727" w:rsidP="007736CB">
      <w:pPr>
        <w:spacing w:after="0" w:line="240" w:lineRule="auto"/>
        <w:rPr>
          <w:rFonts w:ascii="Arial" w:hAnsi="Arial" w:cs="Arial"/>
          <w:b/>
          <w:color w:val="000000" w:themeColor="text1"/>
        </w:rPr>
      </w:pPr>
    </w:p>
    <w:p w14:paraId="6378E742" w14:textId="77777777" w:rsidR="008E7727" w:rsidRDefault="008E7727" w:rsidP="007736CB">
      <w:pPr>
        <w:spacing w:after="0" w:line="240" w:lineRule="auto"/>
        <w:rPr>
          <w:rFonts w:ascii="Arial" w:hAnsi="Arial" w:cs="Arial"/>
          <w:b/>
          <w:color w:val="000000" w:themeColor="text1"/>
        </w:rPr>
      </w:pPr>
    </w:p>
    <w:p w14:paraId="304CABAA" w14:textId="77777777" w:rsidR="001C5116" w:rsidRPr="001C5116" w:rsidRDefault="001C5116" w:rsidP="001C5116">
      <w:pPr>
        <w:spacing w:after="0" w:line="240" w:lineRule="auto"/>
        <w:rPr>
          <w:rFonts w:ascii="Arial" w:hAnsi="Arial" w:cs="Arial"/>
          <w:b/>
          <w:color w:val="000000" w:themeColor="text1"/>
        </w:rPr>
      </w:pPr>
    </w:p>
    <w:p w14:paraId="086266B0" w14:textId="77777777" w:rsidR="001C5116" w:rsidRPr="001C5116" w:rsidRDefault="001C5116" w:rsidP="001C511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hanging="142"/>
        <w:rPr>
          <w:rFonts w:ascii="Arial" w:hAnsi="Arial" w:cs="Arial"/>
          <w:b/>
          <w:color w:val="000000" w:themeColor="text1"/>
        </w:rPr>
      </w:pPr>
      <w:r w:rsidRPr="001C5116">
        <w:rPr>
          <w:rFonts w:ascii="Arial" w:hAnsi="Arial" w:cs="Arial"/>
          <w:b/>
          <w:color w:val="000000" w:themeColor="text1"/>
        </w:rPr>
        <w:t xml:space="preserve">V Tehničke karakteristike </w:t>
      </w:r>
      <w:proofErr w:type="gramStart"/>
      <w:r w:rsidRPr="001C5116">
        <w:rPr>
          <w:rFonts w:ascii="Arial" w:hAnsi="Arial" w:cs="Arial"/>
          <w:b/>
          <w:color w:val="000000" w:themeColor="text1"/>
        </w:rPr>
        <w:t>ili</w:t>
      </w:r>
      <w:proofErr w:type="gramEnd"/>
      <w:r w:rsidRPr="001C5116">
        <w:rPr>
          <w:rFonts w:ascii="Arial" w:hAnsi="Arial" w:cs="Arial"/>
          <w:b/>
          <w:color w:val="000000" w:themeColor="text1"/>
        </w:rPr>
        <w:t xml:space="preserve"> specifikacije</w:t>
      </w:r>
    </w:p>
    <w:p w14:paraId="420A1DD1" w14:textId="77777777" w:rsidR="001C5116" w:rsidRPr="001C5116" w:rsidRDefault="001C5116" w:rsidP="001C5116">
      <w:pPr>
        <w:spacing w:after="0" w:line="240" w:lineRule="auto"/>
        <w:rPr>
          <w:rFonts w:ascii="Arial" w:hAnsi="Arial" w:cs="Arial"/>
          <w:b/>
          <w:color w:val="000000" w:themeColor="text1"/>
        </w:rPr>
      </w:pPr>
    </w:p>
    <w:tbl>
      <w:tblPr>
        <w:tblW w:w="9498" w:type="dxa"/>
        <w:tblInd w:w="-152" w:type="dxa"/>
        <w:tblCellMar>
          <w:left w:w="70" w:type="dxa"/>
          <w:right w:w="70" w:type="dxa"/>
        </w:tblCellMar>
        <w:tblLook w:val="00A0" w:firstRow="1" w:lastRow="0" w:firstColumn="1" w:lastColumn="0" w:noHBand="0" w:noVBand="0"/>
      </w:tblPr>
      <w:tblGrid>
        <w:gridCol w:w="709"/>
        <w:gridCol w:w="3402"/>
        <w:gridCol w:w="3370"/>
        <w:gridCol w:w="1021"/>
        <w:gridCol w:w="996"/>
      </w:tblGrid>
      <w:tr w:rsidR="001C5116" w:rsidRPr="001C5116" w14:paraId="6F6A9ED5" w14:textId="77777777" w:rsidTr="001C5116">
        <w:trPr>
          <w:trHeight w:val="235"/>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tcPr>
          <w:p w14:paraId="1926B764"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eastAsia="sr-Latn-CS"/>
              </w:rPr>
              <w:t>R.B.</w:t>
            </w:r>
          </w:p>
        </w:tc>
        <w:tc>
          <w:tcPr>
            <w:tcW w:w="3402" w:type="dxa"/>
            <w:tcBorders>
              <w:top w:val="single" w:sz="8" w:space="0" w:color="auto"/>
              <w:left w:val="nil"/>
              <w:bottom w:val="single" w:sz="8" w:space="0" w:color="auto"/>
              <w:right w:val="single" w:sz="4" w:space="0" w:color="auto"/>
            </w:tcBorders>
            <w:shd w:val="clear" w:color="auto" w:fill="D9D9D9"/>
            <w:vAlign w:val="center"/>
          </w:tcPr>
          <w:p w14:paraId="7D563058"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val="sr-Latn-CS" w:eastAsia="sr-Latn-CS"/>
              </w:rPr>
              <w:t xml:space="preserve">Opis predmeta nabavke, </w:t>
            </w:r>
          </w:p>
          <w:p w14:paraId="6E89A8EF"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val="sr-Latn-CS" w:eastAsia="sr-Latn-CS"/>
              </w:rPr>
              <w:t>odnosno dijela predmeta nabavke</w:t>
            </w:r>
          </w:p>
        </w:tc>
        <w:tc>
          <w:tcPr>
            <w:tcW w:w="3370" w:type="dxa"/>
            <w:tcBorders>
              <w:top w:val="single" w:sz="4" w:space="0" w:color="auto"/>
              <w:left w:val="single" w:sz="4" w:space="0" w:color="auto"/>
              <w:bottom w:val="single" w:sz="4" w:space="0" w:color="auto"/>
              <w:right w:val="single" w:sz="4" w:space="0" w:color="auto"/>
            </w:tcBorders>
            <w:shd w:val="clear" w:color="auto" w:fill="D9D9D9"/>
            <w:vAlign w:val="center"/>
          </w:tcPr>
          <w:p w14:paraId="3222DA87"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val="sr-Latn-CS" w:eastAsia="sr-Latn-CS"/>
              </w:rPr>
              <w:t>Bitne karakteristike predmeta nabavke</w:t>
            </w:r>
            <w:r w:rsidRPr="001C5116">
              <w:rPr>
                <w:rFonts w:ascii="Arial" w:hAnsi="Arial" w:cs="Arial"/>
                <w:b/>
                <w:bCs/>
                <w:color w:val="000000" w:themeColor="text1"/>
                <w:vertAlign w:val="superscript"/>
                <w:lang w:val="sr-Latn-CS" w:eastAsia="sr-Latn-CS"/>
              </w:rPr>
              <w:footnoteReference w:id="1"/>
            </w:r>
          </w:p>
        </w:tc>
        <w:tc>
          <w:tcPr>
            <w:tcW w:w="1021" w:type="dxa"/>
            <w:tcBorders>
              <w:top w:val="single" w:sz="4" w:space="0" w:color="auto"/>
              <w:left w:val="single" w:sz="4" w:space="0" w:color="auto"/>
              <w:bottom w:val="single" w:sz="4" w:space="0" w:color="auto"/>
              <w:right w:val="single" w:sz="4" w:space="0" w:color="auto"/>
            </w:tcBorders>
            <w:shd w:val="clear" w:color="auto" w:fill="D9D9D9"/>
            <w:vAlign w:val="center"/>
          </w:tcPr>
          <w:p w14:paraId="7E2630B3"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val="sr-Latn-CS" w:eastAsia="sr-Latn-CS"/>
              </w:rPr>
              <w:t>Jedinica mjere</w:t>
            </w:r>
          </w:p>
        </w:tc>
        <w:tc>
          <w:tcPr>
            <w:tcW w:w="996" w:type="dxa"/>
            <w:tcBorders>
              <w:top w:val="single" w:sz="8" w:space="0" w:color="auto"/>
              <w:left w:val="single" w:sz="4" w:space="0" w:color="auto"/>
              <w:bottom w:val="single" w:sz="8" w:space="0" w:color="auto"/>
              <w:right w:val="single" w:sz="8" w:space="0" w:color="auto"/>
            </w:tcBorders>
            <w:shd w:val="clear" w:color="auto" w:fill="D9D9D9"/>
            <w:vAlign w:val="center"/>
          </w:tcPr>
          <w:p w14:paraId="1A27440E" w14:textId="77777777" w:rsidR="001C5116" w:rsidRPr="001C5116" w:rsidRDefault="001C5116" w:rsidP="001C5116">
            <w:pPr>
              <w:spacing w:after="0" w:line="240" w:lineRule="auto"/>
              <w:jc w:val="center"/>
              <w:rPr>
                <w:rFonts w:ascii="Arial" w:hAnsi="Arial" w:cs="Arial"/>
                <w:b/>
                <w:bCs/>
                <w:color w:val="000000" w:themeColor="text1"/>
                <w:lang w:val="sr-Latn-CS" w:eastAsia="sr-Latn-CS"/>
              </w:rPr>
            </w:pPr>
            <w:r w:rsidRPr="001C5116">
              <w:rPr>
                <w:rFonts w:ascii="Arial" w:hAnsi="Arial" w:cs="Arial"/>
                <w:b/>
                <w:bCs/>
                <w:color w:val="000000" w:themeColor="text1"/>
                <w:lang w:val="sr-Latn-CS" w:eastAsia="sr-Latn-CS"/>
              </w:rPr>
              <w:t xml:space="preserve">Količina </w:t>
            </w:r>
          </w:p>
        </w:tc>
      </w:tr>
      <w:tr w:rsidR="001C5116" w:rsidRPr="001C5116" w14:paraId="6A7F8372" w14:textId="77777777" w:rsidTr="001C5116">
        <w:trPr>
          <w:trHeight w:val="211"/>
        </w:trPr>
        <w:tc>
          <w:tcPr>
            <w:tcW w:w="709" w:type="dxa"/>
            <w:tcBorders>
              <w:top w:val="nil"/>
              <w:left w:val="single" w:sz="8" w:space="0" w:color="auto"/>
              <w:bottom w:val="single" w:sz="8" w:space="0" w:color="auto"/>
              <w:right w:val="single" w:sz="8" w:space="0" w:color="auto"/>
            </w:tcBorders>
            <w:vAlign w:val="center"/>
          </w:tcPr>
          <w:p w14:paraId="685C31BC" w14:textId="77777777" w:rsidR="001C5116" w:rsidRPr="001C5116" w:rsidRDefault="001C5116" w:rsidP="001C5116">
            <w:pPr>
              <w:spacing w:after="0" w:line="240" w:lineRule="auto"/>
              <w:jc w:val="center"/>
              <w:rPr>
                <w:rFonts w:ascii="Times New Roman" w:hAnsi="Times New Roman"/>
                <w:color w:val="000000"/>
                <w:sz w:val="24"/>
                <w:szCs w:val="24"/>
                <w:lang w:val="sr-Latn-CS" w:eastAsia="sr-Latn-CS"/>
              </w:rPr>
            </w:pPr>
            <w:r w:rsidRPr="001C5116">
              <w:rPr>
                <w:rFonts w:ascii="Times New Roman" w:hAnsi="Times New Roman"/>
                <w:color w:val="000000"/>
                <w:sz w:val="24"/>
                <w:szCs w:val="24"/>
                <w:lang w:val="sr-Cyrl-CS" w:eastAsia="sr-Latn-CS"/>
              </w:rPr>
              <w:t>1</w:t>
            </w:r>
          </w:p>
        </w:tc>
        <w:tc>
          <w:tcPr>
            <w:tcW w:w="3402" w:type="dxa"/>
            <w:tcBorders>
              <w:top w:val="nil"/>
              <w:left w:val="nil"/>
              <w:bottom w:val="single" w:sz="8" w:space="0" w:color="auto"/>
              <w:right w:val="single" w:sz="4" w:space="0" w:color="auto"/>
            </w:tcBorders>
            <w:vAlign w:val="center"/>
          </w:tcPr>
          <w:p w14:paraId="33ECE9EA" w14:textId="77777777" w:rsidR="001C5116" w:rsidRPr="001C5116" w:rsidRDefault="001C5116" w:rsidP="00CE4BFC">
            <w:pPr>
              <w:spacing w:after="0"/>
              <w:rPr>
                <w:rFonts w:ascii="Arial" w:hAnsi="Arial" w:cs="Arial"/>
                <w:lang w:val="sr-Latn-CS"/>
              </w:rPr>
            </w:pPr>
            <w:r w:rsidRPr="001C5116">
              <w:rPr>
                <w:rFonts w:ascii="Times New Roman" w:hAnsi="Times New Roman"/>
                <w:sz w:val="24"/>
                <w:szCs w:val="24"/>
                <w:lang w:val="pl-PL"/>
              </w:rPr>
              <w:t>Usluge stručnog nadzora</w:t>
            </w:r>
            <w:r w:rsidR="00CE4BFC">
              <w:rPr>
                <w:rFonts w:ascii="Times New Roman" w:hAnsi="Times New Roman"/>
                <w:sz w:val="24"/>
                <w:szCs w:val="24"/>
                <w:lang w:val="pl-PL"/>
              </w:rPr>
              <w:t>.</w:t>
            </w:r>
            <w:r w:rsidRPr="001C5116">
              <w:rPr>
                <w:rFonts w:ascii="Times New Roman" w:hAnsi="Times New Roman"/>
                <w:sz w:val="24"/>
                <w:szCs w:val="24"/>
                <w:lang w:val="pl-PL"/>
              </w:rPr>
              <w:t xml:space="preserve"> </w:t>
            </w:r>
          </w:p>
        </w:tc>
        <w:tc>
          <w:tcPr>
            <w:tcW w:w="3370" w:type="dxa"/>
            <w:tcBorders>
              <w:top w:val="single" w:sz="4" w:space="0" w:color="auto"/>
              <w:left w:val="single" w:sz="4" w:space="0" w:color="auto"/>
              <w:bottom w:val="single" w:sz="4" w:space="0" w:color="auto"/>
              <w:right w:val="single" w:sz="4" w:space="0" w:color="auto"/>
            </w:tcBorders>
          </w:tcPr>
          <w:p w14:paraId="22D69013" w14:textId="77777777" w:rsidR="001C5116" w:rsidRPr="001C5116" w:rsidRDefault="001C5116" w:rsidP="001C5116">
            <w:pPr>
              <w:jc w:val="both"/>
              <w:rPr>
                <w:rFonts w:ascii="Arial" w:hAnsi="Arial" w:cs="Arial"/>
                <w:color w:val="000000"/>
                <w:sz w:val="20"/>
                <w:szCs w:val="20"/>
                <w:lang w:val="sr-Latn-CS" w:eastAsia="sr-Latn-CS"/>
              </w:rPr>
            </w:pPr>
            <w:r w:rsidRPr="001C5116">
              <w:rPr>
                <w:rFonts w:ascii="Times New Roman" w:hAnsi="Times New Roman"/>
                <w:sz w:val="24"/>
                <w:szCs w:val="24"/>
                <w:lang w:val="pl-PL"/>
              </w:rPr>
              <w:t>Usluge stručnog nadzora u toku izvođenja r</w:t>
            </w:r>
            <w:r w:rsidRPr="001C5116">
              <w:rPr>
                <w:rFonts w:ascii="Times New Roman" w:hAnsi="Times New Roman"/>
                <w:sz w:val="24"/>
                <w:szCs w:val="24"/>
              </w:rPr>
              <w:t>adova</w:t>
            </w:r>
            <w:r w:rsidRPr="0041183B">
              <w:rPr>
                <w:rFonts w:ascii="Times New Roman" w:hAnsi="Times New Roman"/>
                <w:sz w:val="24"/>
                <w:szCs w:val="24"/>
                <w:lang w:val="sr-Latn-CS"/>
              </w:rPr>
              <w:t xml:space="preserve"> </w:t>
            </w:r>
            <w:r w:rsidRPr="001C5116">
              <w:rPr>
                <w:rFonts w:ascii="Times New Roman" w:hAnsi="Times New Roman"/>
                <w:sz w:val="24"/>
                <w:szCs w:val="24"/>
              </w:rPr>
              <w:t>na</w:t>
            </w:r>
            <w:r w:rsidRPr="0041183B">
              <w:rPr>
                <w:rFonts w:ascii="Times New Roman" w:hAnsi="Times New Roman"/>
                <w:sz w:val="24"/>
                <w:szCs w:val="24"/>
                <w:lang w:val="sr-Latn-CS"/>
              </w:rPr>
              <w:t xml:space="preserve"> </w:t>
            </w:r>
            <w:r w:rsidRPr="001C5116">
              <w:rPr>
                <w:rFonts w:ascii="Times New Roman" w:hAnsi="Times New Roman"/>
                <w:sz w:val="24"/>
                <w:szCs w:val="24"/>
              </w:rPr>
              <w:t>izgradnji</w:t>
            </w:r>
            <w:r w:rsidRPr="0041183B">
              <w:rPr>
                <w:rFonts w:ascii="Times New Roman" w:hAnsi="Times New Roman"/>
                <w:sz w:val="24"/>
                <w:szCs w:val="24"/>
                <w:lang w:val="sr-Latn-CS"/>
              </w:rPr>
              <w:t xml:space="preserve"> </w:t>
            </w:r>
            <w:r w:rsidRPr="001C5116">
              <w:rPr>
                <w:rFonts w:ascii="Times New Roman" w:hAnsi="Times New Roman"/>
                <w:sz w:val="24"/>
                <w:szCs w:val="24"/>
              </w:rPr>
              <w:t>komunalne</w:t>
            </w:r>
            <w:r w:rsidRPr="0041183B">
              <w:rPr>
                <w:rFonts w:ascii="Times New Roman" w:hAnsi="Times New Roman"/>
                <w:sz w:val="24"/>
                <w:szCs w:val="24"/>
                <w:lang w:val="sr-Latn-CS"/>
              </w:rPr>
              <w:t xml:space="preserve"> </w:t>
            </w:r>
            <w:r w:rsidRPr="001C5116">
              <w:rPr>
                <w:rFonts w:ascii="Times New Roman" w:hAnsi="Times New Roman"/>
                <w:sz w:val="24"/>
                <w:szCs w:val="24"/>
              </w:rPr>
              <w:t>infrastrukture</w:t>
            </w:r>
            <w:r w:rsidRPr="0041183B">
              <w:rPr>
                <w:rFonts w:ascii="Times New Roman" w:hAnsi="Times New Roman"/>
                <w:sz w:val="24"/>
                <w:szCs w:val="24"/>
                <w:lang w:val="sr-Latn-CS"/>
              </w:rPr>
              <w:t xml:space="preserve"> </w:t>
            </w:r>
            <w:r w:rsidRPr="001C5116">
              <w:rPr>
                <w:rFonts w:ascii="Times New Roman" w:hAnsi="Times New Roman"/>
                <w:sz w:val="24"/>
                <w:szCs w:val="24"/>
              </w:rPr>
              <w:t>du</w:t>
            </w:r>
            <w:r w:rsidRPr="0041183B">
              <w:rPr>
                <w:rFonts w:ascii="Times New Roman" w:hAnsi="Times New Roman"/>
                <w:sz w:val="24"/>
                <w:szCs w:val="24"/>
                <w:lang w:val="sr-Latn-CS"/>
              </w:rPr>
              <w:t xml:space="preserve">ž </w:t>
            </w:r>
            <w:r w:rsidRPr="001C5116">
              <w:rPr>
                <w:rFonts w:ascii="Times New Roman" w:hAnsi="Times New Roman"/>
                <w:sz w:val="24"/>
                <w:szCs w:val="24"/>
              </w:rPr>
              <w:t>ulice</w:t>
            </w:r>
            <w:r w:rsidRPr="0041183B">
              <w:rPr>
                <w:rFonts w:ascii="Times New Roman" w:hAnsi="Times New Roman"/>
                <w:sz w:val="24"/>
                <w:szCs w:val="24"/>
                <w:lang w:val="sr-Latn-CS"/>
              </w:rPr>
              <w:t xml:space="preserve"> </w:t>
            </w:r>
            <w:r w:rsidRPr="001C5116">
              <w:rPr>
                <w:rFonts w:ascii="Times New Roman" w:hAnsi="Times New Roman"/>
                <w:sz w:val="24"/>
                <w:szCs w:val="24"/>
              </w:rPr>
              <w:t>Bo</w:t>
            </w:r>
            <w:r w:rsidRPr="0041183B">
              <w:rPr>
                <w:rFonts w:ascii="Times New Roman" w:hAnsi="Times New Roman"/>
                <w:sz w:val="24"/>
                <w:szCs w:val="24"/>
                <w:lang w:val="sr-Latn-CS"/>
              </w:rPr>
              <w:t>š</w:t>
            </w:r>
            <w:r w:rsidRPr="001C5116">
              <w:rPr>
                <w:rFonts w:ascii="Times New Roman" w:hAnsi="Times New Roman"/>
                <w:sz w:val="24"/>
                <w:szCs w:val="24"/>
              </w:rPr>
              <w:t>ka</w:t>
            </w:r>
            <w:r w:rsidRPr="0041183B">
              <w:rPr>
                <w:rFonts w:ascii="Times New Roman" w:hAnsi="Times New Roman"/>
                <w:sz w:val="24"/>
                <w:szCs w:val="24"/>
                <w:lang w:val="sr-Latn-CS"/>
              </w:rPr>
              <w:t xml:space="preserve"> </w:t>
            </w:r>
            <w:r w:rsidRPr="001C5116">
              <w:rPr>
                <w:rFonts w:ascii="Times New Roman" w:hAnsi="Times New Roman"/>
                <w:sz w:val="24"/>
                <w:szCs w:val="24"/>
              </w:rPr>
              <w:t>Ra</w:t>
            </w:r>
            <w:r w:rsidRPr="0041183B">
              <w:rPr>
                <w:rFonts w:ascii="Times New Roman" w:hAnsi="Times New Roman"/>
                <w:sz w:val="24"/>
                <w:szCs w:val="24"/>
                <w:lang w:val="sr-Latn-CS"/>
              </w:rPr>
              <w:t>š</w:t>
            </w:r>
            <w:r w:rsidRPr="001C5116">
              <w:rPr>
                <w:rFonts w:ascii="Times New Roman" w:hAnsi="Times New Roman"/>
                <w:sz w:val="24"/>
                <w:szCs w:val="24"/>
              </w:rPr>
              <w:t>ovi</w:t>
            </w:r>
            <w:r w:rsidRPr="0041183B">
              <w:rPr>
                <w:rFonts w:ascii="Times New Roman" w:hAnsi="Times New Roman"/>
                <w:sz w:val="24"/>
                <w:szCs w:val="24"/>
                <w:lang w:val="sr-Latn-CS"/>
              </w:rPr>
              <w:t>ć</w:t>
            </w:r>
            <w:r w:rsidRPr="001C5116">
              <w:rPr>
                <w:rFonts w:ascii="Times New Roman" w:hAnsi="Times New Roman"/>
                <w:sz w:val="24"/>
                <w:szCs w:val="24"/>
              </w:rPr>
              <w:t>a</w:t>
            </w:r>
            <w:r w:rsidRPr="0041183B">
              <w:rPr>
                <w:rFonts w:ascii="Times New Roman" w:hAnsi="Times New Roman"/>
                <w:sz w:val="24"/>
                <w:szCs w:val="24"/>
                <w:lang w:val="sr-Latn-CS"/>
              </w:rPr>
              <w:t>.</w:t>
            </w:r>
          </w:p>
        </w:tc>
        <w:tc>
          <w:tcPr>
            <w:tcW w:w="1021" w:type="dxa"/>
            <w:tcBorders>
              <w:top w:val="single" w:sz="4" w:space="0" w:color="auto"/>
              <w:left w:val="single" w:sz="4" w:space="0" w:color="auto"/>
              <w:bottom w:val="single" w:sz="4" w:space="0" w:color="auto"/>
              <w:right w:val="single" w:sz="4" w:space="0" w:color="auto"/>
            </w:tcBorders>
            <w:vAlign w:val="center"/>
          </w:tcPr>
          <w:p w14:paraId="1C61E91E" w14:textId="77777777" w:rsidR="001C5116" w:rsidRPr="001C5116" w:rsidRDefault="001C5116" w:rsidP="001C5116">
            <w:pPr>
              <w:spacing w:after="0"/>
              <w:jc w:val="center"/>
              <w:rPr>
                <w:rFonts w:ascii="Times New Roman" w:hAnsi="Times New Roman"/>
                <w:lang w:val="sr-Latn-CS"/>
              </w:rPr>
            </w:pPr>
            <w:r>
              <w:rPr>
                <w:rFonts w:ascii="Times New Roman" w:hAnsi="Times New Roman"/>
                <w:lang w:val="sr-Latn-CS"/>
              </w:rPr>
              <w:t>kom</w:t>
            </w:r>
            <w:r w:rsidRPr="001C5116">
              <w:rPr>
                <w:rFonts w:ascii="Times New Roman" w:hAnsi="Times New Roman"/>
                <w:lang w:val="sr-Latn-CS"/>
              </w:rPr>
              <w:t>.</w:t>
            </w:r>
          </w:p>
        </w:tc>
        <w:tc>
          <w:tcPr>
            <w:tcW w:w="996" w:type="dxa"/>
            <w:tcBorders>
              <w:top w:val="nil"/>
              <w:left w:val="single" w:sz="4" w:space="0" w:color="auto"/>
              <w:bottom w:val="single" w:sz="8" w:space="0" w:color="auto"/>
              <w:right w:val="single" w:sz="8" w:space="0" w:color="auto"/>
            </w:tcBorders>
            <w:vAlign w:val="center"/>
          </w:tcPr>
          <w:p w14:paraId="7338F0EC" w14:textId="77777777" w:rsidR="001C5116" w:rsidRPr="001C5116" w:rsidRDefault="001C5116" w:rsidP="001C5116">
            <w:pPr>
              <w:spacing w:after="0" w:line="240" w:lineRule="auto"/>
              <w:jc w:val="center"/>
              <w:rPr>
                <w:rFonts w:ascii="Arial" w:hAnsi="Arial" w:cs="Arial"/>
                <w:color w:val="000000" w:themeColor="text1"/>
                <w:lang w:val="sr-Latn-CS" w:eastAsia="sr-Latn-CS"/>
              </w:rPr>
            </w:pPr>
            <w:r w:rsidRPr="001C5116">
              <w:rPr>
                <w:rFonts w:ascii="Arial" w:hAnsi="Arial" w:cs="Arial"/>
                <w:color w:val="000000" w:themeColor="text1"/>
                <w:lang w:val="sr-Latn-CS" w:eastAsia="sr-Latn-CS"/>
              </w:rPr>
              <w:t>1</w:t>
            </w:r>
          </w:p>
        </w:tc>
      </w:tr>
    </w:tbl>
    <w:p w14:paraId="38E2940A" w14:textId="77777777" w:rsidR="00057FFD" w:rsidRDefault="00057FFD" w:rsidP="00057FFD">
      <w:pPr>
        <w:spacing w:after="160" w:line="259" w:lineRule="auto"/>
        <w:contextualSpacing/>
        <w:jc w:val="both"/>
        <w:rPr>
          <w:rFonts w:ascii="Arial" w:hAnsi="Arial" w:cs="Arial"/>
          <w:color w:val="000000"/>
        </w:rPr>
      </w:pPr>
    </w:p>
    <w:p w14:paraId="6756257D" w14:textId="77777777" w:rsidR="001C5116" w:rsidRDefault="001C5116" w:rsidP="00057FFD">
      <w:pPr>
        <w:spacing w:after="160" w:line="259" w:lineRule="auto"/>
        <w:contextualSpacing/>
        <w:jc w:val="both"/>
        <w:rPr>
          <w:rFonts w:ascii="Arial" w:hAnsi="Arial" w:cs="Arial"/>
          <w:color w:val="000000"/>
        </w:rPr>
      </w:pPr>
    </w:p>
    <w:p w14:paraId="6EE90ECA" w14:textId="77777777" w:rsidR="001C5116" w:rsidRPr="001C5116" w:rsidRDefault="001C5116" w:rsidP="001C5116">
      <w:pPr>
        <w:spacing w:after="0" w:line="240" w:lineRule="auto"/>
        <w:ind w:right="500"/>
        <w:jc w:val="center"/>
        <w:rPr>
          <w:rFonts w:ascii="Times New Roman" w:eastAsia="Times New Roman" w:hAnsi="Times New Roman"/>
          <w:b/>
          <w:lang w:val="pl-PL"/>
        </w:rPr>
      </w:pPr>
      <w:r w:rsidRPr="001C5116">
        <w:rPr>
          <w:rFonts w:ascii="Times New Roman" w:eastAsia="Times New Roman" w:hAnsi="Times New Roman"/>
          <w:b/>
          <w:lang w:val="pl-PL"/>
        </w:rPr>
        <w:t>PREDMJER RADOVA</w:t>
      </w:r>
    </w:p>
    <w:p w14:paraId="7DE9482D" w14:textId="77777777" w:rsidR="001C5116" w:rsidRPr="001C5116" w:rsidRDefault="001C5116" w:rsidP="001C5116">
      <w:pPr>
        <w:spacing w:after="0" w:line="240" w:lineRule="auto"/>
        <w:ind w:right="500"/>
        <w:jc w:val="center"/>
        <w:rPr>
          <w:rFonts w:ascii="Times New Roman" w:eastAsia="Times New Roman" w:hAnsi="Times New Roman"/>
          <w:b/>
          <w:sz w:val="24"/>
          <w:szCs w:val="24"/>
          <w:lang w:val="pl-PL"/>
        </w:rPr>
      </w:pPr>
      <w:proofErr w:type="gramStart"/>
      <w:r w:rsidRPr="001C5116">
        <w:rPr>
          <w:rFonts w:ascii="Times New Roman" w:eastAsia="Times New Roman" w:hAnsi="Times New Roman"/>
          <w:b/>
          <w:sz w:val="24"/>
          <w:szCs w:val="24"/>
        </w:rPr>
        <w:t>na</w:t>
      </w:r>
      <w:proofErr w:type="gramEnd"/>
      <w:r w:rsidRPr="001C5116">
        <w:rPr>
          <w:rFonts w:ascii="Times New Roman" w:eastAsia="Times New Roman" w:hAnsi="Times New Roman"/>
          <w:b/>
          <w:sz w:val="24"/>
          <w:szCs w:val="24"/>
        </w:rPr>
        <w:t xml:space="preserve"> izgradnji komunalne infrastrukture duž ulice Boška Rašovića</w:t>
      </w:r>
    </w:p>
    <w:p w14:paraId="7982DCA8" w14:textId="77777777" w:rsidR="001C5116" w:rsidRDefault="001C5116" w:rsidP="00057FFD">
      <w:pPr>
        <w:spacing w:after="160" w:line="259" w:lineRule="auto"/>
        <w:contextualSpacing/>
        <w:jc w:val="both"/>
        <w:rPr>
          <w:rFonts w:ascii="Arial" w:hAnsi="Arial" w:cs="Arial"/>
          <w:color w:val="000000"/>
        </w:rPr>
      </w:pPr>
    </w:p>
    <w:p w14:paraId="2C58120B" w14:textId="77777777" w:rsidR="001C5116" w:rsidRPr="00057FFD" w:rsidRDefault="001C5116" w:rsidP="00057FFD">
      <w:pPr>
        <w:spacing w:after="160" w:line="259" w:lineRule="auto"/>
        <w:contextualSpacing/>
        <w:jc w:val="both"/>
        <w:rPr>
          <w:rFonts w:ascii="Arial" w:hAnsi="Arial" w:cs="Arial"/>
          <w:color w:val="000000"/>
        </w:rPr>
      </w:pPr>
    </w:p>
    <w:tbl>
      <w:tblPr>
        <w:tblpPr w:leftFromText="180" w:rightFromText="180" w:vertAnchor="text" w:tblpY="1"/>
        <w:tblOverlap w:val="never"/>
        <w:tblW w:w="9156" w:type="dxa"/>
        <w:tblCellMar>
          <w:left w:w="70" w:type="dxa"/>
          <w:right w:w="70" w:type="dxa"/>
        </w:tblCellMar>
        <w:tblLook w:val="00A0" w:firstRow="1" w:lastRow="0" w:firstColumn="1" w:lastColumn="0" w:noHBand="0" w:noVBand="0"/>
      </w:tblPr>
      <w:tblGrid>
        <w:gridCol w:w="709"/>
        <w:gridCol w:w="2786"/>
        <w:gridCol w:w="3486"/>
        <w:gridCol w:w="1101"/>
        <w:gridCol w:w="1074"/>
      </w:tblGrid>
      <w:tr w:rsidR="00057FFD" w:rsidRPr="00057FFD" w14:paraId="21B87330" w14:textId="77777777" w:rsidTr="00057FFD">
        <w:trPr>
          <w:trHeight w:val="389"/>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tcPr>
          <w:p w14:paraId="49B8F0F5" w14:textId="77777777" w:rsidR="00057FFD" w:rsidRPr="00057FFD" w:rsidRDefault="00057FFD" w:rsidP="00057FFD">
            <w:pPr>
              <w:spacing w:after="0" w:line="240" w:lineRule="auto"/>
              <w:rPr>
                <w:rFonts w:ascii="Arial" w:eastAsia="Times New Roman" w:hAnsi="Arial" w:cs="Arial"/>
                <w:b/>
                <w:bCs/>
                <w:color w:val="000000"/>
                <w:sz w:val="24"/>
                <w:szCs w:val="24"/>
                <w:lang w:val="sr-Latn-CS"/>
              </w:rPr>
            </w:pPr>
            <w:r w:rsidRPr="00057FFD">
              <w:rPr>
                <w:rFonts w:ascii="Arial" w:eastAsia="Times New Roman" w:hAnsi="Arial" w:cs="Arial"/>
                <w:b/>
                <w:bCs/>
                <w:color w:val="000000"/>
                <w:sz w:val="24"/>
                <w:szCs w:val="24"/>
              </w:rPr>
              <w:t>R.B.</w:t>
            </w:r>
          </w:p>
        </w:tc>
        <w:tc>
          <w:tcPr>
            <w:tcW w:w="2786" w:type="dxa"/>
            <w:tcBorders>
              <w:top w:val="single" w:sz="8" w:space="0" w:color="auto"/>
              <w:left w:val="nil"/>
              <w:bottom w:val="single" w:sz="8" w:space="0" w:color="auto"/>
              <w:right w:val="single" w:sz="4" w:space="0" w:color="auto"/>
            </w:tcBorders>
            <w:shd w:val="clear" w:color="auto" w:fill="D9D9D9"/>
            <w:vAlign w:val="center"/>
          </w:tcPr>
          <w:p w14:paraId="5700D359" w14:textId="77777777" w:rsidR="00057FFD" w:rsidRPr="00057FFD" w:rsidRDefault="00057FFD" w:rsidP="00057FFD">
            <w:pPr>
              <w:spacing w:after="0" w:line="240" w:lineRule="auto"/>
              <w:rPr>
                <w:rFonts w:ascii="Arial" w:eastAsia="Times New Roman" w:hAnsi="Arial" w:cs="Arial"/>
                <w:b/>
                <w:bCs/>
                <w:color w:val="000000"/>
                <w:sz w:val="24"/>
                <w:szCs w:val="24"/>
                <w:lang w:val="sr-Latn-CS"/>
              </w:rPr>
            </w:pPr>
            <w:r w:rsidRPr="00057FFD">
              <w:rPr>
                <w:rFonts w:ascii="Arial" w:eastAsia="Times New Roman" w:hAnsi="Arial" w:cs="Arial"/>
                <w:b/>
                <w:bCs/>
                <w:color w:val="000000"/>
                <w:sz w:val="24"/>
                <w:szCs w:val="24"/>
              </w:rPr>
              <w:t>Opis predmeta nabavke u cjelini, odnosno po partiji ili stavkama</w:t>
            </w:r>
          </w:p>
        </w:tc>
        <w:tc>
          <w:tcPr>
            <w:tcW w:w="3486" w:type="dxa"/>
            <w:tcBorders>
              <w:top w:val="single" w:sz="4" w:space="0" w:color="auto"/>
              <w:left w:val="single" w:sz="4" w:space="0" w:color="auto"/>
              <w:bottom w:val="single" w:sz="4" w:space="0" w:color="auto"/>
              <w:right w:val="single" w:sz="4" w:space="0" w:color="auto"/>
            </w:tcBorders>
            <w:shd w:val="clear" w:color="auto" w:fill="D9D9D9"/>
            <w:vAlign w:val="center"/>
          </w:tcPr>
          <w:p w14:paraId="55B8F032" w14:textId="77777777" w:rsidR="00057FFD" w:rsidRPr="00057FFD" w:rsidRDefault="00057FFD" w:rsidP="00057FFD">
            <w:pPr>
              <w:spacing w:after="0" w:line="240" w:lineRule="auto"/>
              <w:rPr>
                <w:rFonts w:ascii="Arial" w:eastAsia="Times New Roman" w:hAnsi="Arial" w:cs="Arial"/>
                <w:b/>
                <w:bCs/>
                <w:color w:val="000000"/>
                <w:sz w:val="24"/>
                <w:szCs w:val="24"/>
                <w:lang w:val="sr-Latn-CS"/>
              </w:rPr>
            </w:pPr>
            <w:r w:rsidRPr="00057FFD">
              <w:rPr>
                <w:rFonts w:ascii="Arial" w:eastAsia="Times New Roman" w:hAnsi="Arial" w:cs="Arial"/>
                <w:b/>
                <w:bCs/>
                <w:color w:val="000000"/>
                <w:sz w:val="24"/>
                <w:szCs w:val="24"/>
              </w:rPr>
              <w:t>Bitne karakteristike predmeta nabavke u pogledu kvaliteta, dimenzija, oblika, bezbjednosti, performansi, označavanja, roka upotrebe i dr...</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14:paraId="32E39976" w14:textId="77777777" w:rsidR="00057FFD" w:rsidRPr="00057FFD" w:rsidRDefault="00057FFD" w:rsidP="00057FFD">
            <w:pPr>
              <w:spacing w:after="0" w:line="240" w:lineRule="auto"/>
              <w:rPr>
                <w:rFonts w:ascii="Arial" w:eastAsia="Times New Roman" w:hAnsi="Arial" w:cs="Arial"/>
                <w:b/>
                <w:bCs/>
                <w:color w:val="000000"/>
                <w:sz w:val="24"/>
                <w:szCs w:val="24"/>
                <w:lang w:val="sr-Latn-CS"/>
              </w:rPr>
            </w:pPr>
            <w:r w:rsidRPr="00057FFD">
              <w:rPr>
                <w:rFonts w:ascii="Arial" w:eastAsia="Times New Roman" w:hAnsi="Arial" w:cs="Arial"/>
                <w:b/>
                <w:bCs/>
                <w:color w:val="000000"/>
                <w:sz w:val="24"/>
                <w:szCs w:val="24"/>
                <w:lang w:val="sr-Latn-CS"/>
              </w:rPr>
              <w:t>Jedinica mjere</w:t>
            </w:r>
          </w:p>
        </w:tc>
        <w:tc>
          <w:tcPr>
            <w:tcW w:w="1074" w:type="dxa"/>
            <w:tcBorders>
              <w:top w:val="single" w:sz="8" w:space="0" w:color="auto"/>
              <w:left w:val="single" w:sz="4" w:space="0" w:color="auto"/>
              <w:bottom w:val="single" w:sz="8" w:space="0" w:color="auto"/>
              <w:right w:val="single" w:sz="8" w:space="0" w:color="auto"/>
            </w:tcBorders>
            <w:shd w:val="clear" w:color="auto" w:fill="D9D9D9"/>
            <w:vAlign w:val="center"/>
          </w:tcPr>
          <w:p w14:paraId="608321E7" w14:textId="77777777" w:rsidR="00057FFD" w:rsidRPr="00057FFD" w:rsidRDefault="00057FFD" w:rsidP="00057FFD">
            <w:pPr>
              <w:spacing w:after="0" w:line="240" w:lineRule="auto"/>
              <w:rPr>
                <w:rFonts w:ascii="Arial" w:eastAsia="Times New Roman" w:hAnsi="Arial" w:cs="Arial"/>
                <w:b/>
                <w:bCs/>
                <w:color w:val="000000"/>
                <w:sz w:val="24"/>
                <w:szCs w:val="24"/>
                <w:lang w:val="sr-Latn-CS"/>
              </w:rPr>
            </w:pPr>
            <w:r w:rsidRPr="00057FFD">
              <w:rPr>
                <w:rFonts w:ascii="Arial" w:eastAsia="Times New Roman" w:hAnsi="Arial" w:cs="Arial"/>
                <w:b/>
                <w:bCs/>
                <w:color w:val="000000"/>
                <w:sz w:val="24"/>
                <w:szCs w:val="24"/>
                <w:lang w:val="sr-Latn-CS"/>
              </w:rPr>
              <w:t xml:space="preserve">Količina </w:t>
            </w:r>
          </w:p>
        </w:tc>
      </w:tr>
      <w:tr w:rsidR="00057FFD" w:rsidRPr="00057FFD" w14:paraId="58D2C37D" w14:textId="77777777" w:rsidTr="00057FFD">
        <w:trPr>
          <w:trHeight w:val="350"/>
        </w:trPr>
        <w:tc>
          <w:tcPr>
            <w:tcW w:w="9156" w:type="dxa"/>
            <w:gridSpan w:val="5"/>
            <w:tcBorders>
              <w:top w:val="nil"/>
              <w:left w:val="single" w:sz="8" w:space="0" w:color="auto"/>
              <w:bottom w:val="single" w:sz="8" w:space="0" w:color="auto"/>
              <w:right w:val="single" w:sz="8" w:space="0" w:color="auto"/>
            </w:tcBorders>
            <w:vAlign w:val="center"/>
          </w:tcPr>
          <w:p w14:paraId="3C27AADD" w14:textId="77777777" w:rsidR="00057FFD" w:rsidRPr="00057FFD" w:rsidRDefault="00057FFD" w:rsidP="00057FFD">
            <w:pPr>
              <w:spacing w:after="0" w:line="240" w:lineRule="auto"/>
              <w:jc w:val="center"/>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 xml:space="preserve">ATMOFERSKA KANALIZACIJA </w:t>
            </w:r>
          </w:p>
        </w:tc>
      </w:tr>
      <w:tr w:rsidR="00057FFD" w:rsidRPr="00057FFD" w14:paraId="7CF40454" w14:textId="77777777" w:rsidTr="00057FFD">
        <w:trPr>
          <w:trHeight w:val="350"/>
        </w:trPr>
        <w:tc>
          <w:tcPr>
            <w:tcW w:w="9156" w:type="dxa"/>
            <w:gridSpan w:val="5"/>
            <w:tcBorders>
              <w:top w:val="nil"/>
              <w:left w:val="single" w:sz="8" w:space="0" w:color="auto"/>
              <w:bottom w:val="single" w:sz="8" w:space="0" w:color="auto"/>
              <w:right w:val="single" w:sz="8" w:space="0" w:color="auto"/>
            </w:tcBorders>
            <w:vAlign w:val="center"/>
          </w:tcPr>
          <w:p w14:paraId="28A27F22"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Pripremni radovi</w:t>
            </w:r>
          </w:p>
        </w:tc>
      </w:tr>
      <w:tr w:rsidR="00057FFD" w:rsidRPr="00057FFD" w14:paraId="07F31BE4" w14:textId="77777777" w:rsidTr="00057FFD">
        <w:trPr>
          <w:trHeight w:val="350"/>
        </w:trPr>
        <w:tc>
          <w:tcPr>
            <w:tcW w:w="709" w:type="dxa"/>
            <w:tcBorders>
              <w:top w:val="nil"/>
              <w:left w:val="single" w:sz="8" w:space="0" w:color="auto"/>
              <w:bottom w:val="single" w:sz="8" w:space="0" w:color="auto"/>
              <w:right w:val="single" w:sz="8" w:space="0" w:color="auto"/>
            </w:tcBorders>
            <w:vAlign w:val="center"/>
          </w:tcPr>
          <w:p w14:paraId="3857079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w:t>
            </w:r>
          </w:p>
        </w:tc>
        <w:tc>
          <w:tcPr>
            <w:tcW w:w="2786" w:type="dxa"/>
            <w:tcBorders>
              <w:top w:val="nil"/>
              <w:left w:val="nil"/>
              <w:bottom w:val="single" w:sz="8" w:space="0" w:color="auto"/>
              <w:right w:val="single" w:sz="4" w:space="0" w:color="auto"/>
            </w:tcBorders>
            <w:vAlign w:val="center"/>
          </w:tcPr>
          <w:p w14:paraId="7DCA4C0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Obeležavanje trase, kontrola nivelete rova i cjevovoda                                                          prilikom izvođenja radova i sva neophodna geodetska snimanja</w:t>
            </w:r>
          </w:p>
          <w:p w14:paraId="54D34FCE" w14:textId="77777777" w:rsidR="00057FFD" w:rsidRPr="00057FFD" w:rsidRDefault="00057FFD" w:rsidP="00057FFD">
            <w:pPr>
              <w:spacing w:after="0" w:line="240" w:lineRule="auto"/>
              <w:jc w:val="center"/>
              <w:rPr>
                <w:rFonts w:ascii="Century Gothic" w:eastAsia="Times New Roman" w:hAnsi="Century Gothic" w:cs="Arial"/>
                <w:color w:val="000000"/>
                <w:sz w:val="20"/>
                <w:szCs w:val="20"/>
                <w:lang w:val="sr-Latn-CS"/>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izradu projekta održavanja objekta</w:t>
            </w:r>
            <w:r w:rsidRPr="00057FFD">
              <w:rPr>
                <w:rFonts w:ascii="Century Gothic" w:eastAsia="Times New Roman" w:hAnsi="Century Gothic" w:cs="Arial"/>
                <w:color w:val="000000"/>
                <w:sz w:val="20"/>
                <w:szCs w:val="20"/>
                <w:lang w:val="sr-Latn-CS"/>
              </w:rPr>
              <w:t>.</w:t>
            </w:r>
          </w:p>
        </w:tc>
        <w:tc>
          <w:tcPr>
            <w:tcW w:w="3486" w:type="dxa"/>
            <w:tcBorders>
              <w:top w:val="single" w:sz="4" w:space="0" w:color="auto"/>
              <w:left w:val="single" w:sz="4" w:space="0" w:color="auto"/>
              <w:bottom w:val="single" w:sz="4" w:space="0" w:color="auto"/>
              <w:right w:val="single" w:sz="4" w:space="0" w:color="auto"/>
            </w:tcBorders>
          </w:tcPr>
          <w:p w14:paraId="49A97291" w14:textId="77777777" w:rsidR="00057FFD" w:rsidRPr="00057FFD" w:rsidRDefault="00057FFD" w:rsidP="00057FFD">
            <w:pPr>
              <w:spacing w:after="0" w:line="240" w:lineRule="auto"/>
              <w:rPr>
                <w:rFonts w:ascii="Arial" w:eastAsia="Times New Roman" w:hAnsi="Arial" w:cs="Arial"/>
                <w:color w:val="000000"/>
                <w:sz w:val="20"/>
                <w:szCs w:val="20"/>
                <w:lang w:val="sr-Latn-CS"/>
              </w:rPr>
            </w:pPr>
          </w:p>
          <w:p w14:paraId="049D11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Obilježavanje trase i kontrolu nivelete izvesti u svemu prema geometrijskim elementima trase datim                                                          glavnim projektom.</w:t>
            </w:r>
          </w:p>
          <w:p w14:paraId="18B9DEA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Geodetska snimanja za projekat održavanja objekta izvesti</w:t>
            </w:r>
          </w:p>
          <w:p w14:paraId="2D9F50A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instrumentima</w:t>
            </w:r>
            <w:proofErr w:type="gramEnd"/>
            <w:r w:rsidRPr="00057FFD">
              <w:rPr>
                <w:rFonts w:ascii="Verdana" w:eastAsia="Times New Roman" w:hAnsi="Verdana"/>
                <w:i/>
                <w:sz w:val="16"/>
                <w:szCs w:val="16"/>
              </w:rPr>
              <w:t xml:space="preserve"> odgovarajuće tačnosti za ovu vrstu radova.</w:t>
            </w:r>
          </w:p>
          <w:p w14:paraId="53E537E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oprema</w:t>
            </w:r>
          </w:p>
          <w:p w14:paraId="1B9DBB8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svemu prema tehnničkim propisima za ovu vrstu radova.</w:t>
            </w:r>
          </w:p>
          <w:p w14:paraId="0D312A5B" w14:textId="77777777" w:rsidR="00057FFD" w:rsidRPr="00057FFD" w:rsidRDefault="00057FFD" w:rsidP="00057FFD">
            <w:pPr>
              <w:spacing w:after="0" w:line="240" w:lineRule="auto"/>
              <w:jc w:val="center"/>
              <w:rPr>
                <w:rFonts w:ascii="Arial" w:eastAsia="Times New Roman" w:hAnsi="Arial" w:cs="Arial"/>
                <w:sz w:val="20"/>
                <w:szCs w:val="20"/>
                <w:lang w:val="sr-Latn-CS"/>
              </w:rPr>
            </w:pPr>
            <w:r w:rsidRPr="00057FFD">
              <w:rPr>
                <w:rFonts w:ascii="Verdana" w:eastAsia="Times New Roman" w:hAnsi="Verdana"/>
                <w:i/>
                <w:sz w:val="16"/>
                <w:szCs w:val="16"/>
              </w:rPr>
              <w:t>Obračun po 1 m' trase.</w:t>
            </w:r>
          </w:p>
        </w:tc>
        <w:tc>
          <w:tcPr>
            <w:tcW w:w="1101" w:type="dxa"/>
            <w:tcBorders>
              <w:top w:val="single" w:sz="4" w:space="0" w:color="auto"/>
              <w:left w:val="single" w:sz="4" w:space="0" w:color="auto"/>
              <w:bottom w:val="single" w:sz="4" w:space="0" w:color="auto"/>
              <w:right w:val="single" w:sz="4" w:space="0" w:color="auto"/>
            </w:tcBorders>
            <w:vAlign w:val="center"/>
          </w:tcPr>
          <w:p w14:paraId="32328A8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nil"/>
              <w:left w:val="single" w:sz="4" w:space="0" w:color="auto"/>
              <w:bottom w:val="single" w:sz="8" w:space="0" w:color="auto"/>
              <w:right w:val="single" w:sz="8" w:space="0" w:color="auto"/>
            </w:tcBorders>
            <w:vAlign w:val="center"/>
          </w:tcPr>
          <w:p w14:paraId="57F909A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115.64</w:t>
            </w:r>
          </w:p>
        </w:tc>
      </w:tr>
      <w:tr w:rsidR="00057FFD" w:rsidRPr="00057FFD" w14:paraId="4D24A38B"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1481A85D"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Zemljani radovi</w:t>
            </w:r>
          </w:p>
        </w:tc>
      </w:tr>
      <w:tr w:rsidR="00057FFD" w:rsidRPr="00057FFD" w14:paraId="697547D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1A2E85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w:t>
            </w:r>
          </w:p>
        </w:tc>
        <w:tc>
          <w:tcPr>
            <w:tcW w:w="2786" w:type="dxa"/>
            <w:tcBorders>
              <w:top w:val="single" w:sz="4" w:space="0" w:color="auto"/>
              <w:left w:val="nil"/>
              <w:bottom w:val="single" w:sz="4" w:space="0" w:color="auto"/>
              <w:right w:val="single" w:sz="4" w:space="0" w:color="auto"/>
            </w:tcBorders>
            <w:vAlign w:val="center"/>
          </w:tcPr>
          <w:p w14:paraId="31B7E0B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7635A705"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03556E6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7F78CAA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5803E1E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27FD6AE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3FFAE48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171EDDC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Jediničnom cijenom je obuhvaćen sav potreban rad, alat,</w:t>
            </w:r>
          </w:p>
          <w:p w14:paraId="162DD12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76BD030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4C292EA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62EFAF1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[irina dna rova za cjevovod DN1000 je 2.00m</w:t>
            </w:r>
          </w:p>
          <w:p w14:paraId="201CA07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nagib kosina rova je 80 stepeni.</w:t>
            </w:r>
          </w:p>
          <w:p w14:paraId="05455F1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515D7EA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 sa utovarom na motorno vozilo</w:t>
            </w:r>
          </w:p>
          <w:p w14:paraId="0AD06DD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odvozom na deponiju do 15km</w:t>
            </w:r>
          </w:p>
          <w:p w14:paraId="79137CA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 do 2m dubine prema tabelarnim dokaznicama</w:t>
            </w:r>
          </w:p>
          <w:p w14:paraId="7BA28D99"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261F32ED" w14:textId="77777777" w:rsidR="00057FFD" w:rsidRPr="00057FFD" w:rsidRDefault="00057FFD" w:rsidP="00057FFD">
            <w:pPr>
              <w:spacing w:after="0" w:line="240" w:lineRule="auto"/>
              <w:jc w:val="center"/>
              <w:rPr>
                <w:rFonts w:ascii="Century Gothic" w:eastAsia="Times New Roman" w:hAnsi="Century Gothic"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15F169D2" w14:textId="77777777" w:rsidR="00057FFD" w:rsidRPr="00057FFD" w:rsidRDefault="00057FFD" w:rsidP="00057FFD">
            <w:pPr>
              <w:spacing w:after="0" w:line="240" w:lineRule="auto"/>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659.23</w:t>
            </w:r>
          </w:p>
        </w:tc>
      </w:tr>
      <w:tr w:rsidR="00057FFD" w:rsidRPr="00057FFD" w14:paraId="52CCB9D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352304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w:t>
            </w:r>
          </w:p>
        </w:tc>
        <w:tc>
          <w:tcPr>
            <w:tcW w:w="2786" w:type="dxa"/>
            <w:tcBorders>
              <w:top w:val="single" w:sz="4" w:space="0" w:color="auto"/>
              <w:left w:val="nil"/>
              <w:bottom w:val="single" w:sz="4" w:space="0" w:color="auto"/>
              <w:right w:val="single" w:sz="4" w:space="0" w:color="auto"/>
            </w:tcBorders>
            <w:vAlign w:val="center"/>
          </w:tcPr>
          <w:p w14:paraId="131271C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45A3A74D"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svih kategorija,</w:t>
            </w:r>
          </w:p>
        </w:tc>
        <w:tc>
          <w:tcPr>
            <w:tcW w:w="3486" w:type="dxa"/>
            <w:tcBorders>
              <w:top w:val="single" w:sz="4" w:space="0" w:color="auto"/>
              <w:left w:val="single" w:sz="4" w:space="0" w:color="auto"/>
              <w:bottom w:val="single" w:sz="4" w:space="0" w:color="auto"/>
              <w:right w:val="single" w:sz="4" w:space="0" w:color="auto"/>
            </w:tcBorders>
          </w:tcPr>
          <w:p w14:paraId="3255FDC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Izvođač je dužan da prije izrade ponude obiđe trase</w:t>
            </w:r>
          </w:p>
          <w:p w14:paraId="27F6909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3915D90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1632E7A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39ED1DC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589B17C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50ED177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32AB3EE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6E99D12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1DF8C05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[irina dna rova za cjevovod DN1000 je 2.00m</w:t>
            </w:r>
          </w:p>
          <w:p w14:paraId="6AF6E1D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nagib kosina rova je 80 stepeni.</w:t>
            </w:r>
          </w:p>
          <w:p w14:paraId="1C426C4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3B40360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 sa utovarom na motorno vozilo</w:t>
            </w:r>
          </w:p>
          <w:p w14:paraId="2966B09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odvozom na deponiju do 15km</w:t>
            </w:r>
          </w:p>
          <w:p w14:paraId="63928F1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 od 2 do 4m dubine prema tabelarnim dokaznicama</w:t>
            </w:r>
          </w:p>
          <w:p w14:paraId="088747B6"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48D6BE0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7143D84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238.97</w:t>
            </w:r>
          </w:p>
        </w:tc>
      </w:tr>
      <w:tr w:rsidR="00057FFD" w:rsidRPr="00057FFD" w14:paraId="31B4188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30240C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w:t>
            </w:r>
          </w:p>
        </w:tc>
        <w:tc>
          <w:tcPr>
            <w:tcW w:w="2786" w:type="dxa"/>
            <w:tcBorders>
              <w:top w:val="single" w:sz="4" w:space="0" w:color="auto"/>
              <w:left w:val="nil"/>
              <w:bottom w:val="single" w:sz="4" w:space="0" w:color="auto"/>
              <w:right w:val="single" w:sz="4" w:space="0" w:color="auto"/>
            </w:tcBorders>
            <w:vAlign w:val="center"/>
          </w:tcPr>
          <w:p w14:paraId="587CCE31" w14:textId="77777777" w:rsidR="00057FFD" w:rsidRPr="0041183B" w:rsidRDefault="00057FFD" w:rsidP="00057FFD">
            <w:pPr>
              <w:spacing w:after="0" w:line="240" w:lineRule="auto"/>
              <w:jc w:val="center"/>
              <w:rPr>
                <w:rFonts w:ascii="Century Gothic" w:eastAsia="Times New Roman" w:hAnsi="Century Gothic" w:cs="Segoe UI Light"/>
                <w:sz w:val="20"/>
                <w:szCs w:val="20"/>
                <w:lang w:val="sr-Latn-CS"/>
              </w:rPr>
            </w:pPr>
            <w:r w:rsidRPr="00057FFD">
              <w:rPr>
                <w:rFonts w:ascii="Verdana" w:eastAsia="Times New Roman" w:hAnsi="Verdana"/>
                <w:i/>
                <w:sz w:val="16"/>
                <w:szCs w:val="16"/>
              </w:rPr>
              <w:t>Dodatni</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iskop</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za</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slivnike</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nakon</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iskopa</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kanalskog</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rova</w:t>
            </w:r>
            <w:r w:rsidRPr="0041183B">
              <w:rPr>
                <w:rFonts w:ascii="Verdana" w:eastAsia="Times New Roman" w:hAnsi="Verdana"/>
                <w:i/>
                <w:sz w:val="16"/>
                <w:szCs w:val="16"/>
                <w:lang w:val="sr-Latn-CS"/>
              </w:rPr>
              <w:t>.</w:t>
            </w:r>
          </w:p>
        </w:tc>
        <w:tc>
          <w:tcPr>
            <w:tcW w:w="3486" w:type="dxa"/>
            <w:tcBorders>
              <w:top w:val="single" w:sz="4" w:space="0" w:color="auto"/>
              <w:left w:val="single" w:sz="4" w:space="0" w:color="auto"/>
              <w:bottom w:val="single" w:sz="4" w:space="0" w:color="auto"/>
              <w:right w:val="single" w:sz="4" w:space="0" w:color="auto"/>
            </w:tcBorders>
          </w:tcPr>
          <w:p w14:paraId="46FEFF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Iskopi se obavljaju u istom materijalu u kome se</w:t>
            </w:r>
          </w:p>
          <w:p w14:paraId="3FA9FDB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vrši</w:t>
            </w:r>
            <w:proofErr w:type="gramEnd"/>
            <w:r w:rsidRPr="00057FFD">
              <w:rPr>
                <w:rFonts w:ascii="Verdana" w:eastAsia="Times New Roman" w:hAnsi="Verdana"/>
                <w:i/>
                <w:sz w:val="16"/>
                <w:szCs w:val="16"/>
              </w:rPr>
              <w:t xml:space="preserve"> iskop kanalskog rova.</w:t>
            </w:r>
          </w:p>
          <w:p w14:paraId="77769C0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1C4BECB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potrebnu pažnju oko čuvanja</w:t>
            </w:r>
          </w:p>
          <w:p w14:paraId="27C5093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postojećih instalacija, podgrađivanje jame i</w:t>
            </w:r>
          </w:p>
          <w:p w14:paraId="4CFF499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eventualno</w:t>
            </w:r>
            <w:proofErr w:type="gramEnd"/>
            <w:r w:rsidRPr="00057FFD">
              <w:rPr>
                <w:rFonts w:ascii="Verdana" w:eastAsia="Times New Roman" w:hAnsi="Verdana"/>
                <w:i/>
                <w:sz w:val="16"/>
                <w:szCs w:val="16"/>
              </w:rPr>
              <w:t xml:space="preserve"> potrebno crpljenje vode iz jame.</w:t>
            </w:r>
          </w:p>
          <w:p w14:paraId="78B5F73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77D929D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w:t>
            </w:r>
          </w:p>
          <w:p w14:paraId="6127979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Koeficijent rastresitosti za odvoz ukalkulisati u jediničnu</w:t>
            </w:r>
          </w:p>
          <w:p w14:paraId="46EF5E6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cijenu</w:t>
            </w:r>
            <w:proofErr w:type="gramEnd"/>
            <w:r w:rsidRPr="00057FFD">
              <w:rPr>
                <w:rFonts w:ascii="Verdana" w:eastAsia="Times New Roman" w:hAnsi="Verdana"/>
                <w:i/>
                <w:sz w:val="16"/>
                <w:szCs w:val="16"/>
              </w:rPr>
              <w:t xml:space="preserve"> iskopa.</w:t>
            </w:r>
          </w:p>
          <w:p w14:paraId="6804D05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Obračun po m3 u samoniklom stanju, uredno i kvalitetno</w:t>
            </w:r>
          </w:p>
          <w:p w14:paraId="1BB93AF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obavljenog</w:t>
            </w:r>
            <w:proofErr w:type="gramEnd"/>
            <w:r w:rsidRPr="00057FFD">
              <w:rPr>
                <w:rFonts w:ascii="Verdana" w:eastAsia="Times New Roman" w:hAnsi="Verdana"/>
                <w:i/>
                <w:sz w:val="16"/>
                <w:szCs w:val="16"/>
              </w:rPr>
              <w:t xml:space="preserve"> iskopa. </w:t>
            </w: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tabelarnim dokaznicama.</w:t>
            </w:r>
          </w:p>
          <w:p w14:paraId="2C174F99"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55579D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B2F53F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40.61</w:t>
            </w:r>
          </w:p>
        </w:tc>
      </w:tr>
      <w:tr w:rsidR="00057FFD" w:rsidRPr="00057FFD" w14:paraId="78E41D0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51E7E1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w:t>
            </w:r>
          </w:p>
        </w:tc>
        <w:tc>
          <w:tcPr>
            <w:tcW w:w="2786" w:type="dxa"/>
            <w:tcBorders>
              <w:top w:val="single" w:sz="4" w:space="0" w:color="auto"/>
              <w:left w:val="nil"/>
              <w:bottom w:val="single" w:sz="4" w:space="0" w:color="auto"/>
              <w:right w:val="single" w:sz="4" w:space="0" w:color="auto"/>
            </w:tcBorders>
            <w:vAlign w:val="center"/>
          </w:tcPr>
          <w:p w14:paraId="5DD7F9E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Ručna dorada i planiranje dna rova nakon mašinskog iskopa.</w:t>
            </w:r>
          </w:p>
        </w:tc>
        <w:tc>
          <w:tcPr>
            <w:tcW w:w="3486" w:type="dxa"/>
            <w:tcBorders>
              <w:top w:val="single" w:sz="4" w:space="0" w:color="auto"/>
              <w:left w:val="single" w:sz="4" w:space="0" w:color="auto"/>
              <w:bottom w:val="single" w:sz="4" w:space="0" w:color="auto"/>
              <w:right w:val="single" w:sz="4" w:space="0" w:color="auto"/>
            </w:tcBorders>
          </w:tcPr>
          <w:p w14:paraId="419B83B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Planiranje se obavlja sa probranim materijalom iz</w:t>
            </w:r>
          </w:p>
          <w:p w14:paraId="0619BB9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iskopa</w:t>
            </w:r>
            <w:proofErr w:type="gramEnd"/>
            <w:r w:rsidRPr="00057FFD">
              <w:rPr>
                <w:rFonts w:ascii="Verdana" w:eastAsia="Times New Roman" w:hAnsi="Verdana"/>
                <w:i/>
                <w:sz w:val="16"/>
                <w:szCs w:val="16"/>
              </w:rPr>
              <w:t xml:space="preserve"> sa tačnošću od +/- 3cm od projektovane nivelete.</w:t>
            </w:r>
          </w:p>
          <w:p w14:paraId="243D24E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 isplanirano dno rova ugrađuje se posteljica.</w:t>
            </w:r>
          </w:p>
          <w:p w14:paraId="58BCB3F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5A50D79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m2 isplaniranog dna rova.</w:t>
            </w:r>
          </w:p>
          <w:p w14:paraId="6A6C3D15"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5703E6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m²</w:t>
            </w:r>
          </w:p>
        </w:tc>
        <w:tc>
          <w:tcPr>
            <w:tcW w:w="1074" w:type="dxa"/>
            <w:tcBorders>
              <w:top w:val="single" w:sz="4" w:space="0" w:color="auto"/>
              <w:left w:val="single" w:sz="4" w:space="0" w:color="auto"/>
              <w:bottom w:val="single" w:sz="4" w:space="0" w:color="auto"/>
              <w:right w:val="single" w:sz="8" w:space="0" w:color="auto"/>
            </w:tcBorders>
            <w:vAlign w:val="center"/>
          </w:tcPr>
          <w:p w14:paraId="4E178F5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231.28</w:t>
            </w:r>
          </w:p>
        </w:tc>
      </w:tr>
      <w:tr w:rsidR="00057FFD" w:rsidRPr="00057FFD" w14:paraId="640D355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23B915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w:t>
            </w:r>
          </w:p>
        </w:tc>
        <w:tc>
          <w:tcPr>
            <w:tcW w:w="2786" w:type="dxa"/>
            <w:tcBorders>
              <w:top w:val="single" w:sz="4" w:space="0" w:color="auto"/>
              <w:left w:val="nil"/>
              <w:bottom w:val="single" w:sz="4" w:space="0" w:color="auto"/>
              <w:right w:val="single" w:sz="4" w:space="0" w:color="auto"/>
            </w:tcBorders>
            <w:vAlign w:val="center"/>
          </w:tcPr>
          <w:p w14:paraId="22441F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Ručni iskop u materijalu svih kategorija.oko instalacija</w:t>
            </w:r>
          </w:p>
          <w:p w14:paraId="2A86FF8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koje</w:t>
            </w:r>
            <w:proofErr w:type="gramEnd"/>
            <w:r w:rsidRPr="00057FFD">
              <w:rPr>
                <w:rFonts w:ascii="Verdana" w:eastAsia="Times New Roman" w:hAnsi="Verdana"/>
                <w:i/>
                <w:sz w:val="16"/>
                <w:szCs w:val="16"/>
              </w:rPr>
              <w:t xml:space="preserve"> se ukrštaju sa trasom kanala i cjevovoda.</w:t>
            </w:r>
          </w:p>
          <w:p w14:paraId="1806D31D"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58DDC1EC"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p w14:paraId="4E65520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uredno i kvalitetno obavljenog iskopa</w:t>
            </w:r>
          </w:p>
          <w:p w14:paraId="2008A17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koji podrazumijeva odbacivanje materijala iz iskopa na</w:t>
            </w:r>
          </w:p>
          <w:p w14:paraId="06276B0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dovoljnu udaljenost kako isti ne bi ometao komunikaciju</w:t>
            </w:r>
          </w:p>
          <w:p w14:paraId="31411394" w14:textId="77777777" w:rsidR="00057FFD" w:rsidRPr="00057FFD" w:rsidRDefault="00057FFD" w:rsidP="00057FFD">
            <w:pPr>
              <w:spacing w:after="0" w:line="240" w:lineRule="auto"/>
              <w:jc w:val="center"/>
              <w:rPr>
                <w:rFonts w:ascii="Arial" w:eastAsia="Times New Roman" w:hAnsi="Arial" w:cs="Arial"/>
                <w:sz w:val="20"/>
                <w:szCs w:val="20"/>
              </w:rPr>
            </w:pPr>
            <w:proofErr w:type="gramStart"/>
            <w:r w:rsidRPr="00057FFD">
              <w:rPr>
                <w:rFonts w:ascii="Verdana" w:eastAsia="Times New Roman" w:hAnsi="Verdana"/>
                <w:i/>
                <w:sz w:val="16"/>
                <w:szCs w:val="16"/>
              </w:rPr>
              <w:t>uz</w:t>
            </w:r>
            <w:proofErr w:type="gramEnd"/>
            <w:r w:rsidRPr="00057FFD">
              <w:rPr>
                <w:rFonts w:ascii="Verdana" w:eastAsia="Times New Roman" w:hAnsi="Verdana"/>
                <w:i/>
                <w:sz w:val="16"/>
                <w:szCs w:val="16"/>
              </w:rPr>
              <w:t xml:space="preserve"> rov.</w:t>
            </w:r>
          </w:p>
        </w:tc>
        <w:tc>
          <w:tcPr>
            <w:tcW w:w="1101" w:type="dxa"/>
            <w:tcBorders>
              <w:top w:val="single" w:sz="4" w:space="0" w:color="auto"/>
              <w:left w:val="single" w:sz="4" w:space="0" w:color="auto"/>
              <w:bottom w:val="single" w:sz="4" w:space="0" w:color="auto"/>
              <w:right w:val="single" w:sz="4" w:space="0" w:color="auto"/>
            </w:tcBorders>
            <w:vAlign w:val="center"/>
          </w:tcPr>
          <w:p w14:paraId="2898E52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C9C524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01A55D8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9C4831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w:t>
            </w:r>
          </w:p>
        </w:tc>
        <w:tc>
          <w:tcPr>
            <w:tcW w:w="2786" w:type="dxa"/>
            <w:tcBorders>
              <w:top w:val="single" w:sz="4" w:space="0" w:color="auto"/>
              <w:left w:val="nil"/>
              <w:bottom w:val="single" w:sz="4" w:space="0" w:color="auto"/>
              <w:right w:val="single" w:sz="4" w:space="0" w:color="auto"/>
            </w:tcBorders>
            <w:vAlign w:val="center"/>
          </w:tcPr>
          <w:p w14:paraId="32E577C0"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Nabavka materijala transport i izrada posteljice za kanalizacione cijevi.</w:t>
            </w:r>
          </w:p>
        </w:tc>
        <w:tc>
          <w:tcPr>
            <w:tcW w:w="3486" w:type="dxa"/>
            <w:tcBorders>
              <w:top w:val="single" w:sz="4" w:space="0" w:color="auto"/>
              <w:left w:val="single" w:sz="4" w:space="0" w:color="auto"/>
              <w:bottom w:val="single" w:sz="4" w:space="0" w:color="auto"/>
              <w:right w:val="single" w:sz="4" w:space="0" w:color="auto"/>
            </w:tcBorders>
          </w:tcPr>
          <w:p w14:paraId="282FC04A"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p w14:paraId="4AF0B1E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Posteljica se izvodi od kamenog agregata frakcije od 0 do 2mm,</w:t>
            </w:r>
          </w:p>
          <w:p w14:paraId="0EE678D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15 cm ispod, iznad i oko cijevi čitavom irinom rova.</w:t>
            </w:r>
          </w:p>
          <w:p w14:paraId="3AB5816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ukalkulisana je nabavka kamenog</w:t>
            </w:r>
          </w:p>
          <w:p w14:paraId="60313A7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agregata</w:t>
            </w:r>
            <w:proofErr w:type="gramEnd"/>
            <w:r w:rsidRPr="00057FFD">
              <w:rPr>
                <w:rFonts w:ascii="Verdana" w:eastAsia="Times New Roman" w:hAnsi="Verdana"/>
                <w:i/>
                <w:sz w:val="16"/>
                <w:szCs w:val="16"/>
              </w:rPr>
              <w:t>, tarnsport i ugradnja prema detalju iz projekta.</w:t>
            </w:r>
          </w:p>
          <w:p w14:paraId="5B9C7AA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kvalitetno izvedene posteljice za</w:t>
            </w:r>
          </w:p>
          <w:p w14:paraId="1D199AC8" w14:textId="77777777" w:rsidR="00057FFD" w:rsidRPr="00057FFD" w:rsidRDefault="00057FFD" w:rsidP="00057FFD">
            <w:pPr>
              <w:spacing w:after="0" w:line="240" w:lineRule="auto"/>
              <w:jc w:val="center"/>
              <w:rPr>
                <w:rFonts w:ascii="Arial" w:eastAsia="Times New Roman" w:hAnsi="Arial" w:cs="Arial"/>
                <w:sz w:val="20"/>
                <w:szCs w:val="20"/>
              </w:rPr>
            </w:pPr>
            <w:proofErr w:type="gramStart"/>
            <w:r w:rsidRPr="00057FFD">
              <w:rPr>
                <w:rFonts w:ascii="Verdana" w:eastAsia="Times New Roman" w:hAnsi="Verdana"/>
                <w:i/>
                <w:sz w:val="16"/>
                <w:szCs w:val="16"/>
              </w:rPr>
              <w:t>cjevovode</w:t>
            </w:r>
            <w:proofErr w:type="gramEnd"/>
            <w:r w:rsidRPr="00057FFD">
              <w:rPr>
                <w:rFonts w:ascii="Verdana" w:eastAsia="Times New Roman" w:hAnsi="Verdana"/>
                <w:i/>
                <w:sz w:val="16"/>
                <w:szCs w:val="16"/>
              </w:rPr>
              <w:t xml:space="preserve"> prema tabelarnim dokazniacama.</w:t>
            </w:r>
          </w:p>
        </w:tc>
        <w:tc>
          <w:tcPr>
            <w:tcW w:w="1101" w:type="dxa"/>
            <w:tcBorders>
              <w:top w:val="single" w:sz="4" w:space="0" w:color="auto"/>
              <w:left w:val="single" w:sz="4" w:space="0" w:color="auto"/>
              <w:bottom w:val="single" w:sz="4" w:space="0" w:color="auto"/>
              <w:right w:val="single" w:sz="4" w:space="0" w:color="auto"/>
            </w:tcBorders>
            <w:vAlign w:val="center"/>
          </w:tcPr>
          <w:p w14:paraId="7A539CC8"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74B2925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275.20</w:t>
            </w:r>
          </w:p>
        </w:tc>
      </w:tr>
      <w:tr w:rsidR="00057FFD" w:rsidRPr="00057FFD" w14:paraId="17FE279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0023EB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w:t>
            </w:r>
          </w:p>
          <w:p w14:paraId="312BD1B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tc>
        <w:tc>
          <w:tcPr>
            <w:tcW w:w="2786" w:type="dxa"/>
            <w:tcBorders>
              <w:top w:val="single" w:sz="4" w:space="0" w:color="auto"/>
              <w:left w:val="nil"/>
              <w:bottom w:val="single" w:sz="4" w:space="0" w:color="auto"/>
              <w:right w:val="single" w:sz="4" w:space="0" w:color="auto"/>
            </w:tcBorders>
            <w:vAlign w:val="center"/>
          </w:tcPr>
          <w:p w14:paraId="7918138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trasport i ugradnja u rov tampona-jalovine</w:t>
            </w:r>
          </w:p>
          <w:p w14:paraId="2BB1B334" w14:textId="77777777" w:rsidR="00057FFD" w:rsidRPr="00057FFD" w:rsidRDefault="00057FFD" w:rsidP="00057FFD">
            <w:pPr>
              <w:spacing w:after="0" w:line="240" w:lineRule="auto"/>
              <w:jc w:val="center"/>
              <w:rPr>
                <w:rFonts w:ascii="Verdana" w:eastAsia="Times New Roman" w:hAnsi="Verdana"/>
                <w:i/>
                <w:color w:val="FF0000"/>
                <w:sz w:val="16"/>
                <w:szCs w:val="16"/>
              </w:rPr>
            </w:pPr>
            <w:proofErr w:type="gramStart"/>
            <w:r w:rsidRPr="00057FFD">
              <w:rPr>
                <w:rFonts w:ascii="Verdana" w:eastAsia="Times New Roman" w:hAnsi="Verdana"/>
                <w:i/>
                <w:sz w:val="16"/>
                <w:szCs w:val="16"/>
              </w:rPr>
              <w:t>nakon</w:t>
            </w:r>
            <w:proofErr w:type="gramEnd"/>
            <w:r w:rsidRPr="00057FFD">
              <w:rPr>
                <w:rFonts w:ascii="Verdana" w:eastAsia="Times New Roman" w:hAnsi="Verdana"/>
                <w:i/>
                <w:sz w:val="16"/>
                <w:szCs w:val="16"/>
              </w:rPr>
              <w:t xml:space="preserve"> montaže cjevovoda i ugradnje posteljice.</w:t>
            </w:r>
          </w:p>
        </w:tc>
        <w:tc>
          <w:tcPr>
            <w:tcW w:w="3486" w:type="dxa"/>
            <w:tcBorders>
              <w:top w:val="single" w:sz="4" w:space="0" w:color="auto"/>
              <w:left w:val="single" w:sz="4" w:space="0" w:color="auto"/>
              <w:bottom w:val="single" w:sz="4" w:space="0" w:color="auto"/>
              <w:right w:val="single" w:sz="4" w:space="0" w:color="auto"/>
            </w:tcBorders>
          </w:tcPr>
          <w:p w14:paraId="5B349C4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color w:val="000000"/>
                <w:sz w:val="16"/>
                <w:szCs w:val="16"/>
              </w:rPr>
              <w:t>Tampon se ugrađuje umjesto postojećeg materijala u kojem se obavlja iskop kanalskog rova</w:t>
            </w:r>
            <w:r w:rsidRPr="00057FFD">
              <w:rPr>
                <w:rFonts w:ascii="Verdana" w:eastAsia="Times New Roman" w:hAnsi="Verdana"/>
                <w:i/>
                <w:sz w:val="16"/>
                <w:szCs w:val="16"/>
              </w:rPr>
              <w:t>, frakcije kamenih</w:t>
            </w:r>
          </w:p>
          <w:p w14:paraId="0C5CD1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zrna 0-8mm. Gornji noseći sloj debljine 30cm, (ispod asfalta),</w:t>
            </w:r>
          </w:p>
          <w:p w14:paraId="5FD43C3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frakcije kamenih zrna 4-8mm, uz nabijanje do</w:t>
            </w:r>
          </w:p>
          <w:p w14:paraId="6C17247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potrebnog</w:t>
            </w:r>
            <w:proofErr w:type="gramEnd"/>
            <w:r w:rsidRPr="00057FFD">
              <w:rPr>
                <w:rFonts w:ascii="Verdana" w:eastAsia="Times New Roman" w:hAnsi="Verdana"/>
                <w:i/>
                <w:sz w:val="16"/>
                <w:szCs w:val="16"/>
              </w:rPr>
              <w:t xml:space="preserve"> modula stišljivosti kao podloga za ugradnju asfalta.</w:t>
            </w:r>
          </w:p>
          <w:p w14:paraId="4EDF715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Zatrpavanje prvog sloja rova se obavlja ručno.</w:t>
            </w:r>
          </w:p>
          <w:p w14:paraId="6D0C6E7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Dalje zatrpavanje se može obavljati mašinski uz uslov</w:t>
            </w:r>
          </w:p>
          <w:p w14:paraId="10F6FD9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da se prilikom zatrpavanja rova mašinama ne prelazi</w:t>
            </w:r>
          </w:p>
          <w:p w14:paraId="6E6A3C7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preko rova sa montiranim i ispitanim cjevovodom i da</w:t>
            </w:r>
          </w:p>
          <w:p w14:paraId="7C9EF2E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slojevi</w:t>
            </w:r>
            <w:proofErr w:type="gramEnd"/>
            <w:r w:rsidRPr="00057FFD">
              <w:rPr>
                <w:rFonts w:ascii="Verdana" w:eastAsia="Times New Roman" w:hAnsi="Verdana"/>
                <w:i/>
                <w:sz w:val="16"/>
                <w:szCs w:val="16"/>
              </w:rPr>
              <w:t xml:space="preserve"> ne budu deblji od 50 cm uz propisno nabijanje.</w:t>
            </w:r>
          </w:p>
          <w:p w14:paraId="78D88491"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ugrađenog i nabijenog tampona</w:t>
            </w:r>
          </w:p>
        </w:tc>
        <w:tc>
          <w:tcPr>
            <w:tcW w:w="1101" w:type="dxa"/>
            <w:tcBorders>
              <w:top w:val="single" w:sz="4" w:space="0" w:color="auto"/>
              <w:left w:val="single" w:sz="4" w:space="0" w:color="auto"/>
              <w:bottom w:val="single" w:sz="4" w:space="0" w:color="auto"/>
              <w:right w:val="single" w:sz="4" w:space="0" w:color="auto"/>
            </w:tcBorders>
            <w:vAlign w:val="center"/>
          </w:tcPr>
          <w:p w14:paraId="25629EFF"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537A5AE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416.89</w:t>
            </w:r>
          </w:p>
        </w:tc>
      </w:tr>
      <w:tr w:rsidR="00057FFD" w:rsidRPr="00057FFD" w14:paraId="04CB603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C416CE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w:t>
            </w:r>
          </w:p>
        </w:tc>
        <w:tc>
          <w:tcPr>
            <w:tcW w:w="2786" w:type="dxa"/>
            <w:tcBorders>
              <w:top w:val="single" w:sz="4" w:space="0" w:color="auto"/>
              <w:left w:val="nil"/>
              <w:bottom w:val="single" w:sz="4" w:space="0" w:color="auto"/>
              <w:right w:val="single" w:sz="4" w:space="0" w:color="auto"/>
            </w:tcBorders>
            <w:vAlign w:val="center"/>
          </w:tcPr>
          <w:p w14:paraId="44FB915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tampona za</w:t>
            </w:r>
          </w:p>
          <w:p w14:paraId="0204868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podlogu</w:t>
            </w:r>
            <w:proofErr w:type="gramEnd"/>
            <w:r w:rsidRPr="00057FFD">
              <w:rPr>
                <w:rFonts w:ascii="Verdana" w:eastAsia="Times New Roman" w:hAnsi="Verdana"/>
                <w:i/>
                <w:sz w:val="16"/>
                <w:szCs w:val="16"/>
              </w:rPr>
              <w:t xml:space="preserve"> ispod revizionih slivnika.</w:t>
            </w:r>
          </w:p>
          <w:p w14:paraId="02A90E62" w14:textId="77777777" w:rsidR="00057FFD" w:rsidRPr="00057FFD" w:rsidRDefault="00057FFD" w:rsidP="00057FFD">
            <w:pPr>
              <w:spacing w:after="0" w:line="240" w:lineRule="auto"/>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2A998153" w14:textId="77777777" w:rsidR="00057FFD" w:rsidRPr="00057FFD" w:rsidRDefault="00057FFD" w:rsidP="00057FFD">
            <w:pPr>
              <w:spacing w:after="0" w:line="240" w:lineRule="auto"/>
              <w:jc w:val="center"/>
              <w:rPr>
                <w:rFonts w:ascii="Verdana" w:eastAsia="Times New Roman" w:hAnsi="Verdana"/>
                <w:i/>
                <w:sz w:val="16"/>
                <w:szCs w:val="16"/>
              </w:rPr>
            </w:pPr>
          </w:p>
          <w:p w14:paraId="5E030EB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Podloga se izvodi od kamenog agregata frakcije</w:t>
            </w:r>
          </w:p>
          <w:p w14:paraId="36582BD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4 do 8mm, debljine 10 cm.</w:t>
            </w:r>
          </w:p>
          <w:p w14:paraId="6F96BB2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i nabijenog tampona</w:t>
            </w:r>
          </w:p>
          <w:p w14:paraId="0495F400" w14:textId="77777777" w:rsidR="00057FFD" w:rsidRPr="00057FFD" w:rsidRDefault="00057FFD" w:rsidP="00057FFD">
            <w:pPr>
              <w:spacing w:after="0" w:line="240" w:lineRule="auto"/>
              <w:jc w:val="center"/>
              <w:rPr>
                <w:rFonts w:ascii="Verdana" w:eastAsia="Times New Roman" w:hAnsi="Verdana"/>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07BE662A"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E621BA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1.18</w:t>
            </w:r>
          </w:p>
        </w:tc>
      </w:tr>
      <w:tr w:rsidR="00057FFD" w:rsidRPr="00057FFD" w14:paraId="3750B3A0"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937A8BB" w14:textId="77777777" w:rsidR="00057FFD" w:rsidRPr="00057FFD" w:rsidRDefault="00057FFD" w:rsidP="00057FFD">
            <w:pPr>
              <w:spacing w:after="0" w:line="240" w:lineRule="auto"/>
              <w:rPr>
                <w:rFonts w:ascii="Arial" w:eastAsia="Times New Roman" w:hAnsi="Arial" w:cs="Arial"/>
                <w:b/>
                <w:sz w:val="20"/>
                <w:szCs w:val="20"/>
                <w:lang w:val="sr-Latn-CS"/>
              </w:rPr>
            </w:pPr>
            <w:r w:rsidRPr="00057FFD">
              <w:rPr>
                <w:rFonts w:ascii="Arial" w:eastAsia="Times New Roman" w:hAnsi="Arial" w:cs="Arial"/>
                <w:b/>
                <w:sz w:val="20"/>
                <w:szCs w:val="20"/>
                <w:lang w:val="sr-Latn-CS"/>
              </w:rPr>
              <w:lastRenderedPageBreak/>
              <w:t xml:space="preserve">Betonski radovi </w:t>
            </w:r>
          </w:p>
        </w:tc>
      </w:tr>
      <w:tr w:rsidR="00057FFD" w:rsidRPr="00057FFD" w14:paraId="50EAE375"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07C29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w:t>
            </w:r>
          </w:p>
        </w:tc>
        <w:tc>
          <w:tcPr>
            <w:tcW w:w="2786" w:type="dxa"/>
            <w:tcBorders>
              <w:top w:val="single" w:sz="4" w:space="0" w:color="auto"/>
              <w:left w:val="nil"/>
              <w:bottom w:val="single" w:sz="4" w:space="0" w:color="auto"/>
              <w:right w:val="single" w:sz="4" w:space="0" w:color="auto"/>
            </w:tcBorders>
            <w:vAlign w:val="center"/>
          </w:tcPr>
          <w:p w14:paraId="7AC1D16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donju</w:t>
            </w:r>
          </w:p>
          <w:p w14:paraId="788C655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armirano-betonsku</w:t>
            </w:r>
            <w:proofErr w:type="gramEnd"/>
            <w:r w:rsidRPr="00057FFD">
              <w:rPr>
                <w:rFonts w:ascii="Verdana" w:eastAsia="Times New Roman" w:hAnsi="Verdana"/>
                <w:i/>
                <w:sz w:val="16"/>
                <w:szCs w:val="16"/>
              </w:rPr>
              <w:t xml:space="preserve"> ploču revizionih slivnika.</w:t>
            </w:r>
          </w:p>
        </w:tc>
        <w:tc>
          <w:tcPr>
            <w:tcW w:w="3486" w:type="dxa"/>
            <w:tcBorders>
              <w:top w:val="single" w:sz="4" w:space="0" w:color="auto"/>
              <w:left w:val="single" w:sz="4" w:space="0" w:color="auto"/>
              <w:bottom w:val="single" w:sz="4" w:space="0" w:color="auto"/>
              <w:right w:val="single" w:sz="4" w:space="0" w:color="auto"/>
            </w:tcBorders>
          </w:tcPr>
          <w:p w14:paraId="3D18A88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Ploča se izvodi u svemu prema detalju iz projekta.</w:t>
            </w:r>
          </w:p>
          <w:p w14:paraId="7606088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w:t>
            </w:r>
          </w:p>
          <w:p w14:paraId="6080FEF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normi EN 206-1, razreda C30/37, XD2.</w:t>
            </w:r>
          </w:p>
          <w:p w14:paraId="4FC1923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5012E49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uključujući i potrebnu oplatu.</w:t>
            </w:r>
          </w:p>
          <w:p w14:paraId="7FD8D09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w:t>
            </w:r>
          </w:p>
          <w:p w14:paraId="3BC8341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detaljima iz projekta</w:t>
            </w:r>
          </w:p>
          <w:p w14:paraId="0A82FF0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betona uprema tabelarnim</w:t>
            </w:r>
          </w:p>
          <w:p w14:paraId="5E7F14AC"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dokaznicama</w:t>
            </w:r>
            <w:proofErr w:type="gramEnd"/>
            <w:r w:rsidRPr="00057FFD">
              <w:rPr>
                <w:rFonts w:ascii="Verdana" w:eastAsia="Times New Roman" w:hAnsi="Verdana"/>
                <w:i/>
                <w:sz w:val="16"/>
                <w:szCs w:val="16"/>
              </w:rPr>
              <w:t xml:space="preserve">.                                                                                                  </w:t>
            </w:r>
            <w:r w:rsidRPr="00057FFD">
              <w:rPr>
                <w:rFonts w:ascii="Century Gothic" w:eastAsia="Times New Roman" w:hAnsi="Century Gothic" w:cs="Segoe UI Light"/>
                <w:sz w:val="20"/>
                <w:szCs w:val="20"/>
              </w:rPr>
              <w:t>.</w:t>
            </w:r>
          </w:p>
        </w:tc>
        <w:tc>
          <w:tcPr>
            <w:tcW w:w="1101" w:type="dxa"/>
            <w:tcBorders>
              <w:top w:val="single" w:sz="4" w:space="0" w:color="auto"/>
              <w:left w:val="single" w:sz="4" w:space="0" w:color="auto"/>
              <w:bottom w:val="single" w:sz="4" w:space="0" w:color="auto"/>
              <w:right w:val="single" w:sz="4" w:space="0" w:color="auto"/>
            </w:tcBorders>
            <w:vAlign w:val="center"/>
          </w:tcPr>
          <w:p w14:paraId="4C48F5D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60CB79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3.88</w:t>
            </w:r>
          </w:p>
        </w:tc>
      </w:tr>
      <w:tr w:rsidR="00057FFD" w:rsidRPr="00057FFD" w14:paraId="7868232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E24D8A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w:t>
            </w:r>
          </w:p>
        </w:tc>
        <w:tc>
          <w:tcPr>
            <w:tcW w:w="2786" w:type="dxa"/>
            <w:tcBorders>
              <w:top w:val="single" w:sz="4" w:space="0" w:color="auto"/>
              <w:left w:val="nil"/>
              <w:bottom w:val="single" w:sz="4" w:space="0" w:color="auto"/>
              <w:right w:val="single" w:sz="4" w:space="0" w:color="auto"/>
            </w:tcBorders>
            <w:vAlign w:val="center"/>
          </w:tcPr>
          <w:p w14:paraId="4698F7C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gornju</w:t>
            </w:r>
          </w:p>
          <w:p w14:paraId="756771F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armirano-betonsku</w:t>
            </w:r>
            <w:proofErr w:type="gramEnd"/>
            <w:r w:rsidRPr="00057FFD">
              <w:rPr>
                <w:rFonts w:ascii="Verdana" w:eastAsia="Times New Roman" w:hAnsi="Verdana"/>
                <w:i/>
                <w:sz w:val="16"/>
                <w:szCs w:val="16"/>
              </w:rPr>
              <w:t xml:space="preserve"> ploču revizionih slivnika.</w:t>
            </w:r>
          </w:p>
          <w:p w14:paraId="1C8B687F"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2B34954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 prema normi EN 206-1,</w:t>
            </w:r>
          </w:p>
          <w:p w14:paraId="1B50513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razreda C30/37, XD2, XM</w:t>
            </w:r>
          </w:p>
          <w:p w14:paraId="73476A5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Ploča je debljine 20cm i izvodi se u svemu prema</w:t>
            </w:r>
          </w:p>
          <w:p w14:paraId="15C7658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detalju</w:t>
            </w:r>
            <w:proofErr w:type="gramEnd"/>
            <w:r w:rsidRPr="00057FFD">
              <w:rPr>
                <w:rFonts w:ascii="Verdana" w:eastAsia="Times New Roman" w:hAnsi="Verdana"/>
                <w:i/>
                <w:sz w:val="16"/>
                <w:szCs w:val="16"/>
              </w:rPr>
              <w:t xml:space="preserve"> iz projekta.</w:t>
            </w:r>
          </w:p>
          <w:p w14:paraId="1D8E77F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7D9CC74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uključujući potrebnu oplatu.</w:t>
            </w:r>
          </w:p>
          <w:p w14:paraId="02959709"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ugrađenog betona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3FCFD63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p w14:paraId="2359BA53" w14:textId="77777777" w:rsidR="00057FFD" w:rsidRPr="00057FFD" w:rsidRDefault="00057FFD" w:rsidP="00057FFD">
            <w:pPr>
              <w:spacing w:after="0" w:line="240" w:lineRule="auto"/>
              <w:jc w:val="center"/>
              <w:rPr>
                <w:rFonts w:ascii="Arial" w:eastAsia="Times New Roman" w:hAnsi="Arial" w:cs="Arial"/>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44DD16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3.54</w:t>
            </w:r>
          </w:p>
        </w:tc>
      </w:tr>
      <w:tr w:rsidR="00057FFD" w:rsidRPr="00057FFD" w14:paraId="2F976E2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E1A7AB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12.</w:t>
            </w:r>
          </w:p>
        </w:tc>
        <w:tc>
          <w:tcPr>
            <w:tcW w:w="2786" w:type="dxa"/>
            <w:tcBorders>
              <w:top w:val="single" w:sz="4" w:space="0" w:color="auto"/>
              <w:left w:val="nil"/>
              <w:bottom w:val="single" w:sz="4" w:space="0" w:color="auto"/>
              <w:right w:val="single" w:sz="4" w:space="0" w:color="auto"/>
            </w:tcBorders>
            <w:vAlign w:val="center"/>
          </w:tcPr>
          <w:p w14:paraId="68E2CAF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Nabvka transport i ugradnja betona MB30 u armirano-</w:t>
            </w:r>
          </w:p>
          <w:p w14:paraId="5F917C09"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betonske</w:t>
            </w:r>
            <w:proofErr w:type="gramEnd"/>
            <w:r w:rsidRPr="00057FFD">
              <w:rPr>
                <w:rFonts w:ascii="Verdana" w:eastAsia="Times New Roman" w:hAnsi="Verdana"/>
                <w:i/>
                <w:sz w:val="16"/>
                <w:szCs w:val="16"/>
              </w:rPr>
              <w:t xml:space="preserve"> zidove revizionih slivnika</w:t>
            </w:r>
            <w:r w:rsidRPr="00057FFD">
              <w:rPr>
                <w:rFonts w:ascii="Century Gothic" w:eastAsia="Times New Roman" w:hAnsi="Century Gothic" w:cs="Segoe UI Light"/>
                <w:sz w:val="20"/>
                <w:szCs w:val="20"/>
              </w:rPr>
              <w:t xml:space="preserve"> .</w:t>
            </w:r>
          </w:p>
        </w:tc>
        <w:tc>
          <w:tcPr>
            <w:tcW w:w="3486" w:type="dxa"/>
            <w:tcBorders>
              <w:top w:val="single" w:sz="4" w:space="0" w:color="auto"/>
              <w:left w:val="single" w:sz="4" w:space="0" w:color="auto"/>
              <w:bottom w:val="single" w:sz="4" w:space="0" w:color="auto"/>
              <w:right w:val="single" w:sz="4" w:space="0" w:color="auto"/>
            </w:tcBorders>
          </w:tcPr>
          <w:p w14:paraId="6B504D5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Zidovi se izvode u svemu prema detalju iz projekta.</w:t>
            </w:r>
          </w:p>
          <w:p w14:paraId="02B40E4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bude proizveden.</w:t>
            </w:r>
          </w:p>
          <w:p w14:paraId="50945D1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206-1, razreda C30/37, XD2</w:t>
            </w:r>
          </w:p>
          <w:p w14:paraId="66C3DD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Zidovi se izvode u svemu prema detalju iz projekta.</w:t>
            </w:r>
          </w:p>
          <w:p w14:paraId="031C07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materijal</w:t>
            </w:r>
          </w:p>
          <w:p w14:paraId="655F127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uključujući</w:t>
            </w:r>
            <w:proofErr w:type="gramEnd"/>
            <w:r w:rsidRPr="00057FFD">
              <w:rPr>
                <w:rFonts w:ascii="Verdana" w:eastAsia="Times New Roman" w:hAnsi="Verdana"/>
                <w:i/>
                <w:sz w:val="16"/>
                <w:szCs w:val="16"/>
              </w:rPr>
              <w:t xml:space="preserve"> potrebnu oplatu kao i njega betona.</w:t>
            </w:r>
          </w:p>
          <w:p w14:paraId="0B538BC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u svemu prema propisima za ovu vrstu radova.</w:t>
            </w:r>
          </w:p>
          <w:p w14:paraId="1F259B59"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ugrađenog betona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00C5613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F2EC06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17.45</w:t>
            </w:r>
          </w:p>
        </w:tc>
      </w:tr>
      <w:tr w:rsidR="00057FFD" w:rsidRPr="00057FFD" w14:paraId="15AA68A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F69D1D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13.</w:t>
            </w:r>
          </w:p>
        </w:tc>
        <w:tc>
          <w:tcPr>
            <w:tcW w:w="2786" w:type="dxa"/>
            <w:tcBorders>
              <w:top w:val="single" w:sz="4" w:space="0" w:color="auto"/>
              <w:left w:val="nil"/>
              <w:bottom w:val="single" w:sz="4" w:space="0" w:color="auto"/>
              <w:right w:val="single" w:sz="4" w:space="0" w:color="auto"/>
            </w:tcBorders>
            <w:vAlign w:val="center"/>
          </w:tcPr>
          <w:p w14:paraId="79A48E2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MB25 u kinetu</w:t>
            </w:r>
          </w:p>
          <w:p w14:paraId="38EEF46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pravougaonog</w:t>
            </w:r>
            <w:proofErr w:type="gramEnd"/>
            <w:r w:rsidRPr="00057FFD">
              <w:rPr>
                <w:rFonts w:ascii="Verdana" w:eastAsia="Times New Roman" w:hAnsi="Verdana"/>
                <w:i/>
                <w:sz w:val="16"/>
                <w:szCs w:val="16"/>
              </w:rPr>
              <w:t xml:space="preserve"> revizionog slivnika.</w:t>
            </w:r>
          </w:p>
        </w:tc>
        <w:tc>
          <w:tcPr>
            <w:tcW w:w="3486" w:type="dxa"/>
            <w:tcBorders>
              <w:top w:val="single" w:sz="4" w:space="0" w:color="auto"/>
              <w:left w:val="single" w:sz="4" w:space="0" w:color="auto"/>
              <w:bottom w:val="single" w:sz="4" w:space="0" w:color="auto"/>
              <w:right w:val="single" w:sz="4" w:space="0" w:color="auto"/>
            </w:tcBorders>
          </w:tcPr>
          <w:p w14:paraId="42237CD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Kineta se  izrađuje od polutače cijevi a njena obrazina</w:t>
            </w:r>
          </w:p>
          <w:p w14:paraId="667856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betona sa završnom obradom cementnim malterom uz</w:t>
            </w:r>
          </w:p>
          <w:p w14:paraId="31A9163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glačanje</w:t>
            </w:r>
            <w:proofErr w:type="gramEnd"/>
            <w:r w:rsidRPr="00057FFD">
              <w:rPr>
                <w:rFonts w:ascii="Verdana" w:eastAsia="Times New Roman" w:hAnsi="Verdana"/>
                <w:i/>
                <w:sz w:val="16"/>
                <w:szCs w:val="16"/>
              </w:rPr>
              <w:t xml:space="preserve"> do crnog sjaja.</w:t>
            </w:r>
          </w:p>
          <w:p w14:paraId="3EC5B26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w:t>
            </w:r>
          </w:p>
          <w:p w14:paraId="4159769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206-1, razreda C30/37, XD2</w:t>
            </w:r>
          </w:p>
          <w:p w14:paraId="2026D3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potreban rad i materijal</w:t>
            </w:r>
          </w:p>
          <w:p w14:paraId="0C99FBA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kompletnu izradu kinete revizionog okna.</w:t>
            </w:r>
          </w:p>
          <w:p w14:paraId="0A573A7D"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betona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4F6B8F9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C6FBCC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2.70</w:t>
            </w:r>
          </w:p>
        </w:tc>
      </w:tr>
      <w:tr w:rsidR="00057FFD" w:rsidRPr="00057FFD" w14:paraId="20FBA138"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457E7FDA"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Armirački radovi</w:t>
            </w:r>
          </w:p>
        </w:tc>
      </w:tr>
      <w:tr w:rsidR="00057FFD" w:rsidRPr="00057FFD" w14:paraId="1F9277E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0649EB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14.</w:t>
            </w:r>
          </w:p>
        </w:tc>
        <w:tc>
          <w:tcPr>
            <w:tcW w:w="2786" w:type="dxa"/>
            <w:tcBorders>
              <w:top w:val="single" w:sz="4" w:space="0" w:color="auto"/>
              <w:left w:val="nil"/>
              <w:bottom w:val="single" w:sz="4" w:space="0" w:color="auto"/>
              <w:right w:val="single" w:sz="4" w:space="0" w:color="auto"/>
            </w:tcBorders>
            <w:vAlign w:val="center"/>
          </w:tcPr>
          <w:p w14:paraId="5F297CE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sječenje, savijanje i ugradnja</w:t>
            </w:r>
          </w:p>
          <w:p w14:paraId="55A9097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betonskog željeza u gornju ploču</w:t>
            </w:r>
          </w:p>
          <w:p w14:paraId="50DD4E3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okana.</w:t>
            </w:r>
          </w:p>
          <w:p w14:paraId="550E2CA2" w14:textId="77777777" w:rsidR="00057FFD" w:rsidRPr="00057FFD" w:rsidRDefault="00057FFD" w:rsidP="00057FFD">
            <w:pPr>
              <w:spacing w:after="0" w:line="240" w:lineRule="auto"/>
              <w:rPr>
                <w:rFonts w:ascii="Century Gothic" w:eastAsia="Times New Roman" w:hAnsi="Century Gothic" w:cs="Segoe UI Light"/>
                <w:sz w:val="20"/>
                <w:szCs w:val="20"/>
              </w:rPr>
            </w:pPr>
            <w:r w:rsidRPr="00057FFD">
              <w:rPr>
                <w:rFonts w:ascii="Century Gothic" w:eastAsia="Times New Roman" w:hAnsi="Century Gothic" w:cs="Segoe UI Light"/>
                <w:sz w:val="20"/>
                <w:szCs w:val="20"/>
              </w:rPr>
              <w:t xml:space="preserve">. </w:t>
            </w:r>
          </w:p>
        </w:tc>
        <w:tc>
          <w:tcPr>
            <w:tcW w:w="3486" w:type="dxa"/>
            <w:tcBorders>
              <w:top w:val="single" w:sz="4" w:space="0" w:color="auto"/>
              <w:left w:val="single" w:sz="4" w:space="0" w:color="auto"/>
              <w:bottom w:val="single" w:sz="4" w:space="0" w:color="auto"/>
              <w:right w:val="single" w:sz="4" w:space="0" w:color="auto"/>
            </w:tcBorders>
          </w:tcPr>
          <w:p w14:paraId="1BD3137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w:t>
            </w:r>
          </w:p>
          <w:p w14:paraId="0B9EF3E2"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materijal za pravilnu ugradnju betonskog željeza.</w:t>
            </w:r>
          </w:p>
        </w:tc>
        <w:tc>
          <w:tcPr>
            <w:tcW w:w="1101" w:type="dxa"/>
            <w:tcBorders>
              <w:top w:val="single" w:sz="4" w:space="0" w:color="auto"/>
              <w:left w:val="single" w:sz="4" w:space="0" w:color="auto"/>
              <w:bottom w:val="single" w:sz="4" w:space="0" w:color="auto"/>
              <w:right w:val="single" w:sz="4" w:space="0" w:color="auto"/>
            </w:tcBorders>
            <w:vAlign w:val="center"/>
          </w:tcPr>
          <w:p w14:paraId="6BFEE04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kg</w:t>
            </w:r>
          </w:p>
        </w:tc>
        <w:tc>
          <w:tcPr>
            <w:tcW w:w="1074" w:type="dxa"/>
            <w:tcBorders>
              <w:top w:val="single" w:sz="4" w:space="0" w:color="auto"/>
              <w:left w:val="single" w:sz="4" w:space="0" w:color="auto"/>
              <w:bottom w:val="single" w:sz="4" w:space="0" w:color="auto"/>
              <w:right w:val="single" w:sz="8" w:space="0" w:color="auto"/>
            </w:tcBorders>
            <w:vAlign w:val="center"/>
          </w:tcPr>
          <w:p w14:paraId="2BEF8A1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2920.00</w:t>
            </w:r>
          </w:p>
        </w:tc>
      </w:tr>
      <w:tr w:rsidR="00057FFD" w:rsidRPr="00057FFD" w14:paraId="2A03BC6D"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510E3B3F"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lastRenderedPageBreak/>
              <w:t xml:space="preserve">Instalaterski radovi </w:t>
            </w:r>
          </w:p>
        </w:tc>
      </w:tr>
      <w:tr w:rsidR="00057FFD" w:rsidRPr="00057FFD" w14:paraId="2D36DD9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C60619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15.</w:t>
            </w:r>
          </w:p>
        </w:tc>
        <w:tc>
          <w:tcPr>
            <w:tcW w:w="2786" w:type="dxa"/>
            <w:tcBorders>
              <w:top w:val="single" w:sz="4" w:space="0" w:color="auto"/>
              <w:left w:val="nil"/>
              <w:bottom w:val="single" w:sz="4" w:space="0" w:color="auto"/>
              <w:right w:val="single" w:sz="4" w:space="0" w:color="auto"/>
            </w:tcBorders>
            <w:vAlign w:val="center"/>
          </w:tcPr>
          <w:p w14:paraId="488C95F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korugovanih (rebrastih) cijevi</w:t>
            </w:r>
          </w:p>
          <w:p w14:paraId="5462739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otpadne vode.</w:t>
            </w:r>
          </w:p>
        </w:tc>
        <w:tc>
          <w:tcPr>
            <w:tcW w:w="3486" w:type="dxa"/>
            <w:tcBorders>
              <w:top w:val="single" w:sz="4" w:space="0" w:color="auto"/>
              <w:left w:val="single" w:sz="4" w:space="0" w:color="auto"/>
              <w:bottom w:val="single" w:sz="4" w:space="0" w:color="auto"/>
              <w:right w:val="single" w:sz="4" w:space="0" w:color="auto"/>
            </w:tcBorders>
          </w:tcPr>
          <w:p w14:paraId="5FF9EEB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Cijevi od polietilena </w:t>
            </w:r>
            <w:r w:rsidRPr="000D3B30">
              <w:rPr>
                <w:rFonts w:ascii="Verdana" w:eastAsia="Times New Roman" w:hAnsi="Verdana"/>
                <w:i/>
                <w:color w:val="000000" w:themeColor="text1"/>
                <w:sz w:val="16"/>
                <w:szCs w:val="16"/>
              </w:rPr>
              <w:t xml:space="preserve">PEHD R PE100 DN1000 (od 1158mm/ID988mm) </w:t>
            </w:r>
            <w:r w:rsidRPr="00057FFD">
              <w:rPr>
                <w:rFonts w:ascii="Verdana" w:eastAsia="Times New Roman" w:hAnsi="Verdana"/>
                <w:i/>
                <w:sz w:val="16"/>
                <w:szCs w:val="16"/>
              </w:rPr>
              <w:t>prema DIN 16961</w:t>
            </w:r>
          </w:p>
          <w:p w14:paraId="124750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tip III ID red, obodne krutosti Sn8 sa fabrički</w:t>
            </w:r>
          </w:p>
          <w:p w14:paraId="54F0A12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ugrađenim</w:t>
            </w:r>
            <w:proofErr w:type="gramEnd"/>
            <w:r w:rsidRPr="00057FFD">
              <w:rPr>
                <w:rFonts w:ascii="Verdana" w:eastAsia="Times New Roman" w:hAnsi="Verdana"/>
                <w:i/>
                <w:sz w:val="16"/>
                <w:szCs w:val="16"/>
              </w:rPr>
              <w:t xml:space="preserve"> naglavkom i  zaptivnim prstenom NBR kvaliteta.</w:t>
            </w:r>
          </w:p>
          <w:p w14:paraId="2E63F84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Unutrašnji zid cijevi mora da bude koncipitran za ispiranje</w:t>
            </w:r>
          </w:p>
          <w:p w14:paraId="4C38160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 visokim pritiskom (120 bara na mlaznici) najmanje</w:t>
            </w:r>
          </w:p>
          <w:p w14:paraId="1EB1F5C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debljine</w:t>
            </w:r>
            <w:proofErr w:type="gramEnd"/>
            <w:r w:rsidRPr="00057FFD">
              <w:rPr>
                <w:rFonts w:ascii="Verdana" w:eastAsia="Times New Roman" w:hAnsi="Verdana"/>
                <w:i/>
                <w:sz w:val="16"/>
                <w:szCs w:val="16"/>
              </w:rPr>
              <w:t xml:space="preserve"> zida prema EN 13476.</w:t>
            </w:r>
          </w:p>
          <w:p w14:paraId="2C2E374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Isporuka i ugradnja u rovove prema DIN EN 1610</w:t>
            </w:r>
          </w:p>
          <w:p w14:paraId="040B2E7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upustvima proizvođača.</w:t>
            </w:r>
          </w:p>
          <w:p w14:paraId="3C01F08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m1 montiranih, ispitanih i od nadzora</w:t>
            </w:r>
          </w:p>
          <w:p w14:paraId="31765E50"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tc>
        <w:tc>
          <w:tcPr>
            <w:tcW w:w="1101" w:type="dxa"/>
            <w:tcBorders>
              <w:top w:val="single" w:sz="4" w:space="0" w:color="auto"/>
              <w:left w:val="single" w:sz="4" w:space="0" w:color="auto"/>
              <w:bottom w:val="single" w:sz="4" w:space="0" w:color="auto"/>
              <w:right w:val="single" w:sz="4" w:space="0" w:color="auto"/>
            </w:tcBorders>
            <w:vAlign w:val="center"/>
          </w:tcPr>
          <w:p w14:paraId="250CFE0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r w:rsidRPr="00057FFD">
              <w:rPr>
                <w:rFonts w:ascii="Century Gothic" w:eastAsia="Times New Roman" w:hAnsi="Century Gothic" w:cs="Tahoma"/>
                <w:sz w:val="20"/>
                <w:szCs w:val="20"/>
                <w:vertAlign w:val="superscript"/>
              </w:rPr>
              <w:t>1</w:t>
            </w:r>
          </w:p>
        </w:tc>
        <w:tc>
          <w:tcPr>
            <w:tcW w:w="1074" w:type="dxa"/>
            <w:tcBorders>
              <w:top w:val="single" w:sz="4" w:space="0" w:color="auto"/>
              <w:left w:val="single" w:sz="4" w:space="0" w:color="auto"/>
              <w:bottom w:val="single" w:sz="4" w:space="0" w:color="auto"/>
              <w:right w:val="single" w:sz="8" w:space="0" w:color="auto"/>
            </w:tcBorders>
            <w:vAlign w:val="center"/>
          </w:tcPr>
          <w:p w14:paraId="7E7A19A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120.00</w:t>
            </w:r>
          </w:p>
        </w:tc>
      </w:tr>
      <w:tr w:rsidR="00057FFD" w:rsidRPr="00057FFD" w14:paraId="2A5D364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CE0572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16.</w:t>
            </w:r>
          </w:p>
        </w:tc>
        <w:tc>
          <w:tcPr>
            <w:tcW w:w="2786" w:type="dxa"/>
            <w:tcBorders>
              <w:top w:val="single" w:sz="4" w:space="0" w:color="auto"/>
              <w:left w:val="nil"/>
              <w:bottom w:val="single" w:sz="4" w:space="0" w:color="auto"/>
              <w:right w:val="single" w:sz="4" w:space="0" w:color="auto"/>
            </w:tcBorders>
            <w:vAlign w:val="center"/>
          </w:tcPr>
          <w:p w14:paraId="357C56D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slivničkih rešetki</w:t>
            </w:r>
          </w:p>
          <w:p w14:paraId="7E1BA674"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ramom od nodularnog liva </w:t>
            </w:r>
            <w:r w:rsidRPr="00057FFD">
              <w:rPr>
                <w:rFonts w:ascii="Century Gothic" w:eastAsia="Times New Roman" w:hAnsi="Century Gothic" w:cs="Segoe UI Light"/>
                <w:sz w:val="20"/>
                <w:szCs w:val="20"/>
              </w:rPr>
              <w:t>.</w:t>
            </w:r>
          </w:p>
        </w:tc>
        <w:tc>
          <w:tcPr>
            <w:tcW w:w="3486" w:type="dxa"/>
            <w:tcBorders>
              <w:top w:val="single" w:sz="4" w:space="0" w:color="auto"/>
              <w:left w:val="single" w:sz="4" w:space="0" w:color="auto"/>
              <w:bottom w:val="single" w:sz="4" w:space="0" w:color="auto"/>
              <w:right w:val="single" w:sz="4" w:space="0" w:color="auto"/>
            </w:tcBorders>
          </w:tcPr>
          <w:p w14:paraId="05CDAD2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standardu EN124</w:t>
            </w:r>
          </w:p>
          <w:p w14:paraId="3E77573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Rešetke su premazane sa hidrosobilnom netoksičnom</w:t>
            </w:r>
          </w:p>
          <w:p w14:paraId="035930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crnom bojom, nezagađivač prema BS3416</w:t>
            </w:r>
          </w:p>
          <w:p w14:paraId="0FACF49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Rešetke su pravouganog oblika  prečnika svetlog</w:t>
            </w:r>
          </w:p>
          <w:p w14:paraId="793081A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tvora</w:t>
            </w:r>
            <w:proofErr w:type="gramEnd"/>
            <w:r w:rsidRPr="00057FFD">
              <w:rPr>
                <w:rFonts w:ascii="Verdana" w:eastAsia="Times New Roman" w:hAnsi="Verdana"/>
                <w:i/>
                <w:sz w:val="16"/>
                <w:szCs w:val="16"/>
              </w:rPr>
              <w:t xml:space="preserve"> 70x70cm, za opterećenja od 400kN (klase D400).</w:t>
            </w:r>
          </w:p>
          <w:p w14:paraId="54EB997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6D6C7A4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za kvalitetnu ugradnju slivničke rešetke u skladu</w:t>
            </w:r>
          </w:p>
          <w:p w14:paraId="759BA0C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detaljima iz projekta.</w:t>
            </w:r>
          </w:p>
          <w:p w14:paraId="6E74BC8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ugrađene slivničke rešetke.</w:t>
            </w:r>
          </w:p>
          <w:p w14:paraId="0F706739"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Century Gothic" w:eastAsia="Times New Roman" w:hAnsi="Century Gothic" w:cs="Segoe UI Light"/>
                <w:sz w:val="20"/>
                <w:szCs w:val="20"/>
              </w:rPr>
              <w:t>.</w:t>
            </w:r>
          </w:p>
        </w:tc>
        <w:tc>
          <w:tcPr>
            <w:tcW w:w="1101" w:type="dxa"/>
            <w:tcBorders>
              <w:top w:val="single" w:sz="4" w:space="0" w:color="auto"/>
              <w:left w:val="single" w:sz="4" w:space="0" w:color="auto"/>
              <w:bottom w:val="single" w:sz="4" w:space="0" w:color="auto"/>
              <w:right w:val="single" w:sz="4" w:space="0" w:color="auto"/>
            </w:tcBorders>
            <w:vAlign w:val="center"/>
          </w:tcPr>
          <w:p w14:paraId="6634BEC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0871C8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6.00</w:t>
            </w:r>
          </w:p>
        </w:tc>
      </w:tr>
      <w:tr w:rsidR="00057FFD" w:rsidRPr="00057FFD" w14:paraId="6B806DE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4F87BE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17.</w:t>
            </w:r>
          </w:p>
        </w:tc>
        <w:tc>
          <w:tcPr>
            <w:tcW w:w="2786" w:type="dxa"/>
            <w:tcBorders>
              <w:top w:val="single" w:sz="4" w:space="0" w:color="auto"/>
              <w:left w:val="nil"/>
              <w:bottom w:val="single" w:sz="4" w:space="0" w:color="auto"/>
              <w:right w:val="single" w:sz="4" w:space="0" w:color="auto"/>
            </w:tcBorders>
            <w:vAlign w:val="center"/>
          </w:tcPr>
          <w:p w14:paraId="5BB6A15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liveno-gvozdenih penjalica</w:t>
            </w:r>
          </w:p>
          <w:p w14:paraId="08585E93"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revizionim oknima </w:t>
            </w:r>
            <w:r w:rsidRPr="00057FFD">
              <w:rPr>
                <w:rFonts w:ascii="Century Gothic" w:eastAsia="Times New Roman" w:hAnsi="Century Gothic" w:cs="Segoe UI Light"/>
                <w:sz w:val="20"/>
                <w:szCs w:val="20"/>
              </w:rPr>
              <w:t>.</w:t>
            </w:r>
          </w:p>
        </w:tc>
        <w:tc>
          <w:tcPr>
            <w:tcW w:w="3486" w:type="dxa"/>
            <w:tcBorders>
              <w:top w:val="single" w:sz="4" w:space="0" w:color="auto"/>
              <w:left w:val="single" w:sz="4" w:space="0" w:color="auto"/>
              <w:bottom w:val="single" w:sz="4" w:space="0" w:color="auto"/>
              <w:right w:val="single" w:sz="4" w:space="0" w:color="auto"/>
            </w:tcBorders>
          </w:tcPr>
          <w:p w14:paraId="4130EA5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Penjalice se ugrađuju u svemu prema detaljima projekta.</w:t>
            </w:r>
          </w:p>
          <w:p w14:paraId="0C9A191E"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komadu ugrađene penjalice.</w:t>
            </w:r>
          </w:p>
        </w:tc>
        <w:tc>
          <w:tcPr>
            <w:tcW w:w="1101" w:type="dxa"/>
            <w:tcBorders>
              <w:top w:val="single" w:sz="4" w:space="0" w:color="auto"/>
              <w:left w:val="single" w:sz="4" w:space="0" w:color="auto"/>
              <w:bottom w:val="single" w:sz="4" w:space="0" w:color="auto"/>
              <w:right w:val="single" w:sz="4" w:space="0" w:color="auto"/>
            </w:tcBorders>
            <w:vAlign w:val="center"/>
          </w:tcPr>
          <w:p w14:paraId="0EC258C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0D3E18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35</w:t>
            </w:r>
          </w:p>
        </w:tc>
      </w:tr>
      <w:tr w:rsidR="00057FFD" w:rsidRPr="00057FFD" w14:paraId="756B61AD"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39044F85" w14:textId="77777777" w:rsidR="00057FFD" w:rsidRPr="00057FFD" w:rsidRDefault="00057FFD" w:rsidP="00057FFD">
            <w:pPr>
              <w:spacing w:after="0" w:line="240" w:lineRule="auto"/>
              <w:jc w:val="center"/>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Razni radovi</w:t>
            </w:r>
          </w:p>
        </w:tc>
      </w:tr>
      <w:tr w:rsidR="00057FFD" w:rsidRPr="00057FFD" w14:paraId="63E772C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38F2B2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18.</w:t>
            </w:r>
          </w:p>
        </w:tc>
        <w:tc>
          <w:tcPr>
            <w:tcW w:w="2786" w:type="dxa"/>
            <w:tcBorders>
              <w:top w:val="single" w:sz="4" w:space="0" w:color="auto"/>
              <w:left w:val="nil"/>
              <w:bottom w:val="single" w:sz="4" w:space="0" w:color="auto"/>
              <w:right w:val="single" w:sz="4" w:space="0" w:color="auto"/>
            </w:tcBorders>
            <w:vAlign w:val="center"/>
          </w:tcPr>
          <w:p w14:paraId="1678249B"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Spajanje prekinutih  elektro kablova koji nijesu evidentirani</w:t>
            </w:r>
          </w:p>
          <w:p w14:paraId="1A211E2F"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proofErr w:type="gramStart"/>
            <w:r w:rsidRPr="00057FFD">
              <w:rPr>
                <w:rFonts w:ascii="Verdana" w:eastAsia="Times New Roman" w:hAnsi="Verdana"/>
                <w:i/>
                <w:color w:val="000000"/>
                <w:sz w:val="16"/>
                <w:szCs w:val="16"/>
              </w:rPr>
              <w:t>katastrom</w:t>
            </w:r>
            <w:proofErr w:type="gramEnd"/>
            <w:r w:rsidRPr="00057FFD">
              <w:rPr>
                <w:rFonts w:ascii="Verdana" w:eastAsia="Times New Roman" w:hAnsi="Verdana"/>
                <w:i/>
                <w:color w:val="000000"/>
                <w:sz w:val="16"/>
                <w:szCs w:val="16"/>
              </w:rPr>
              <w:t xml:space="preserve"> instalacija.</w:t>
            </w:r>
          </w:p>
        </w:tc>
        <w:tc>
          <w:tcPr>
            <w:tcW w:w="3486" w:type="dxa"/>
            <w:tcBorders>
              <w:top w:val="single" w:sz="4" w:space="0" w:color="auto"/>
              <w:left w:val="single" w:sz="4" w:space="0" w:color="auto"/>
              <w:bottom w:val="single" w:sz="4" w:space="0" w:color="auto"/>
              <w:right w:val="single" w:sz="4" w:space="0" w:color="auto"/>
            </w:tcBorders>
          </w:tcPr>
          <w:p w14:paraId="038FBCAE"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Jediničnom cijenom obuhvaćen dodatni ručni iskopna</w:t>
            </w:r>
          </w:p>
          <w:p w14:paraId="3C461D41"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otvaranju, ručno zatrpavanje nakon prespajanja te potrebni</w:t>
            </w:r>
          </w:p>
          <w:p w14:paraId="68DD095F" w14:textId="77777777" w:rsidR="00057FFD" w:rsidRPr="00057FFD" w:rsidRDefault="00057FFD" w:rsidP="00057FFD">
            <w:pPr>
              <w:spacing w:after="0" w:line="240" w:lineRule="auto"/>
              <w:jc w:val="center"/>
              <w:rPr>
                <w:rFonts w:ascii="Verdana" w:eastAsia="Times New Roman" w:hAnsi="Verdana"/>
                <w:i/>
                <w:color w:val="000000"/>
                <w:sz w:val="16"/>
                <w:szCs w:val="16"/>
              </w:rPr>
            </w:pPr>
            <w:proofErr w:type="gramStart"/>
            <w:r w:rsidRPr="00057FFD">
              <w:rPr>
                <w:rFonts w:ascii="Verdana" w:eastAsia="Times New Roman" w:hAnsi="Verdana"/>
                <w:i/>
                <w:color w:val="000000"/>
                <w:sz w:val="16"/>
                <w:szCs w:val="16"/>
              </w:rPr>
              <w:t>rad</w:t>
            </w:r>
            <w:proofErr w:type="gramEnd"/>
            <w:r w:rsidRPr="00057FFD">
              <w:rPr>
                <w:rFonts w:ascii="Verdana" w:eastAsia="Times New Roman" w:hAnsi="Verdana"/>
                <w:i/>
                <w:color w:val="000000"/>
                <w:sz w:val="16"/>
                <w:szCs w:val="16"/>
              </w:rPr>
              <w:t xml:space="preserve"> i material za prespajanje.</w:t>
            </w:r>
          </w:p>
          <w:p w14:paraId="02BD7BA6"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color w:val="000000"/>
                <w:sz w:val="16"/>
                <w:szCs w:val="16"/>
              </w:rPr>
              <w:t>Obračun od komada izvršenog prespajanja.</w:t>
            </w:r>
          </w:p>
        </w:tc>
        <w:tc>
          <w:tcPr>
            <w:tcW w:w="1101" w:type="dxa"/>
            <w:tcBorders>
              <w:top w:val="single" w:sz="4" w:space="0" w:color="auto"/>
              <w:left w:val="single" w:sz="4" w:space="0" w:color="auto"/>
              <w:bottom w:val="single" w:sz="4" w:space="0" w:color="auto"/>
              <w:right w:val="single" w:sz="4" w:space="0" w:color="auto"/>
            </w:tcBorders>
            <w:vAlign w:val="center"/>
          </w:tcPr>
          <w:p w14:paraId="3A3D45A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BA4FF6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7821192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12A298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19.</w:t>
            </w:r>
          </w:p>
        </w:tc>
        <w:tc>
          <w:tcPr>
            <w:tcW w:w="2786" w:type="dxa"/>
            <w:tcBorders>
              <w:top w:val="single" w:sz="4" w:space="0" w:color="auto"/>
              <w:left w:val="nil"/>
              <w:bottom w:val="single" w:sz="4" w:space="0" w:color="auto"/>
              <w:right w:val="single" w:sz="4" w:space="0" w:color="auto"/>
            </w:tcBorders>
            <w:vAlign w:val="center"/>
          </w:tcPr>
          <w:p w14:paraId="09874070"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Spajanje prekinutih  TT kablova koji nijesu evidentirani</w:t>
            </w:r>
          </w:p>
          <w:p w14:paraId="24BFC4DB" w14:textId="77777777" w:rsidR="00057FFD" w:rsidRPr="00057FFD" w:rsidRDefault="00057FFD" w:rsidP="00057FFD">
            <w:pPr>
              <w:spacing w:after="0" w:line="240" w:lineRule="auto"/>
              <w:jc w:val="center"/>
              <w:rPr>
                <w:rFonts w:ascii="Verdana" w:eastAsia="Times New Roman" w:hAnsi="Verdana"/>
                <w:i/>
                <w:color w:val="FF0000"/>
                <w:sz w:val="16"/>
                <w:szCs w:val="16"/>
              </w:rPr>
            </w:pPr>
            <w:proofErr w:type="gramStart"/>
            <w:r w:rsidRPr="00057FFD">
              <w:rPr>
                <w:rFonts w:ascii="Verdana" w:eastAsia="Times New Roman" w:hAnsi="Verdana"/>
                <w:i/>
                <w:color w:val="000000"/>
                <w:sz w:val="16"/>
                <w:szCs w:val="16"/>
              </w:rPr>
              <w:t>katastrom</w:t>
            </w:r>
            <w:proofErr w:type="gramEnd"/>
            <w:r w:rsidRPr="00057FFD">
              <w:rPr>
                <w:rFonts w:ascii="Verdana" w:eastAsia="Times New Roman" w:hAnsi="Verdana"/>
                <w:i/>
                <w:color w:val="000000"/>
                <w:sz w:val="16"/>
                <w:szCs w:val="16"/>
              </w:rPr>
              <w:t xml:space="preserve"> instalacija</w:t>
            </w:r>
            <w:r w:rsidRPr="00057FFD">
              <w:rPr>
                <w:rFonts w:ascii="Verdana" w:eastAsia="Times New Roman" w:hAnsi="Verdana"/>
                <w:i/>
                <w:color w:val="FF0000"/>
                <w:sz w:val="16"/>
                <w:szCs w:val="16"/>
              </w:rPr>
              <w:t>.</w:t>
            </w:r>
          </w:p>
          <w:p w14:paraId="6BEFD9ED"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6B88472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661F100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50B649B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7C379AC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7C3A545B"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4C3159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2B1FA59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7C8B172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8CED1F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w:t>
            </w:r>
          </w:p>
        </w:tc>
        <w:tc>
          <w:tcPr>
            <w:tcW w:w="2786" w:type="dxa"/>
            <w:tcBorders>
              <w:top w:val="single" w:sz="4" w:space="0" w:color="auto"/>
              <w:left w:val="nil"/>
              <w:bottom w:val="single" w:sz="4" w:space="0" w:color="auto"/>
              <w:right w:val="single" w:sz="4" w:space="0" w:color="auto"/>
            </w:tcBorders>
            <w:vAlign w:val="center"/>
          </w:tcPr>
          <w:p w14:paraId="21591698"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Spajanje prekinutih cjevovoda za vodosnadbijevanje</w:t>
            </w:r>
          </w:p>
          <w:p w14:paraId="71C48B59"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color w:val="000000"/>
                <w:sz w:val="16"/>
                <w:szCs w:val="16"/>
              </w:rPr>
              <w:t>koji</w:t>
            </w:r>
            <w:proofErr w:type="gramEnd"/>
            <w:r w:rsidRPr="00057FFD">
              <w:rPr>
                <w:rFonts w:ascii="Verdana" w:eastAsia="Times New Roman" w:hAnsi="Verdana"/>
                <w:i/>
                <w:color w:val="000000"/>
                <w:sz w:val="16"/>
                <w:szCs w:val="16"/>
              </w:rPr>
              <w:t xml:space="preserve"> nijesu evidentirani katastrom instalacija</w:t>
            </w:r>
            <w:r w:rsidRPr="00057FFD">
              <w:rPr>
                <w:rFonts w:ascii="Verdana" w:eastAsia="Times New Roman" w:hAnsi="Verdana"/>
                <w:i/>
                <w:color w:val="FF0000"/>
                <w:sz w:val="16"/>
                <w:szCs w:val="16"/>
              </w:rPr>
              <w:t xml:space="preserve">.                                                               </w:t>
            </w:r>
            <w:r w:rsidRPr="00057FFD">
              <w:rPr>
                <w:rFonts w:ascii="Century Gothic" w:eastAsia="Times New Roman" w:hAnsi="Century Gothic" w:cs="Segoe UI Light"/>
                <w:sz w:val="20"/>
                <w:szCs w:val="20"/>
              </w:rPr>
              <w:t>.</w:t>
            </w:r>
          </w:p>
        </w:tc>
        <w:tc>
          <w:tcPr>
            <w:tcW w:w="3486" w:type="dxa"/>
            <w:tcBorders>
              <w:top w:val="single" w:sz="4" w:space="0" w:color="auto"/>
              <w:left w:val="single" w:sz="4" w:space="0" w:color="auto"/>
              <w:bottom w:val="single" w:sz="4" w:space="0" w:color="auto"/>
              <w:right w:val="single" w:sz="4" w:space="0" w:color="auto"/>
            </w:tcBorders>
          </w:tcPr>
          <w:p w14:paraId="1C22D62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7F7DB97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1541897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0E425AF1"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od komada izvršenog prespajanja.</w:t>
            </w:r>
          </w:p>
        </w:tc>
        <w:tc>
          <w:tcPr>
            <w:tcW w:w="1101" w:type="dxa"/>
            <w:tcBorders>
              <w:top w:val="single" w:sz="4" w:space="0" w:color="auto"/>
              <w:left w:val="single" w:sz="4" w:space="0" w:color="auto"/>
              <w:bottom w:val="single" w:sz="4" w:space="0" w:color="auto"/>
              <w:right w:val="single" w:sz="4" w:space="0" w:color="auto"/>
            </w:tcBorders>
            <w:vAlign w:val="center"/>
          </w:tcPr>
          <w:p w14:paraId="22A78D7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0EA033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3DF0500A" w14:textId="77777777" w:rsidTr="00057FFD">
        <w:trPr>
          <w:trHeight w:val="350"/>
        </w:trPr>
        <w:tc>
          <w:tcPr>
            <w:tcW w:w="709" w:type="dxa"/>
            <w:tcBorders>
              <w:top w:val="single" w:sz="4" w:space="0" w:color="auto"/>
              <w:left w:val="single" w:sz="8" w:space="0" w:color="auto"/>
              <w:bottom w:val="single" w:sz="4" w:space="0" w:color="auto"/>
              <w:right w:val="single" w:sz="4" w:space="0" w:color="auto"/>
            </w:tcBorders>
            <w:vAlign w:val="center"/>
          </w:tcPr>
          <w:p w14:paraId="7F04CEE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21.</w:t>
            </w:r>
          </w:p>
        </w:tc>
        <w:tc>
          <w:tcPr>
            <w:tcW w:w="2786" w:type="dxa"/>
            <w:tcBorders>
              <w:top w:val="single" w:sz="4" w:space="0" w:color="auto"/>
              <w:left w:val="single" w:sz="4" w:space="0" w:color="auto"/>
              <w:bottom w:val="single" w:sz="4" w:space="0" w:color="auto"/>
              <w:right w:val="single" w:sz="4" w:space="0" w:color="auto"/>
            </w:tcBorders>
            <w:vAlign w:val="center"/>
          </w:tcPr>
          <w:p w14:paraId="768308C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Geodeska snimanja i izrada katastra izvedene kanalizacine</w:t>
            </w:r>
          </w:p>
          <w:p w14:paraId="1BF49A6E"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mreže</w:t>
            </w:r>
            <w:proofErr w:type="gramEnd"/>
            <w:r w:rsidRPr="00057FFD">
              <w:rPr>
                <w:rFonts w:ascii="Verdana" w:eastAsia="Times New Roman" w:hAnsi="Verdana"/>
                <w:i/>
                <w:sz w:val="16"/>
                <w:szCs w:val="16"/>
              </w:rPr>
              <w:t xml:space="preserve"> i objekata.</w:t>
            </w:r>
          </w:p>
        </w:tc>
        <w:tc>
          <w:tcPr>
            <w:tcW w:w="3486" w:type="dxa"/>
            <w:tcBorders>
              <w:top w:val="single" w:sz="4" w:space="0" w:color="auto"/>
              <w:left w:val="single" w:sz="4" w:space="0" w:color="auto"/>
              <w:bottom w:val="single" w:sz="4" w:space="0" w:color="auto"/>
              <w:right w:val="single" w:sz="4" w:space="0" w:color="auto"/>
            </w:tcBorders>
          </w:tcPr>
          <w:p w14:paraId="11D5233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uraditi u skaldu sa zakonom i pravilnicima za izradu</w:t>
            </w:r>
          </w:p>
          <w:p w14:paraId="38B5944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katastra</w:t>
            </w:r>
            <w:proofErr w:type="gramEnd"/>
            <w:r w:rsidRPr="00057FFD">
              <w:rPr>
                <w:rFonts w:ascii="Verdana" w:eastAsia="Times New Roman" w:hAnsi="Verdana"/>
                <w:i/>
                <w:sz w:val="16"/>
                <w:szCs w:val="16"/>
              </w:rPr>
              <w:t xml:space="preserve"> podzemnih instalacija.</w:t>
            </w:r>
          </w:p>
          <w:p w14:paraId="29056B3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Podatke obraditi u DWG formatu i SHAP GIS formatu.</w:t>
            </w:r>
          </w:p>
          <w:p w14:paraId="4FEDE7A7"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74DCDBF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57F06F7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115.64</w:t>
            </w:r>
          </w:p>
        </w:tc>
      </w:tr>
      <w:tr w:rsidR="00057FFD" w:rsidRPr="00057FFD" w14:paraId="4E7DAACA"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473B717D" w14:textId="77777777" w:rsidR="00057FFD" w:rsidRPr="00057FFD" w:rsidRDefault="00057FFD" w:rsidP="00057FFD">
            <w:pPr>
              <w:spacing w:after="0" w:line="240" w:lineRule="auto"/>
              <w:jc w:val="center"/>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 xml:space="preserve">FEKALNA KANALIZACIJA </w:t>
            </w:r>
          </w:p>
        </w:tc>
      </w:tr>
      <w:tr w:rsidR="00057FFD" w:rsidRPr="00057FFD" w14:paraId="205D58A9"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460DF42E"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Pripremni radovi</w:t>
            </w:r>
          </w:p>
        </w:tc>
      </w:tr>
      <w:tr w:rsidR="00057FFD" w:rsidRPr="00057FFD" w14:paraId="667E905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81F1DF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22.</w:t>
            </w:r>
          </w:p>
        </w:tc>
        <w:tc>
          <w:tcPr>
            <w:tcW w:w="2786" w:type="dxa"/>
            <w:tcBorders>
              <w:top w:val="single" w:sz="4" w:space="0" w:color="auto"/>
              <w:left w:val="nil"/>
              <w:bottom w:val="single" w:sz="4" w:space="0" w:color="auto"/>
              <w:right w:val="single" w:sz="4" w:space="0" w:color="auto"/>
            </w:tcBorders>
            <w:vAlign w:val="center"/>
          </w:tcPr>
          <w:p w14:paraId="1CCD6D0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Obeležavanje trase, kontrola nivelete rova i cjevovoda</w:t>
            </w:r>
          </w:p>
          <w:p w14:paraId="0FDBF59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prilikom izvođenja radova i sva neophodna geodetska snimanja</w:t>
            </w:r>
          </w:p>
          <w:p w14:paraId="0469721C"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izradu projekta održavanja objekta.</w:t>
            </w:r>
          </w:p>
        </w:tc>
        <w:tc>
          <w:tcPr>
            <w:tcW w:w="3486" w:type="dxa"/>
            <w:tcBorders>
              <w:top w:val="single" w:sz="4" w:space="0" w:color="auto"/>
              <w:left w:val="single" w:sz="4" w:space="0" w:color="auto"/>
              <w:bottom w:val="single" w:sz="4" w:space="0" w:color="auto"/>
              <w:right w:val="single" w:sz="4" w:space="0" w:color="auto"/>
            </w:tcBorders>
          </w:tcPr>
          <w:p w14:paraId="5C4B3DE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Obilježavanje trase i kontrolu nivelete izvesti</w:t>
            </w:r>
          </w:p>
          <w:p w14:paraId="4D9223A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 svemu prema geometrijskim elementima trase datim</w:t>
            </w:r>
          </w:p>
          <w:p w14:paraId="7A6D9C1F"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glavnim</w:t>
            </w:r>
            <w:proofErr w:type="gramEnd"/>
            <w:r w:rsidRPr="00057FFD">
              <w:rPr>
                <w:rFonts w:ascii="Verdana" w:eastAsia="Times New Roman" w:hAnsi="Verdana"/>
                <w:i/>
                <w:sz w:val="16"/>
                <w:szCs w:val="16"/>
              </w:rPr>
              <w:t xml:space="preserve"> projektom.</w:t>
            </w:r>
          </w:p>
          <w:p w14:paraId="5A0B39C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Geodetska snimanja za projekat održavanja objekta izvesti</w:t>
            </w:r>
          </w:p>
          <w:p w14:paraId="7BB4BCD7"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instrumentima</w:t>
            </w:r>
            <w:proofErr w:type="gramEnd"/>
            <w:r w:rsidRPr="00057FFD">
              <w:rPr>
                <w:rFonts w:ascii="Verdana" w:eastAsia="Times New Roman" w:hAnsi="Verdana"/>
                <w:i/>
                <w:sz w:val="16"/>
                <w:szCs w:val="16"/>
              </w:rPr>
              <w:t xml:space="preserve"> odgovarajuće tačnosti za ovu vrstu radova.</w:t>
            </w:r>
          </w:p>
          <w:p w14:paraId="5FBD88B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oprema</w:t>
            </w:r>
          </w:p>
          <w:p w14:paraId="053334E5"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svemu prema tehnničkim propisima za ovu vrstu radova.</w:t>
            </w:r>
          </w:p>
          <w:p w14:paraId="1880E932"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 m' trase.</w:t>
            </w:r>
          </w:p>
        </w:tc>
        <w:tc>
          <w:tcPr>
            <w:tcW w:w="1101" w:type="dxa"/>
            <w:tcBorders>
              <w:top w:val="single" w:sz="4" w:space="0" w:color="auto"/>
              <w:left w:val="single" w:sz="4" w:space="0" w:color="auto"/>
              <w:bottom w:val="single" w:sz="4" w:space="0" w:color="auto"/>
              <w:right w:val="single" w:sz="4" w:space="0" w:color="auto"/>
            </w:tcBorders>
            <w:vAlign w:val="center"/>
          </w:tcPr>
          <w:p w14:paraId="247ED8E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31535F5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1048.04</w:t>
            </w:r>
          </w:p>
        </w:tc>
      </w:tr>
      <w:tr w:rsidR="00057FFD" w:rsidRPr="00057FFD" w14:paraId="4196C3A9"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2074F2E3"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Zemljani radovi</w:t>
            </w:r>
          </w:p>
        </w:tc>
      </w:tr>
      <w:tr w:rsidR="00057FFD" w:rsidRPr="00057FFD" w14:paraId="0D43A50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FDCF20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23.</w:t>
            </w:r>
          </w:p>
        </w:tc>
        <w:tc>
          <w:tcPr>
            <w:tcW w:w="2786" w:type="dxa"/>
            <w:tcBorders>
              <w:top w:val="single" w:sz="4" w:space="0" w:color="auto"/>
              <w:left w:val="nil"/>
              <w:bottom w:val="single" w:sz="4" w:space="0" w:color="auto"/>
              <w:right w:val="single" w:sz="4" w:space="0" w:color="auto"/>
            </w:tcBorders>
            <w:vAlign w:val="bottom"/>
          </w:tcPr>
          <w:p w14:paraId="6A3DC2E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5E6AA88D"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3CD10F8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3B4C790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7FCB6E4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3A52CC9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157EE62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4050AD0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720AC23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21CA1F5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6221E2A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4901703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širina dna rova za cjevovod DN250 i DN200 je 0.80m</w:t>
            </w:r>
          </w:p>
          <w:p w14:paraId="573AF3B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nagib kosina rova je 80 stepeni.</w:t>
            </w:r>
          </w:p>
          <w:p w14:paraId="0BA5092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555DDEA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obavljenog iskopa sa utovarom na motorno vozilo</w:t>
            </w:r>
          </w:p>
          <w:p w14:paraId="0D34C98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odvozom na deponiju do 15km</w:t>
            </w:r>
          </w:p>
          <w:p w14:paraId="3D23ED6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Iskop do 2m dubine prema tabelarnim dokaznicama</w:t>
            </w:r>
          </w:p>
          <w:p w14:paraId="26565198"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5885064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24E3493" w14:textId="77777777" w:rsidR="00057FFD" w:rsidRPr="00057FFD" w:rsidRDefault="00057FFD" w:rsidP="00057FFD">
            <w:pPr>
              <w:spacing w:after="0" w:line="240" w:lineRule="auto"/>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3336.15</w:t>
            </w:r>
          </w:p>
        </w:tc>
      </w:tr>
      <w:tr w:rsidR="00057FFD" w:rsidRPr="00057FFD" w14:paraId="0047FA45"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71EA4C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24.</w:t>
            </w:r>
          </w:p>
        </w:tc>
        <w:tc>
          <w:tcPr>
            <w:tcW w:w="2786" w:type="dxa"/>
            <w:tcBorders>
              <w:top w:val="single" w:sz="4" w:space="0" w:color="auto"/>
              <w:left w:val="nil"/>
              <w:bottom w:val="single" w:sz="4" w:space="0" w:color="auto"/>
              <w:right w:val="single" w:sz="4" w:space="0" w:color="auto"/>
            </w:tcBorders>
            <w:vAlign w:val="center"/>
          </w:tcPr>
          <w:p w14:paraId="6DA56A8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7DF5EB0E"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5E4762B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Izvođač je dužan da prije početka radova obiđe trase</w:t>
            </w:r>
          </w:p>
          <w:p w14:paraId="73A2A5D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41C2605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58F694B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06B30EC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1E4B0F9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lastRenderedPageBreak/>
              <w:t>Jediničnom cijenom je obuhvaćen sav potreban rad, alat,</w:t>
            </w:r>
          </w:p>
          <w:p w14:paraId="40A29E4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399FC68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418F87ED"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3A5E5DF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[irina dna rova za cjevovod DN250 i DN200 je 0.80m</w:t>
            </w:r>
          </w:p>
          <w:p w14:paraId="5148E3BD"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nagib kosina rova je 80 stepeni.</w:t>
            </w:r>
          </w:p>
          <w:p w14:paraId="7455BD4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184B0AB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obavljenog iskopa sa utovarom na motorno vozilo</w:t>
            </w:r>
          </w:p>
          <w:p w14:paraId="11E5B6E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odvozom na deponiju do 15km</w:t>
            </w:r>
          </w:p>
          <w:p w14:paraId="34A6F29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Iskop od 2 do 4m dubine prema tabelarnim dokaznicama</w:t>
            </w:r>
          </w:p>
          <w:p w14:paraId="03B584EB"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65B8DAB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7FABE39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1299.96</w:t>
            </w:r>
          </w:p>
        </w:tc>
      </w:tr>
      <w:tr w:rsidR="00057FFD" w:rsidRPr="00057FFD" w14:paraId="0C62FBB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458E2D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25.</w:t>
            </w:r>
          </w:p>
        </w:tc>
        <w:tc>
          <w:tcPr>
            <w:tcW w:w="2786" w:type="dxa"/>
            <w:tcBorders>
              <w:top w:val="single" w:sz="4" w:space="0" w:color="auto"/>
              <w:left w:val="nil"/>
              <w:bottom w:val="single" w:sz="4" w:space="0" w:color="auto"/>
              <w:right w:val="single" w:sz="4" w:space="0" w:color="auto"/>
            </w:tcBorders>
            <w:vAlign w:val="center"/>
          </w:tcPr>
          <w:p w14:paraId="4103074E"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Dodatni iskop za okna nakon iskopa kanalskog rova.</w:t>
            </w:r>
          </w:p>
        </w:tc>
        <w:tc>
          <w:tcPr>
            <w:tcW w:w="3486" w:type="dxa"/>
            <w:tcBorders>
              <w:top w:val="single" w:sz="4" w:space="0" w:color="auto"/>
              <w:left w:val="single" w:sz="4" w:space="0" w:color="auto"/>
              <w:bottom w:val="single" w:sz="4" w:space="0" w:color="auto"/>
              <w:right w:val="single" w:sz="4" w:space="0" w:color="auto"/>
            </w:tcBorders>
          </w:tcPr>
          <w:p w14:paraId="2C3C223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Iskopi se obavljaju u istom materijalu u kome se</w:t>
            </w:r>
          </w:p>
          <w:p w14:paraId="19F95A85"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vrši</w:t>
            </w:r>
            <w:proofErr w:type="gramEnd"/>
            <w:r w:rsidRPr="00057FFD">
              <w:rPr>
                <w:rFonts w:ascii="Verdana" w:eastAsia="Times New Roman" w:hAnsi="Verdana"/>
                <w:i/>
                <w:sz w:val="16"/>
                <w:szCs w:val="16"/>
              </w:rPr>
              <w:t xml:space="preserve"> iskop kanalskog rova.</w:t>
            </w:r>
          </w:p>
          <w:p w14:paraId="0E125F2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71DA50C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materijal uključujući i potrebnu pažnju oko čuvanja</w:t>
            </w:r>
          </w:p>
          <w:p w14:paraId="5F5915A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postojećih instalacija, podgrađivanje jame i</w:t>
            </w:r>
          </w:p>
          <w:p w14:paraId="77A01575"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eventualno</w:t>
            </w:r>
            <w:proofErr w:type="gramEnd"/>
            <w:r w:rsidRPr="00057FFD">
              <w:rPr>
                <w:rFonts w:ascii="Verdana" w:eastAsia="Times New Roman" w:hAnsi="Verdana"/>
                <w:i/>
                <w:sz w:val="16"/>
                <w:szCs w:val="16"/>
              </w:rPr>
              <w:t xml:space="preserve"> potrebno crpljenje vode iz jame.</w:t>
            </w:r>
          </w:p>
          <w:p w14:paraId="5364246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43D4BF9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obavljenog iskopa</w:t>
            </w:r>
          </w:p>
          <w:p w14:paraId="53C78EC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Koeficijent rastresitosti za odvoz ukalkulisati u jediničnu</w:t>
            </w:r>
          </w:p>
          <w:p w14:paraId="29BC35BE"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cijenu</w:t>
            </w:r>
            <w:proofErr w:type="gramEnd"/>
            <w:r w:rsidRPr="00057FFD">
              <w:rPr>
                <w:rFonts w:ascii="Verdana" w:eastAsia="Times New Roman" w:hAnsi="Verdana"/>
                <w:i/>
                <w:sz w:val="16"/>
                <w:szCs w:val="16"/>
              </w:rPr>
              <w:t xml:space="preserve"> iskopa.</w:t>
            </w:r>
          </w:p>
          <w:p w14:paraId="3466734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5960EF36"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obavljenog</w:t>
            </w:r>
            <w:proofErr w:type="gramEnd"/>
            <w:r w:rsidRPr="00057FFD">
              <w:rPr>
                <w:rFonts w:ascii="Verdana" w:eastAsia="Times New Roman" w:hAnsi="Verdana"/>
                <w:i/>
                <w:sz w:val="16"/>
                <w:szCs w:val="16"/>
              </w:rPr>
              <w:t xml:space="preserve"> iskopa.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76C5DFF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02D7EB7" w14:textId="77777777" w:rsidR="00057FFD" w:rsidRPr="00057FFD" w:rsidRDefault="00057FFD" w:rsidP="00057FFD">
            <w:pPr>
              <w:spacing w:after="0" w:line="240" w:lineRule="auto"/>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193.57</w:t>
            </w:r>
          </w:p>
        </w:tc>
      </w:tr>
      <w:tr w:rsidR="00057FFD" w:rsidRPr="00057FFD" w14:paraId="696A4F4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C5E542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26.</w:t>
            </w:r>
          </w:p>
        </w:tc>
        <w:tc>
          <w:tcPr>
            <w:tcW w:w="2786" w:type="dxa"/>
            <w:tcBorders>
              <w:top w:val="single" w:sz="4" w:space="0" w:color="auto"/>
              <w:left w:val="nil"/>
              <w:bottom w:val="single" w:sz="4" w:space="0" w:color="auto"/>
              <w:right w:val="single" w:sz="4" w:space="0" w:color="auto"/>
            </w:tcBorders>
            <w:vAlign w:val="center"/>
          </w:tcPr>
          <w:p w14:paraId="59CFEF8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Ručna dorada i planiranje dna rova nakon mašinskog iskopa</w:t>
            </w:r>
            <w:r w:rsidRPr="00057FFD">
              <w:rPr>
                <w:rFonts w:ascii="Century Gothic" w:eastAsia="Times New Roman" w:hAnsi="Century Gothic" w:cs="Tahoma"/>
                <w:sz w:val="20"/>
                <w:szCs w:val="20"/>
              </w:rPr>
              <w:t>.</w:t>
            </w:r>
          </w:p>
        </w:tc>
        <w:tc>
          <w:tcPr>
            <w:tcW w:w="3486" w:type="dxa"/>
            <w:tcBorders>
              <w:top w:val="single" w:sz="4" w:space="0" w:color="auto"/>
              <w:left w:val="single" w:sz="4" w:space="0" w:color="auto"/>
              <w:bottom w:val="single" w:sz="4" w:space="0" w:color="auto"/>
              <w:right w:val="single" w:sz="4" w:space="0" w:color="auto"/>
            </w:tcBorders>
          </w:tcPr>
          <w:p w14:paraId="1924FC3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Planiranje se obavlja sa probranim materijalom iz</w:t>
            </w:r>
          </w:p>
          <w:p w14:paraId="3AEB97B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iskopa</w:t>
            </w:r>
            <w:proofErr w:type="gramEnd"/>
            <w:r w:rsidRPr="00057FFD">
              <w:rPr>
                <w:rFonts w:ascii="Verdana" w:eastAsia="Times New Roman" w:hAnsi="Verdana"/>
                <w:i/>
                <w:sz w:val="16"/>
                <w:szCs w:val="16"/>
              </w:rPr>
              <w:t xml:space="preserve"> sa tačnošću od +/- 3cm od projektovane nivelete.</w:t>
            </w:r>
          </w:p>
          <w:p w14:paraId="7B288FB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 isplanirano dno rova ugrađuje se posteljica.</w:t>
            </w:r>
          </w:p>
          <w:p w14:paraId="5E1D39F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22458948"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m2 isplaniranog dna rova</w:t>
            </w:r>
          </w:p>
        </w:tc>
        <w:tc>
          <w:tcPr>
            <w:tcW w:w="1101" w:type="dxa"/>
            <w:tcBorders>
              <w:top w:val="single" w:sz="4" w:space="0" w:color="auto"/>
              <w:left w:val="single" w:sz="4" w:space="0" w:color="auto"/>
              <w:bottom w:val="single" w:sz="4" w:space="0" w:color="auto"/>
              <w:right w:val="single" w:sz="4" w:space="0" w:color="auto"/>
            </w:tcBorders>
            <w:vAlign w:val="center"/>
          </w:tcPr>
          <w:p w14:paraId="60B04CB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m²</w:t>
            </w:r>
          </w:p>
        </w:tc>
        <w:tc>
          <w:tcPr>
            <w:tcW w:w="1074" w:type="dxa"/>
            <w:tcBorders>
              <w:top w:val="single" w:sz="4" w:space="0" w:color="auto"/>
              <w:left w:val="single" w:sz="4" w:space="0" w:color="auto"/>
              <w:bottom w:val="single" w:sz="4" w:space="0" w:color="auto"/>
              <w:right w:val="single" w:sz="8" w:space="0" w:color="auto"/>
            </w:tcBorders>
            <w:vAlign w:val="center"/>
          </w:tcPr>
          <w:p w14:paraId="667D211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838.43</w:t>
            </w:r>
          </w:p>
        </w:tc>
      </w:tr>
      <w:tr w:rsidR="00057FFD" w:rsidRPr="00057FFD" w14:paraId="7C831A3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71642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w:t>
            </w:r>
          </w:p>
        </w:tc>
        <w:tc>
          <w:tcPr>
            <w:tcW w:w="2786" w:type="dxa"/>
            <w:tcBorders>
              <w:top w:val="single" w:sz="4" w:space="0" w:color="auto"/>
              <w:left w:val="nil"/>
              <w:bottom w:val="single" w:sz="4" w:space="0" w:color="auto"/>
              <w:right w:val="single" w:sz="4" w:space="0" w:color="auto"/>
            </w:tcBorders>
            <w:vAlign w:val="center"/>
          </w:tcPr>
          <w:p w14:paraId="4F1B75C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Ručni iskop u materijalu svih kategorija.oko instalacija</w:t>
            </w:r>
          </w:p>
          <w:p w14:paraId="6B81E559"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koje</w:t>
            </w:r>
            <w:proofErr w:type="gramEnd"/>
            <w:r w:rsidRPr="00057FFD">
              <w:rPr>
                <w:rFonts w:ascii="Verdana" w:eastAsia="Times New Roman" w:hAnsi="Verdana"/>
                <w:i/>
                <w:sz w:val="16"/>
                <w:szCs w:val="16"/>
              </w:rPr>
              <w:t xml:space="preserve"> se ukrštaju sa trasom kanala i cjevovoda.</w:t>
            </w:r>
          </w:p>
        </w:tc>
        <w:tc>
          <w:tcPr>
            <w:tcW w:w="3486" w:type="dxa"/>
            <w:tcBorders>
              <w:top w:val="single" w:sz="4" w:space="0" w:color="auto"/>
              <w:left w:val="single" w:sz="4" w:space="0" w:color="auto"/>
              <w:bottom w:val="single" w:sz="4" w:space="0" w:color="auto"/>
              <w:right w:val="single" w:sz="4" w:space="0" w:color="auto"/>
            </w:tcBorders>
          </w:tcPr>
          <w:p w14:paraId="71487EE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uredno i kvalitetno obavljenog iskopa</w:t>
            </w:r>
          </w:p>
          <w:p w14:paraId="0539D35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koji podrazumijeva odbacivanje materijala iz iskopa na</w:t>
            </w:r>
          </w:p>
          <w:p w14:paraId="166C8B1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dovoljnu udaljenost kako isti ne bi ometao komunikaciju</w:t>
            </w:r>
          </w:p>
          <w:p w14:paraId="5D20C1D4"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uz</w:t>
            </w:r>
            <w:proofErr w:type="gramEnd"/>
            <w:r w:rsidRPr="00057FFD">
              <w:rPr>
                <w:rFonts w:ascii="Verdana" w:eastAsia="Times New Roman" w:hAnsi="Verdana"/>
                <w:i/>
                <w:sz w:val="16"/>
                <w:szCs w:val="16"/>
              </w:rPr>
              <w:t xml:space="preserve"> rov.</w:t>
            </w:r>
          </w:p>
        </w:tc>
        <w:tc>
          <w:tcPr>
            <w:tcW w:w="1101" w:type="dxa"/>
            <w:tcBorders>
              <w:top w:val="single" w:sz="4" w:space="0" w:color="auto"/>
              <w:left w:val="single" w:sz="4" w:space="0" w:color="auto"/>
              <w:bottom w:val="single" w:sz="4" w:space="0" w:color="auto"/>
              <w:right w:val="single" w:sz="4" w:space="0" w:color="auto"/>
            </w:tcBorders>
            <w:vAlign w:val="center"/>
          </w:tcPr>
          <w:p w14:paraId="4CB8BF0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6844CC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3773FB9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C92276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28.</w:t>
            </w:r>
          </w:p>
        </w:tc>
        <w:tc>
          <w:tcPr>
            <w:tcW w:w="2786" w:type="dxa"/>
            <w:tcBorders>
              <w:top w:val="single" w:sz="4" w:space="0" w:color="auto"/>
              <w:left w:val="nil"/>
              <w:bottom w:val="single" w:sz="4" w:space="0" w:color="auto"/>
              <w:right w:val="single" w:sz="4" w:space="0" w:color="auto"/>
            </w:tcBorders>
            <w:vAlign w:val="center"/>
          </w:tcPr>
          <w:p w14:paraId="1DFE1F24"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Verdana" w:eastAsia="Times New Roman" w:hAnsi="Verdana"/>
                <w:i/>
                <w:color w:val="000000"/>
                <w:sz w:val="16"/>
                <w:szCs w:val="16"/>
              </w:rPr>
              <w:t>Nabavka materijala transport i izrada posteljice za kanalizacione cijevi.</w:t>
            </w:r>
          </w:p>
        </w:tc>
        <w:tc>
          <w:tcPr>
            <w:tcW w:w="3486" w:type="dxa"/>
            <w:tcBorders>
              <w:top w:val="single" w:sz="4" w:space="0" w:color="auto"/>
              <w:left w:val="single" w:sz="4" w:space="0" w:color="auto"/>
              <w:bottom w:val="single" w:sz="4" w:space="0" w:color="auto"/>
              <w:right w:val="single" w:sz="4" w:space="0" w:color="auto"/>
            </w:tcBorders>
          </w:tcPr>
          <w:p w14:paraId="38FD6C9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Posteljica se izvodi od kamenog agregata frakcije od 0 do 2mm,</w:t>
            </w:r>
          </w:p>
          <w:p w14:paraId="6D3AAAE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15 cm ispod, iznad i oko cijevi čitavom irinom rova.</w:t>
            </w:r>
          </w:p>
          <w:p w14:paraId="7EBB2A8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ukalkulisana je nabavka kamenog</w:t>
            </w:r>
          </w:p>
          <w:p w14:paraId="6D5C1366"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agregata</w:t>
            </w:r>
            <w:proofErr w:type="gramEnd"/>
            <w:r w:rsidRPr="00057FFD">
              <w:rPr>
                <w:rFonts w:ascii="Verdana" w:eastAsia="Times New Roman" w:hAnsi="Verdana"/>
                <w:i/>
                <w:sz w:val="16"/>
                <w:szCs w:val="16"/>
              </w:rPr>
              <w:t>, tarnsport i ugradnja prema detalju iz projekta.</w:t>
            </w:r>
          </w:p>
          <w:p w14:paraId="0061287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kvalitetno izvedene posteljice za</w:t>
            </w:r>
          </w:p>
          <w:p w14:paraId="2A5A332D"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lastRenderedPageBreak/>
              <w:t>cjevovode</w:t>
            </w:r>
            <w:proofErr w:type="gramEnd"/>
            <w:r w:rsidRPr="00057FFD">
              <w:rPr>
                <w:rFonts w:ascii="Verdana" w:eastAsia="Times New Roman" w:hAnsi="Verdana"/>
                <w:i/>
                <w:sz w:val="16"/>
                <w:szCs w:val="16"/>
              </w:rPr>
              <w:t xml:space="preserve"> prema tabelarnim dokazniacama.</w:t>
            </w:r>
          </w:p>
        </w:tc>
        <w:tc>
          <w:tcPr>
            <w:tcW w:w="1101" w:type="dxa"/>
            <w:tcBorders>
              <w:top w:val="single" w:sz="4" w:space="0" w:color="auto"/>
              <w:left w:val="single" w:sz="4" w:space="0" w:color="auto"/>
              <w:bottom w:val="single" w:sz="4" w:space="0" w:color="auto"/>
              <w:right w:val="single" w:sz="4" w:space="0" w:color="auto"/>
            </w:tcBorders>
            <w:vAlign w:val="center"/>
          </w:tcPr>
          <w:p w14:paraId="616A05F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B72A01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304.15</w:t>
            </w:r>
          </w:p>
        </w:tc>
      </w:tr>
      <w:tr w:rsidR="00057FFD" w:rsidRPr="00057FFD" w14:paraId="2346F36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7872E3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29.</w:t>
            </w:r>
          </w:p>
        </w:tc>
        <w:tc>
          <w:tcPr>
            <w:tcW w:w="2786" w:type="dxa"/>
            <w:tcBorders>
              <w:top w:val="single" w:sz="4" w:space="0" w:color="auto"/>
              <w:left w:val="nil"/>
              <w:bottom w:val="single" w:sz="4" w:space="0" w:color="auto"/>
              <w:right w:val="single" w:sz="4" w:space="0" w:color="auto"/>
            </w:tcBorders>
            <w:vAlign w:val="center"/>
          </w:tcPr>
          <w:p w14:paraId="1804B87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trasport i ugradnja u rov tampona-jalovine</w:t>
            </w:r>
          </w:p>
          <w:p w14:paraId="082587F9"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nakon</w:t>
            </w:r>
            <w:proofErr w:type="gramEnd"/>
            <w:r w:rsidRPr="00057FFD">
              <w:rPr>
                <w:rFonts w:ascii="Verdana" w:eastAsia="Times New Roman" w:hAnsi="Verdana"/>
                <w:i/>
                <w:sz w:val="16"/>
                <w:szCs w:val="16"/>
              </w:rPr>
              <w:t xml:space="preserve"> montaže cjevovoda i ugradnje posteljice.</w:t>
            </w:r>
          </w:p>
          <w:p w14:paraId="22DE0DA9" w14:textId="77777777" w:rsidR="00057FFD" w:rsidRPr="00057FFD" w:rsidRDefault="00057FFD" w:rsidP="00057FFD">
            <w:pPr>
              <w:spacing w:after="0" w:line="240" w:lineRule="auto"/>
              <w:jc w:val="center"/>
              <w:rPr>
                <w:rFonts w:ascii="Verdana" w:eastAsia="Times New Roman" w:hAnsi="Verdana"/>
                <w:i/>
                <w:color w:val="FF0000"/>
                <w:sz w:val="16"/>
                <w:szCs w:val="16"/>
              </w:rPr>
            </w:pPr>
          </w:p>
        </w:tc>
        <w:tc>
          <w:tcPr>
            <w:tcW w:w="3486" w:type="dxa"/>
            <w:tcBorders>
              <w:top w:val="single" w:sz="4" w:space="0" w:color="auto"/>
              <w:left w:val="single" w:sz="4" w:space="0" w:color="auto"/>
              <w:bottom w:val="single" w:sz="4" w:space="0" w:color="auto"/>
              <w:right w:val="single" w:sz="4" w:space="0" w:color="auto"/>
            </w:tcBorders>
          </w:tcPr>
          <w:p w14:paraId="3BBEDAB2" w14:textId="77777777" w:rsidR="00057FFD" w:rsidRPr="00057FFD" w:rsidRDefault="00057FFD" w:rsidP="00057FFD">
            <w:pPr>
              <w:spacing w:after="0" w:line="240" w:lineRule="auto"/>
              <w:ind w:right="-22"/>
              <w:jc w:val="center"/>
              <w:rPr>
                <w:rFonts w:ascii="Verdana" w:eastAsia="Times New Roman" w:hAnsi="Verdana"/>
                <w:i/>
                <w:sz w:val="16"/>
                <w:szCs w:val="16"/>
              </w:rPr>
            </w:pPr>
          </w:p>
          <w:p w14:paraId="23D8B16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Tampon se ugrađuje umjesto postojećeg materijala</w:t>
            </w:r>
          </w:p>
          <w:p w14:paraId="4B19EAD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 kojem se obavlja iskop kanalskog rova, frakcije kamenih</w:t>
            </w:r>
          </w:p>
          <w:p w14:paraId="3C525B8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zrna 0-8mm. Gornji noseći sloj debljine 30cm, (ispod asfalta),</w:t>
            </w:r>
          </w:p>
          <w:p w14:paraId="3E8EDAD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frakcije kamenih zrna 4-8mm, uz nabijanje do</w:t>
            </w:r>
          </w:p>
          <w:p w14:paraId="096EEAF7"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potrebnog</w:t>
            </w:r>
            <w:proofErr w:type="gramEnd"/>
            <w:r w:rsidRPr="00057FFD">
              <w:rPr>
                <w:rFonts w:ascii="Verdana" w:eastAsia="Times New Roman" w:hAnsi="Verdana"/>
                <w:i/>
                <w:sz w:val="16"/>
                <w:szCs w:val="16"/>
              </w:rPr>
              <w:t xml:space="preserve"> modula stišljivosti kao podloga za ugradnju asfalta.</w:t>
            </w:r>
          </w:p>
          <w:p w14:paraId="7F38AC5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Zatrpavanje prvog sloja rova se obavlja ručno.</w:t>
            </w:r>
          </w:p>
          <w:p w14:paraId="3C378E2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Dalje zatrpavanje se može obavljati mašinski uz uslov</w:t>
            </w:r>
          </w:p>
          <w:p w14:paraId="3A55F37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da se prilikom zatrpavanja rova mašinama ne prelazi</w:t>
            </w:r>
          </w:p>
          <w:p w14:paraId="0E691E8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preko rova sa montiranim i ispitanim cjevovodom i da</w:t>
            </w:r>
          </w:p>
          <w:p w14:paraId="71C3F647"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slojevi</w:t>
            </w:r>
            <w:proofErr w:type="gramEnd"/>
            <w:r w:rsidRPr="00057FFD">
              <w:rPr>
                <w:rFonts w:ascii="Verdana" w:eastAsia="Times New Roman" w:hAnsi="Verdana"/>
                <w:i/>
                <w:sz w:val="16"/>
                <w:szCs w:val="16"/>
              </w:rPr>
              <w:t xml:space="preserve"> ne budu deblji od 50 cm uz propisno nabijanje.</w:t>
            </w:r>
          </w:p>
          <w:p w14:paraId="05CC039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ugrađenog i nabijenog tampona.</w:t>
            </w:r>
          </w:p>
          <w:p w14:paraId="7EB1C297" w14:textId="77777777" w:rsidR="00057FFD" w:rsidRPr="00057FFD" w:rsidRDefault="00057FFD" w:rsidP="00057FFD">
            <w:pPr>
              <w:spacing w:after="0" w:line="240" w:lineRule="auto"/>
              <w:jc w:val="center"/>
              <w:rPr>
                <w:rFonts w:ascii="Verdana" w:eastAsia="Times New Roman" w:hAnsi="Verdana"/>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048310C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32811F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4183.28</w:t>
            </w:r>
          </w:p>
        </w:tc>
      </w:tr>
      <w:tr w:rsidR="00057FFD" w:rsidRPr="00057FFD" w14:paraId="394774C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3F362E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w:t>
            </w:r>
          </w:p>
        </w:tc>
        <w:tc>
          <w:tcPr>
            <w:tcW w:w="2786" w:type="dxa"/>
            <w:tcBorders>
              <w:top w:val="single" w:sz="4" w:space="0" w:color="auto"/>
              <w:left w:val="nil"/>
              <w:bottom w:val="single" w:sz="4" w:space="0" w:color="auto"/>
              <w:right w:val="single" w:sz="4" w:space="0" w:color="auto"/>
            </w:tcBorders>
            <w:vAlign w:val="center"/>
          </w:tcPr>
          <w:p w14:paraId="5B25CDC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ugradnja tampona za</w:t>
            </w:r>
          </w:p>
          <w:p w14:paraId="5454E672"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podlogu</w:t>
            </w:r>
            <w:proofErr w:type="gramEnd"/>
            <w:r w:rsidRPr="00057FFD">
              <w:rPr>
                <w:rFonts w:ascii="Verdana" w:eastAsia="Times New Roman" w:hAnsi="Verdana"/>
                <w:i/>
                <w:sz w:val="16"/>
                <w:szCs w:val="16"/>
              </w:rPr>
              <w:t xml:space="preserve"> ispod revizionih okana.</w:t>
            </w:r>
          </w:p>
        </w:tc>
        <w:tc>
          <w:tcPr>
            <w:tcW w:w="3486" w:type="dxa"/>
            <w:tcBorders>
              <w:top w:val="single" w:sz="4" w:space="0" w:color="auto"/>
              <w:left w:val="single" w:sz="4" w:space="0" w:color="auto"/>
              <w:bottom w:val="single" w:sz="4" w:space="0" w:color="auto"/>
              <w:right w:val="single" w:sz="4" w:space="0" w:color="auto"/>
            </w:tcBorders>
          </w:tcPr>
          <w:p w14:paraId="58198D5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Podloga se izvodi od kamenog agregata frakcije</w:t>
            </w:r>
          </w:p>
          <w:p w14:paraId="6750FC7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4 do 8mm, debljine 10 cm.</w:t>
            </w:r>
          </w:p>
          <w:p w14:paraId="28F2D06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ugrađenog i nabijenog tampona.</w:t>
            </w:r>
          </w:p>
          <w:p w14:paraId="0631D178" w14:textId="77777777" w:rsidR="00057FFD" w:rsidRPr="00057FFD" w:rsidRDefault="00057FFD" w:rsidP="00057FFD">
            <w:pPr>
              <w:spacing w:after="0" w:line="240" w:lineRule="auto"/>
              <w:ind w:right="-22"/>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403D981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1600D71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5.85</w:t>
            </w:r>
          </w:p>
        </w:tc>
      </w:tr>
      <w:tr w:rsidR="00057FFD" w:rsidRPr="00057FFD" w14:paraId="4C22CBA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558BD3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31.</w:t>
            </w:r>
          </w:p>
        </w:tc>
        <w:tc>
          <w:tcPr>
            <w:tcW w:w="2786" w:type="dxa"/>
            <w:tcBorders>
              <w:top w:val="single" w:sz="4" w:space="0" w:color="auto"/>
              <w:left w:val="nil"/>
              <w:bottom w:val="single" w:sz="4" w:space="0" w:color="auto"/>
              <w:right w:val="single" w:sz="4" w:space="0" w:color="auto"/>
            </w:tcBorders>
            <w:vAlign w:val="center"/>
          </w:tcPr>
          <w:p w14:paraId="385F60D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trasport i ugradnja  tampona</w:t>
            </w:r>
          </w:p>
          <w:p w14:paraId="3E12CFA1"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kao</w:t>
            </w:r>
            <w:proofErr w:type="gramEnd"/>
            <w:r w:rsidRPr="00057FFD">
              <w:rPr>
                <w:rFonts w:ascii="Verdana" w:eastAsia="Times New Roman" w:hAnsi="Verdana"/>
                <w:i/>
                <w:sz w:val="16"/>
                <w:szCs w:val="16"/>
              </w:rPr>
              <w:t xml:space="preserve"> posloge za ugradnju asfalta van širine rova.</w:t>
            </w:r>
          </w:p>
        </w:tc>
        <w:tc>
          <w:tcPr>
            <w:tcW w:w="3486" w:type="dxa"/>
            <w:tcBorders>
              <w:top w:val="single" w:sz="4" w:space="0" w:color="auto"/>
              <w:left w:val="single" w:sz="4" w:space="0" w:color="auto"/>
              <w:bottom w:val="single" w:sz="4" w:space="0" w:color="auto"/>
              <w:right w:val="single" w:sz="4" w:space="0" w:color="auto"/>
            </w:tcBorders>
          </w:tcPr>
          <w:p w14:paraId="72B41DD0" w14:textId="77777777" w:rsidR="00057FFD" w:rsidRPr="00057FFD" w:rsidRDefault="00057FFD" w:rsidP="00057FFD">
            <w:pPr>
              <w:spacing w:after="0" w:line="240" w:lineRule="auto"/>
              <w:ind w:right="-22"/>
              <w:jc w:val="center"/>
              <w:rPr>
                <w:rFonts w:ascii="Verdana" w:eastAsia="Times New Roman" w:hAnsi="Verdana"/>
                <w:i/>
                <w:sz w:val="16"/>
                <w:szCs w:val="16"/>
              </w:rPr>
            </w:pPr>
          </w:p>
          <w:p w14:paraId="02E8BBF6" w14:textId="77777777" w:rsidR="00057FFD" w:rsidRPr="00057FFD" w:rsidRDefault="00057FFD" w:rsidP="00057FFD">
            <w:pPr>
              <w:spacing w:after="0" w:line="240" w:lineRule="auto"/>
              <w:jc w:val="center"/>
              <w:rPr>
                <w:rFonts w:ascii="Verdana" w:eastAsia="Times New Roman" w:hAnsi="Verdana"/>
                <w:sz w:val="16"/>
                <w:szCs w:val="16"/>
              </w:rPr>
            </w:pPr>
          </w:p>
          <w:p w14:paraId="357F888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Debljine 20cm,</w:t>
            </w:r>
          </w:p>
          <w:p w14:paraId="78A5C42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uz nabijanje do potrebnog modula stišljivosti 50MN/m2</w:t>
            </w:r>
          </w:p>
          <w:p w14:paraId="0A6277C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kao</w:t>
            </w:r>
            <w:proofErr w:type="gramEnd"/>
            <w:r w:rsidRPr="00057FFD">
              <w:rPr>
                <w:rFonts w:ascii="Verdana" w:eastAsia="Times New Roman" w:hAnsi="Verdana"/>
                <w:i/>
                <w:sz w:val="16"/>
                <w:szCs w:val="16"/>
              </w:rPr>
              <w:t xml:space="preserve"> podloga za ugradnju asfalta.</w:t>
            </w:r>
          </w:p>
          <w:p w14:paraId="7E9A4AA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Količina prema tabelarnim dokaznicama.</w:t>
            </w:r>
          </w:p>
          <w:p w14:paraId="002E2948" w14:textId="77777777" w:rsidR="00057FFD" w:rsidRPr="00057FFD" w:rsidRDefault="00057FFD" w:rsidP="00057FFD">
            <w:pPr>
              <w:spacing w:after="0" w:line="240" w:lineRule="auto"/>
              <w:jc w:val="center"/>
              <w:rPr>
                <w:rFonts w:ascii="Verdana" w:eastAsia="Times New Roman" w:hAnsi="Verdana"/>
                <w:sz w:val="16"/>
                <w:szCs w:val="16"/>
              </w:rPr>
            </w:pPr>
            <w:r w:rsidRPr="00057FFD">
              <w:rPr>
                <w:rFonts w:ascii="Verdana" w:eastAsia="Times New Roman" w:hAnsi="Verdana"/>
                <w:i/>
                <w:sz w:val="16"/>
                <w:szCs w:val="16"/>
              </w:rPr>
              <w:t>Obračun po m3 ugrađenog i nabijenog tampona.</w:t>
            </w:r>
          </w:p>
        </w:tc>
        <w:tc>
          <w:tcPr>
            <w:tcW w:w="1101" w:type="dxa"/>
            <w:tcBorders>
              <w:top w:val="single" w:sz="4" w:space="0" w:color="auto"/>
              <w:left w:val="single" w:sz="4" w:space="0" w:color="auto"/>
              <w:bottom w:val="single" w:sz="4" w:space="0" w:color="auto"/>
              <w:right w:val="single" w:sz="4" w:space="0" w:color="auto"/>
            </w:tcBorders>
            <w:vAlign w:val="center"/>
          </w:tcPr>
          <w:p w14:paraId="05F26F8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0AD1C4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227.00</w:t>
            </w:r>
          </w:p>
        </w:tc>
      </w:tr>
      <w:tr w:rsidR="00057FFD" w:rsidRPr="00057FFD" w14:paraId="6A5A2F84"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6DEAF8DD"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Betonski radovi</w:t>
            </w:r>
          </w:p>
        </w:tc>
      </w:tr>
      <w:tr w:rsidR="00057FFD" w:rsidRPr="00057FFD" w14:paraId="6E7DDD9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0DDD74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32.</w:t>
            </w:r>
          </w:p>
        </w:tc>
        <w:tc>
          <w:tcPr>
            <w:tcW w:w="2786" w:type="dxa"/>
            <w:tcBorders>
              <w:top w:val="single" w:sz="4" w:space="0" w:color="auto"/>
              <w:left w:val="nil"/>
              <w:bottom w:val="single" w:sz="4" w:space="0" w:color="auto"/>
              <w:right w:val="single" w:sz="4" w:space="0" w:color="auto"/>
            </w:tcBorders>
            <w:vAlign w:val="center"/>
          </w:tcPr>
          <w:p w14:paraId="7997E5E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armirano-betonsku</w:t>
            </w:r>
          </w:p>
          <w:p w14:paraId="535CA4F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gornju</w:t>
            </w:r>
            <w:proofErr w:type="gramEnd"/>
            <w:r w:rsidRPr="00057FFD">
              <w:rPr>
                <w:rFonts w:ascii="Verdana" w:eastAsia="Times New Roman" w:hAnsi="Verdana"/>
                <w:i/>
                <w:sz w:val="16"/>
                <w:szCs w:val="16"/>
              </w:rPr>
              <w:t xml:space="preserve"> ploču.</w:t>
            </w:r>
          </w:p>
        </w:tc>
        <w:tc>
          <w:tcPr>
            <w:tcW w:w="3486" w:type="dxa"/>
            <w:tcBorders>
              <w:top w:val="single" w:sz="4" w:space="0" w:color="auto"/>
              <w:left w:val="single" w:sz="4" w:space="0" w:color="auto"/>
              <w:bottom w:val="single" w:sz="4" w:space="0" w:color="auto"/>
              <w:right w:val="single" w:sz="4" w:space="0" w:color="auto"/>
            </w:tcBorders>
          </w:tcPr>
          <w:p w14:paraId="243178E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Debljine 20cm i armirano-betonski vijenac ispod</w:t>
            </w:r>
          </w:p>
          <w:p w14:paraId="18F8730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gornje</w:t>
            </w:r>
            <w:proofErr w:type="gramEnd"/>
            <w:r w:rsidRPr="00057FFD">
              <w:rPr>
                <w:rFonts w:ascii="Verdana" w:eastAsia="Times New Roman" w:hAnsi="Verdana"/>
                <w:i/>
                <w:sz w:val="16"/>
                <w:szCs w:val="16"/>
              </w:rPr>
              <w:t xml:space="preserve"> ploče visine 25cm.</w:t>
            </w:r>
          </w:p>
          <w:p w14:paraId="0E620BC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626B3752"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XD2, XM, D400.</w:t>
            </w:r>
          </w:p>
          <w:p w14:paraId="4636370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w:t>
            </w:r>
          </w:p>
          <w:p w14:paraId="28EAEE0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detaljima iz projekta</w:t>
            </w:r>
          </w:p>
          <w:p w14:paraId="57B94EA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7B0ABED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materijal uključujući: nabavku, montažu i demontažu</w:t>
            </w:r>
          </w:p>
          <w:p w14:paraId="6648596E"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potrebne</w:t>
            </w:r>
            <w:proofErr w:type="gramEnd"/>
            <w:r w:rsidRPr="00057FFD">
              <w:rPr>
                <w:rFonts w:ascii="Verdana" w:eastAsia="Times New Roman" w:hAnsi="Verdana"/>
                <w:i/>
                <w:sz w:val="16"/>
                <w:szCs w:val="16"/>
              </w:rPr>
              <w:t xml:space="preserve"> oplate i njega betona.</w:t>
            </w:r>
          </w:p>
          <w:p w14:paraId="009BBFA2"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ugrađenog betona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7213683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D90FE6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18.68</w:t>
            </w:r>
          </w:p>
        </w:tc>
      </w:tr>
      <w:tr w:rsidR="00057FFD" w:rsidRPr="00057FFD" w14:paraId="0134B38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DAAA7A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33.</w:t>
            </w:r>
          </w:p>
        </w:tc>
        <w:tc>
          <w:tcPr>
            <w:tcW w:w="2786" w:type="dxa"/>
            <w:tcBorders>
              <w:top w:val="single" w:sz="4" w:space="0" w:color="auto"/>
              <w:left w:val="nil"/>
              <w:bottom w:val="single" w:sz="4" w:space="0" w:color="auto"/>
              <w:right w:val="single" w:sz="4" w:space="0" w:color="auto"/>
            </w:tcBorders>
            <w:vAlign w:val="center"/>
          </w:tcPr>
          <w:p w14:paraId="46EF45C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donju</w:t>
            </w:r>
          </w:p>
          <w:p w14:paraId="6454CA78"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Ploču.</w:t>
            </w:r>
          </w:p>
        </w:tc>
        <w:tc>
          <w:tcPr>
            <w:tcW w:w="3486" w:type="dxa"/>
            <w:tcBorders>
              <w:top w:val="single" w:sz="4" w:space="0" w:color="auto"/>
              <w:left w:val="single" w:sz="4" w:space="0" w:color="auto"/>
              <w:bottom w:val="single" w:sz="4" w:space="0" w:color="auto"/>
              <w:right w:val="single" w:sz="4" w:space="0" w:color="auto"/>
            </w:tcBorders>
          </w:tcPr>
          <w:p w14:paraId="23E83C0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debljine 15cm, i vijenac oko donje ploče</w:t>
            </w:r>
          </w:p>
          <w:p w14:paraId="1F52C71C"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okna od betonskih prstenova.</w:t>
            </w:r>
          </w:p>
          <w:p w14:paraId="45AD415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Istovremeno sa izradom donje ploče i AB vijenca ugrađuju se i</w:t>
            </w:r>
          </w:p>
          <w:p w14:paraId="22B1252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samodihtujuća fleksibilna traka na bazi natrijum bentolita za</w:t>
            </w:r>
          </w:p>
          <w:p w14:paraId="00EA8AD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lastRenderedPageBreak/>
              <w:t>obradu prodora cijevi kroz betonsku knstrukciju, na način</w:t>
            </w:r>
          </w:p>
          <w:p w14:paraId="40DCBC0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da ekspondira u dodiru sa vodom, NBR kvaliteta,</w:t>
            </w:r>
          </w:p>
          <w:p w14:paraId="6F276B8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tako da se, nakon maontaže cjevovoda, onemogući procurivanje</w:t>
            </w:r>
          </w:p>
          <w:p w14:paraId="56543A49"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spoljnih</w:t>
            </w:r>
            <w:proofErr w:type="gramEnd"/>
            <w:r w:rsidRPr="00057FFD">
              <w:rPr>
                <w:rFonts w:ascii="Verdana" w:eastAsia="Times New Roman" w:hAnsi="Verdana"/>
                <w:i/>
                <w:sz w:val="16"/>
                <w:szCs w:val="16"/>
              </w:rPr>
              <w:t xml:space="preserve"> voda.</w:t>
            </w:r>
          </w:p>
          <w:p w14:paraId="784CD74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36EB0FE4"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XD2.</w:t>
            </w:r>
          </w:p>
          <w:p w14:paraId="72CD5CB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4B69DB5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uključujući i potrebnu oplatu.</w:t>
            </w:r>
          </w:p>
          <w:p w14:paraId="3710D8A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w:t>
            </w:r>
          </w:p>
          <w:p w14:paraId="1C5420B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detaljima iz projekta</w:t>
            </w:r>
          </w:p>
          <w:p w14:paraId="6276C53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ugrađenog betona uprema tabelarnim</w:t>
            </w:r>
          </w:p>
          <w:p w14:paraId="0179DC67"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dokaznicama</w:t>
            </w:r>
            <w:proofErr w:type="gramEnd"/>
            <w:r w:rsidRPr="00057FFD">
              <w:rPr>
                <w:rFonts w:ascii="Verdana" w:eastAsia="Times New Roman" w:hAnsi="Verdana"/>
                <w:i/>
                <w:sz w:val="16"/>
                <w:szCs w:val="16"/>
              </w:rPr>
              <w:t>.</w:t>
            </w:r>
          </w:p>
        </w:tc>
        <w:tc>
          <w:tcPr>
            <w:tcW w:w="1101" w:type="dxa"/>
            <w:tcBorders>
              <w:top w:val="single" w:sz="4" w:space="0" w:color="auto"/>
              <w:left w:val="single" w:sz="4" w:space="0" w:color="auto"/>
              <w:bottom w:val="single" w:sz="4" w:space="0" w:color="auto"/>
              <w:right w:val="single" w:sz="4" w:space="0" w:color="auto"/>
            </w:tcBorders>
            <w:vAlign w:val="center"/>
          </w:tcPr>
          <w:p w14:paraId="3B091F1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7FA1CE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20.26</w:t>
            </w:r>
          </w:p>
        </w:tc>
      </w:tr>
      <w:tr w:rsidR="00057FFD" w:rsidRPr="00057FFD" w14:paraId="3184B55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DD7E61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34.</w:t>
            </w:r>
          </w:p>
        </w:tc>
        <w:tc>
          <w:tcPr>
            <w:tcW w:w="2786" w:type="dxa"/>
            <w:tcBorders>
              <w:top w:val="single" w:sz="4" w:space="0" w:color="auto"/>
              <w:left w:val="nil"/>
              <w:bottom w:val="single" w:sz="4" w:space="0" w:color="auto"/>
              <w:right w:val="single" w:sz="4" w:space="0" w:color="auto"/>
            </w:tcBorders>
            <w:vAlign w:val="center"/>
          </w:tcPr>
          <w:p w14:paraId="3EA29BA2"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Verdana" w:eastAsia="Times New Roman" w:hAnsi="Verdana"/>
                <w:i/>
                <w:color w:val="000000"/>
                <w:sz w:val="16"/>
                <w:szCs w:val="16"/>
              </w:rPr>
              <w:t>Nabavka transport i ugradnja betona MB30 u kinetu RO</w:t>
            </w:r>
            <w:r w:rsidRPr="00057FFD">
              <w:rPr>
                <w:rFonts w:ascii="Century Gothic" w:eastAsia="Times New Roman" w:hAnsi="Century Gothic" w:cs="Tahoma"/>
                <w:color w:val="000000"/>
                <w:sz w:val="20"/>
                <w:szCs w:val="20"/>
              </w:rPr>
              <w:t>.                                                           .</w:t>
            </w:r>
          </w:p>
        </w:tc>
        <w:tc>
          <w:tcPr>
            <w:tcW w:w="3486" w:type="dxa"/>
            <w:tcBorders>
              <w:top w:val="single" w:sz="4" w:space="0" w:color="auto"/>
              <w:left w:val="single" w:sz="4" w:space="0" w:color="auto"/>
              <w:bottom w:val="single" w:sz="4" w:space="0" w:color="auto"/>
              <w:right w:val="single" w:sz="4" w:space="0" w:color="auto"/>
            </w:tcBorders>
          </w:tcPr>
          <w:p w14:paraId="7F39594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562331A4"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XD2.</w:t>
            </w:r>
          </w:p>
          <w:p w14:paraId="1F343E9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3252E54D"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w:t>
            </w: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detalju iz projekta.</w:t>
            </w:r>
          </w:p>
          <w:p w14:paraId="313393C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m3 ugrađenog betona prema tabelarnim</w:t>
            </w:r>
          </w:p>
          <w:p w14:paraId="22B8830C"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dokaznicama</w:t>
            </w:r>
            <w:proofErr w:type="gramEnd"/>
            <w:r w:rsidRPr="00057FFD">
              <w:rPr>
                <w:rFonts w:ascii="Verdana" w:eastAsia="Times New Roman" w:hAnsi="Verdana"/>
                <w:i/>
                <w:sz w:val="16"/>
                <w:szCs w:val="16"/>
              </w:rPr>
              <w:t>.</w:t>
            </w:r>
          </w:p>
        </w:tc>
        <w:tc>
          <w:tcPr>
            <w:tcW w:w="1101" w:type="dxa"/>
            <w:tcBorders>
              <w:top w:val="single" w:sz="4" w:space="0" w:color="auto"/>
              <w:left w:val="single" w:sz="4" w:space="0" w:color="auto"/>
              <w:bottom w:val="single" w:sz="4" w:space="0" w:color="auto"/>
              <w:right w:val="single" w:sz="4" w:space="0" w:color="auto"/>
            </w:tcBorders>
            <w:vAlign w:val="center"/>
          </w:tcPr>
          <w:p w14:paraId="1B8829B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51B540D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2.92</w:t>
            </w:r>
          </w:p>
        </w:tc>
      </w:tr>
      <w:tr w:rsidR="00057FFD" w:rsidRPr="00057FFD" w14:paraId="6375CBD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B2DD0E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35.</w:t>
            </w:r>
          </w:p>
        </w:tc>
        <w:tc>
          <w:tcPr>
            <w:tcW w:w="2786" w:type="dxa"/>
            <w:tcBorders>
              <w:top w:val="single" w:sz="4" w:space="0" w:color="auto"/>
              <w:left w:val="nil"/>
              <w:bottom w:val="single" w:sz="4" w:space="0" w:color="auto"/>
              <w:right w:val="single" w:sz="4" w:space="0" w:color="auto"/>
            </w:tcBorders>
            <w:vAlign w:val="center"/>
          </w:tcPr>
          <w:p w14:paraId="37B30E66"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r w:rsidRPr="00057FFD">
              <w:rPr>
                <w:rFonts w:ascii="Verdana" w:eastAsia="Times New Roman" w:hAnsi="Verdana"/>
                <w:i/>
                <w:sz w:val="16"/>
                <w:szCs w:val="16"/>
              </w:rPr>
              <w:t>Nabavka, transport i ugradnja armirano-betonskih prstenova.</w:t>
            </w:r>
          </w:p>
        </w:tc>
        <w:tc>
          <w:tcPr>
            <w:tcW w:w="3486" w:type="dxa"/>
            <w:tcBorders>
              <w:top w:val="single" w:sz="4" w:space="0" w:color="auto"/>
              <w:left w:val="single" w:sz="4" w:space="0" w:color="auto"/>
              <w:bottom w:val="single" w:sz="4" w:space="0" w:color="auto"/>
              <w:right w:val="single" w:sz="4" w:space="0" w:color="auto"/>
            </w:tcBorders>
          </w:tcPr>
          <w:p w14:paraId="6B3C1D8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Unutrašnjeg profila 1000mm, dužine L=1000mm.</w:t>
            </w:r>
          </w:p>
          <w:p w14:paraId="7C464A1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Spojeve zapuniti zaptivnim materijalima na bazi cementa</w:t>
            </w:r>
          </w:p>
          <w:p w14:paraId="2F944FA9"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obezbjeđuje vodonepropusnost na spojevima prstenova.</w:t>
            </w:r>
          </w:p>
          <w:p w14:paraId="67C0C60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Prstenovi se ugrađuju na donju ploču revizionog okna tako</w:t>
            </w:r>
          </w:p>
          <w:p w14:paraId="69791CB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da se njime formira tijelo revizionog okna prema standardu</w:t>
            </w:r>
          </w:p>
          <w:p w14:paraId="6650224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MEST EN 1917 i MEST EN 1917-1</w:t>
            </w:r>
          </w:p>
          <w:p w14:paraId="2B3ED5C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 mjestima prolaska cijevi kroz AB prsten neophodno je prvo</w:t>
            </w:r>
          </w:p>
          <w:p w14:paraId="249D108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obilježiti kružnicu prečnika jednakog spoljnem prečniku cijevi,</w:t>
            </w:r>
          </w:p>
          <w:p w14:paraId="3890234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zatim po obimu kružnice bušilicom izbušiti rupe i istisnuti dio</w:t>
            </w:r>
          </w:p>
          <w:p w14:paraId="0CA6F80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AB prstena.</w:t>
            </w:r>
          </w:p>
          <w:p w14:paraId="7C86AB3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Formirani otvor, nakon provlačenja cijevi, zapuniti zaptivnim</w:t>
            </w:r>
          </w:p>
          <w:p w14:paraId="55643CE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materijalom na bazi cementa, a zatim premazati spoj cijevi i</w:t>
            </w:r>
          </w:p>
          <w:p w14:paraId="0181E3A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betonskog prstena sa poliesterkim epoksidnim smolama</w:t>
            </w:r>
          </w:p>
          <w:p w14:paraId="6F07672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detalju iz projekta.</w:t>
            </w:r>
          </w:p>
          <w:p w14:paraId="0A0DACE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Ugradnja penjalica obuhvata potrebna štemovanja betonskog</w:t>
            </w:r>
          </w:p>
          <w:p w14:paraId="49ADBAB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prstena, nakon ugradnje zaptivanje spoja penjalice i betonskog</w:t>
            </w:r>
          </w:p>
          <w:p w14:paraId="28E0877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prstena zaptivnim materijalom na bazi cementa i premazivanje</w:t>
            </w:r>
          </w:p>
          <w:p w14:paraId="48B9FF0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spoja sa poliesterkim epoksidnim smolama prema detalju iz projekt</w:t>
            </w:r>
          </w:p>
          <w:p w14:paraId="22789F3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Jedininičnom cijenom obuhvaćen je sav potreban rad i materijal</w:t>
            </w:r>
          </w:p>
          <w:p w14:paraId="08817A6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 ugradnju betonskih prstenova uključujući potrebna skraćenja</w:t>
            </w:r>
          </w:p>
          <w:p w14:paraId="6A42287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lastRenderedPageBreak/>
              <w:t>cijevi i ostale radove kojima se obezbeđuje potpuno formiranje zi</w:t>
            </w:r>
          </w:p>
          <w:p w14:paraId="071870DF"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okna</w:t>
            </w:r>
            <w:proofErr w:type="gramEnd"/>
            <w:r w:rsidRPr="00057FFD">
              <w:rPr>
                <w:rFonts w:ascii="Verdana" w:eastAsia="Times New Roman" w:hAnsi="Verdana"/>
                <w:i/>
                <w:sz w:val="16"/>
                <w:szCs w:val="16"/>
              </w:rPr>
              <w:t xml:space="preserve"> od armirano-betonskih prstenova.</w:t>
            </w:r>
          </w:p>
          <w:p w14:paraId="4FAEE19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ugrađenog armirano-betonskog prstena.</w:t>
            </w:r>
          </w:p>
          <w:p w14:paraId="0311621C"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4CED702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Kom.</w:t>
            </w:r>
          </w:p>
        </w:tc>
        <w:tc>
          <w:tcPr>
            <w:tcW w:w="1074" w:type="dxa"/>
            <w:tcBorders>
              <w:top w:val="single" w:sz="4" w:space="0" w:color="auto"/>
              <w:left w:val="single" w:sz="4" w:space="0" w:color="auto"/>
              <w:bottom w:val="single" w:sz="4" w:space="0" w:color="auto"/>
              <w:right w:val="single" w:sz="8" w:space="0" w:color="auto"/>
            </w:tcBorders>
            <w:vAlign w:val="center"/>
          </w:tcPr>
          <w:p w14:paraId="4BF3CFC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63.00</w:t>
            </w:r>
          </w:p>
        </w:tc>
      </w:tr>
      <w:tr w:rsidR="00057FFD" w:rsidRPr="00057FFD" w14:paraId="350A9C7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91A082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36.</w:t>
            </w:r>
          </w:p>
        </w:tc>
        <w:tc>
          <w:tcPr>
            <w:tcW w:w="2786" w:type="dxa"/>
            <w:tcBorders>
              <w:top w:val="single" w:sz="4" w:space="0" w:color="auto"/>
              <w:left w:val="nil"/>
              <w:bottom w:val="single" w:sz="4" w:space="0" w:color="auto"/>
              <w:right w:val="single" w:sz="4" w:space="0" w:color="auto"/>
            </w:tcBorders>
            <w:vAlign w:val="center"/>
          </w:tcPr>
          <w:p w14:paraId="36B82646"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Nabavka, transport i ugradnja armirano-betonskih prstenova.</w:t>
            </w:r>
          </w:p>
        </w:tc>
        <w:tc>
          <w:tcPr>
            <w:tcW w:w="3486" w:type="dxa"/>
            <w:tcBorders>
              <w:top w:val="single" w:sz="4" w:space="0" w:color="auto"/>
              <w:left w:val="single" w:sz="4" w:space="0" w:color="auto"/>
              <w:bottom w:val="single" w:sz="4" w:space="0" w:color="auto"/>
              <w:right w:val="single" w:sz="4" w:space="0" w:color="auto"/>
            </w:tcBorders>
          </w:tcPr>
          <w:p w14:paraId="51A11E4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Unutrašnjeg profila 1000mm, dužine L=500mm.</w:t>
            </w:r>
          </w:p>
          <w:p w14:paraId="2D1445C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Spojeve zapuniti zaptivnim materijalima na bazi cementa</w:t>
            </w:r>
          </w:p>
          <w:p w14:paraId="7DC54937"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obezbjeđuje vodonepropusnost na spojevima prstenova.</w:t>
            </w:r>
          </w:p>
          <w:p w14:paraId="1496BB1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Prstenovi se ugrađuju na donju ploču revizionog okna tako</w:t>
            </w:r>
          </w:p>
          <w:p w14:paraId="759441C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da se njime formira tijelo revizionog okna prema standardu</w:t>
            </w:r>
          </w:p>
          <w:p w14:paraId="53ACB37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MEST EN 1917 i MEST EN 1917-1</w:t>
            </w:r>
          </w:p>
          <w:p w14:paraId="236D57A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 mjestima prolaska cijevi kroz AB prsten neophodno je prvo</w:t>
            </w:r>
          </w:p>
          <w:p w14:paraId="34C8C52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obilježiti kružnicu prečnika jednakog spoljnem prečniku cijevi,</w:t>
            </w:r>
          </w:p>
          <w:p w14:paraId="15409CC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zatim po obimu kružnice bušilicom izbušiti rupe i istisnuti dio</w:t>
            </w:r>
          </w:p>
          <w:p w14:paraId="6ACB1A7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AB prstena.</w:t>
            </w:r>
          </w:p>
          <w:p w14:paraId="0CC32C7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Formirani otvor, nakon provlačenja cijevi, zapuniti zaptivnim</w:t>
            </w:r>
          </w:p>
          <w:p w14:paraId="368D6DA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materijalom na bazi cementa, a zatim premazati spoj cijevi i</w:t>
            </w:r>
          </w:p>
          <w:p w14:paraId="6AB38D4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betonskog prstena sa poliesterkim epoksidnim smolama</w:t>
            </w:r>
          </w:p>
          <w:p w14:paraId="053EF9A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detalju iz projekta.</w:t>
            </w:r>
          </w:p>
          <w:p w14:paraId="5BFCBCA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Ugradnja penjalica obuhvata potrebna štemovanja betonskog</w:t>
            </w:r>
          </w:p>
          <w:p w14:paraId="09DF5BD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prstena, nakon ugradnje zaptivanje spoja penjalice i betonskog</w:t>
            </w:r>
          </w:p>
          <w:p w14:paraId="58D23D6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prstena zaptivnim materijalom na bazi cementa i premazivanje</w:t>
            </w:r>
          </w:p>
          <w:p w14:paraId="1489DE5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spoja sa poliesterkim epoksidnim smolama prema detalju iz projekt</w:t>
            </w:r>
          </w:p>
          <w:p w14:paraId="0823DEF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Jedininičnom cijenom obuhvaćen je sav potreban rad i materijal</w:t>
            </w:r>
          </w:p>
          <w:p w14:paraId="632C788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 ugradnju betonskih prstenova uključujući potrebna skraćenja</w:t>
            </w:r>
          </w:p>
          <w:p w14:paraId="3C1896A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i ostale radove kojima se obezbeđuje potpuno formiranje zi</w:t>
            </w:r>
          </w:p>
          <w:p w14:paraId="16577230"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okna</w:t>
            </w:r>
            <w:proofErr w:type="gramEnd"/>
            <w:r w:rsidRPr="00057FFD">
              <w:rPr>
                <w:rFonts w:ascii="Verdana" w:eastAsia="Times New Roman" w:hAnsi="Verdana"/>
                <w:i/>
                <w:sz w:val="16"/>
                <w:szCs w:val="16"/>
              </w:rPr>
              <w:t xml:space="preserve"> od armirano-betonskih prstenova.</w:t>
            </w:r>
          </w:p>
          <w:p w14:paraId="33C44AC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ugrađenog armirano-betonskog prstena.</w:t>
            </w:r>
          </w:p>
          <w:p w14:paraId="0C761FCC"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AAE849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04225B0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4039949A"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73207BC8"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Armirački radovi</w:t>
            </w:r>
          </w:p>
        </w:tc>
      </w:tr>
      <w:tr w:rsidR="00057FFD" w:rsidRPr="00057FFD" w14:paraId="1871453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C06B5F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37.</w:t>
            </w:r>
          </w:p>
          <w:p w14:paraId="2880367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tc>
        <w:tc>
          <w:tcPr>
            <w:tcW w:w="2786" w:type="dxa"/>
            <w:tcBorders>
              <w:top w:val="single" w:sz="4" w:space="0" w:color="auto"/>
              <w:left w:val="nil"/>
              <w:bottom w:val="single" w:sz="4" w:space="0" w:color="auto"/>
              <w:right w:val="single" w:sz="4" w:space="0" w:color="auto"/>
            </w:tcBorders>
            <w:vAlign w:val="center"/>
          </w:tcPr>
          <w:p w14:paraId="59B5B2B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sječenje, savijanje i ugradnja</w:t>
            </w:r>
          </w:p>
          <w:p w14:paraId="2A9607A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betonskog željeza udonju i gornju ploču</w:t>
            </w:r>
          </w:p>
          <w:p w14:paraId="58AF433D"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okana.</w:t>
            </w:r>
          </w:p>
          <w:p w14:paraId="56B36B40" w14:textId="77777777" w:rsidR="00057FFD" w:rsidRPr="00057FFD" w:rsidRDefault="00057FFD" w:rsidP="00057FFD">
            <w:pPr>
              <w:spacing w:after="0" w:line="240" w:lineRule="auto"/>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3C266C4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w:t>
            </w:r>
          </w:p>
          <w:p w14:paraId="29142367"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materijal za pravilnu ugradnju betonskog željeza.</w:t>
            </w:r>
          </w:p>
        </w:tc>
        <w:tc>
          <w:tcPr>
            <w:tcW w:w="1101" w:type="dxa"/>
            <w:tcBorders>
              <w:top w:val="single" w:sz="4" w:space="0" w:color="auto"/>
              <w:left w:val="single" w:sz="4" w:space="0" w:color="auto"/>
              <w:bottom w:val="single" w:sz="4" w:space="0" w:color="auto"/>
              <w:right w:val="single" w:sz="4" w:space="0" w:color="auto"/>
            </w:tcBorders>
            <w:vAlign w:val="center"/>
          </w:tcPr>
          <w:p w14:paraId="049EF0D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kg</w:t>
            </w:r>
          </w:p>
        </w:tc>
        <w:tc>
          <w:tcPr>
            <w:tcW w:w="1074" w:type="dxa"/>
            <w:tcBorders>
              <w:top w:val="single" w:sz="4" w:space="0" w:color="auto"/>
              <w:left w:val="single" w:sz="4" w:space="0" w:color="auto"/>
              <w:bottom w:val="single" w:sz="4" w:space="0" w:color="auto"/>
              <w:right w:val="single" w:sz="8" w:space="0" w:color="auto"/>
            </w:tcBorders>
            <w:vAlign w:val="center"/>
          </w:tcPr>
          <w:p w14:paraId="6089904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5467.00</w:t>
            </w:r>
          </w:p>
        </w:tc>
      </w:tr>
      <w:tr w:rsidR="00057FFD" w:rsidRPr="00057FFD" w14:paraId="6310C491"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4C79431E"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Instalaterski radovi</w:t>
            </w:r>
          </w:p>
        </w:tc>
      </w:tr>
      <w:tr w:rsidR="00057FFD" w:rsidRPr="00057FFD" w14:paraId="49BD874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551D36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38.</w:t>
            </w:r>
          </w:p>
        </w:tc>
        <w:tc>
          <w:tcPr>
            <w:tcW w:w="2786" w:type="dxa"/>
            <w:tcBorders>
              <w:top w:val="single" w:sz="4" w:space="0" w:color="auto"/>
              <w:left w:val="nil"/>
              <w:bottom w:val="single" w:sz="4" w:space="0" w:color="auto"/>
              <w:right w:val="single" w:sz="4" w:space="0" w:color="auto"/>
            </w:tcBorders>
            <w:vAlign w:val="center"/>
          </w:tcPr>
          <w:p w14:paraId="7F270EDF"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Nabavka, transport i ugrađivanje kanalizacionih cijevi.</w:t>
            </w:r>
          </w:p>
        </w:tc>
        <w:tc>
          <w:tcPr>
            <w:tcW w:w="3486" w:type="dxa"/>
            <w:tcBorders>
              <w:top w:val="single" w:sz="4" w:space="0" w:color="auto"/>
              <w:left w:val="single" w:sz="4" w:space="0" w:color="auto"/>
              <w:bottom w:val="single" w:sz="4" w:space="0" w:color="auto"/>
              <w:right w:val="single" w:sz="4" w:space="0" w:color="auto"/>
            </w:tcBorders>
            <w:vAlign w:val="bottom"/>
          </w:tcPr>
          <w:p w14:paraId="18726AA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Od poliestera (GRP), izrađene prema standardu EN1796,</w:t>
            </w:r>
          </w:p>
          <w:p w14:paraId="7872B3B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EN14364 i DIN16869 proizvedene postupkom</w:t>
            </w:r>
          </w:p>
          <w:p w14:paraId="6365DAB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centrifugalnog livenja, tjemene nosivosti Sn5000,</w:t>
            </w:r>
          </w:p>
          <w:p w14:paraId="55844092"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sa</w:t>
            </w:r>
            <w:proofErr w:type="gramEnd"/>
            <w:r w:rsidRPr="00057FFD">
              <w:rPr>
                <w:rFonts w:ascii="Verdana" w:eastAsia="Times New Roman" w:hAnsi="Verdana"/>
                <w:i/>
                <w:sz w:val="16"/>
                <w:szCs w:val="16"/>
              </w:rPr>
              <w:t xml:space="preserve"> spojnicama i zaptivnim gumenim dihtunzima NBR kvaliteta.</w:t>
            </w:r>
          </w:p>
          <w:p w14:paraId="4DAE13A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se ugrađuju na predhodno izrađenoj posteljici u svemu</w:t>
            </w:r>
          </w:p>
          <w:p w14:paraId="2A35D09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detaljima iz projekta.</w:t>
            </w:r>
          </w:p>
          <w:p w14:paraId="6D908E5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5DB19D1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kanalizacionih</w:t>
            </w:r>
          </w:p>
          <w:p w14:paraId="01E51E9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cijevi</w:t>
            </w:r>
            <w:proofErr w:type="gramEnd"/>
            <w:r w:rsidRPr="00057FFD">
              <w:rPr>
                <w:rFonts w:ascii="Verdana" w:eastAsia="Times New Roman" w:hAnsi="Verdana"/>
                <w:i/>
                <w:sz w:val="16"/>
                <w:szCs w:val="16"/>
              </w:rPr>
              <w:t xml:space="preserve"> u svemu prema propisima za ovu vrstu radova.</w:t>
            </w:r>
          </w:p>
          <w:p w14:paraId="4DD3D53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m1 montiranih, hidraulički ispitanih i od</w:t>
            </w:r>
          </w:p>
          <w:p w14:paraId="52A7353C"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nadzora</w:t>
            </w:r>
            <w:proofErr w:type="gramEnd"/>
            <w:r w:rsidRPr="00057FFD">
              <w:rPr>
                <w:rFonts w:ascii="Verdana" w:eastAsia="Times New Roman" w:hAnsi="Verdana"/>
                <w:i/>
                <w:sz w:val="16"/>
                <w:szCs w:val="16"/>
              </w:rPr>
              <w:t xml:space="preserve"> primljenih cijevi.</w:t>
            </w:r>
          </w:p>
          <w:p w14:paraId="73B22D9D" w14:textId="77777777" w:rsidR="00057FFD" w:rsidRPr="00057FFD" w:rsidRDefault="00057FFD" w:rsidP="00057FFD">
            <w:pPr>
              <w:spacing w:after="0" w:line="240" w:lineRule="auto"/>
              <w:jc w:val="center"/>
              <w:rPr>
                <w:rFonts w:ascii="Century Gothic" w:eastAsia="Times New Roman" w:hAnsi="Century Gothic" w:cs="Tahoma"/>
                <w:color w:val="FF0000"/>
                <w:sz w:val="20"/>
                <w:szCs w:val="20"/>
              </w:rPr>
            </w:pPr>
            <w:r w:rsidRPr="00057FFD">
              <w:rPr>
                <w:rFonts w:ascii="Verdana" w:eastAsia="Times New Roman" w:hAnsi="Verdana"/>
                <w:i/>
                <w:sz w:val="16"/>
                <w:szCs w:val="16"/>
              </w:rPr>
              <w:t>DN250 OD272/ID260.20mm</w:t>
            </w:r>
          </w:p>
        </w:tc>
        <w:tc>
          <w:tcPr>
            <w:tcW w:w="1101" w:type="dxa"/>
            <w:tcBorders>
              <w:top w:val="single" w:sz="4" w:space="0" w:color="auto"/>
              <w:left w:val="single" w:sz="4" w:space="0" w:color="auto"/>
              <w:bottom w:val="single" w:sz="4" w:space="0" w:color="auto"/>
              <w:right w:val="single" w:sz="4" w:space="0" w:color="auto"/>
            </w:tcBorders>
            <w:vAlign w:val="center"/>
          </w:tcPr>
          <w:p w14:paraId="158CD2A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lastRenderedPageBreak/>
              <w:t>m¹</w:t>
            </w:r>
          </w:p>
        </w:tc>
        <w:tc>
          <w:tcPr>
            <w:tcW w:w="1074" w:type="dxa"/>
            <w:tcBorders>
              <w:top w:val="single" w:sz="4" w:space="0" w:color="auto"/>
              <w:left w:val="single" w:sz="4" w:space="0" w:color="auto"/>
              <w:bottom w:val="single" w:sz="4" w:space="0" w:color="auto"/>
              <w:right w:val="single" w:sz="8" w:space="0" w:color="auto"/>
            </w:tcBorders>
            <w:vAlign w:val="center"/>
          </w:tcPr>
          <w:p w14:paraId="567B0D6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 xml:space="preserve">768.00  </w:t>
            </w:r>
          </w:p>
        </w:tc>
      </w:tr>
      <w:tr w:rsidR="00057FFD" w:rsidRPr="00057FFD" w14:paraId="71BA3E4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6FC63E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39.</w:t>
            </w:r>
          </w:p>
        </w:tc>
        <w:tc>
          <w:tcPr>
            <w:tcW w:w="2786" w:type="dxa"/>
            <w:tcBorders>
              <w:top w:val="single" w:sz="4" w:space="0" w:color="auto"/>
              <w:left w:val="nil"/>
              <w:bottom w:val="single" w:sz="4" w:space="0" w:color="auto"/>
              <w:right w:val="single" w:sz="4" w:space="0" w:color="auto"/>
            </w:tcBorders>
            <w:vAlign w:val="center"/>
          </w:tcPr>
          <w:p w14:paraId="1B90461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kanalizacionih cijevi.</w:t>
            </w:r>
          </w:p>
        </w:tc>
        <w:tc>
          <w:tcPr>
            <w:tcW w:w="3486" w:type="dxa"/>
            <w:tcBorders>
              <w:top w:val="single" w:sz="4" w:space="0" w:color="auto"/>
              <w:left w:val="single" w:sz="4" w:space="0" w:color="auto"/>
              <w:bottom w:val="single" w:sz="4" w:space="0" w:color="auto"/>
              <w:right w:val="single" w:sz="4" w:space="0" w:color="auto"/>
            </w:tcBorders>
            <w:vAlign w:val="bottom"/>
          </w:tcPr>
          <w:p w14:paraId="08DEBA2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od poliestera (GRP), izrađene prema standardu EN1796,</w:t>
            </w:r>
          </w:p>
          <w:p w14:paraId="6398280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EN14364 i DIN16869 proizvedene postupkom</w:t>
            </w:r>
          </w:p>
          <w:p w14:paraId="5F45A2A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centrifugalnog livenja, tjemene nosivosti Sn5000,</w:t>
            </w:r>
          </w:p>
          <w:p w14:paraId="0D7D233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spojnicama i zaptivnim gumenim dihtunzima NBR kvaliteta.</w:t>
            </w:r>
          </w:p>
          <w:p w14:paraId="14BD440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se ugrađuju na predhodno izrađenoj posteljici u svemu</w:t>
            </w:r>
          </w:p>
          <w:p w14:paraId="3BE6D5B2"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detaljima iz projekta.</w:t>
            </w:r>
          </w:p>
          <w:p w14:paraId="21A0E6C2"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su dužine L=6.00m', isporučuju se sa adapter</w:t>
            </w:r>
          </w:p>
          <w:p w14:paraId="34C152D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spojnicom za prelazak sa GRP na PVC cijevi</w:t>
            </w:r>
          </w:p>
          <w:p w14:paraId="77936B40"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čepom od PVC-a DN 200mm.</w:t>
            </w:r>
          </w:p>
          <w:p w14:paraId="6D86671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Spojnice su sa odgovarajućim zaptivnim gumenim</w:t>
            </w:r>
          </w:p>
          <w:p w14:paraId="582DCC79"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dihtunzima</w:t>
            </w:r>
            <w:proofErr w:type="gramEnd"/>
            <w:r w:rsidRPr="00057FFD">
              <w:rPr>
                <w:rFonts w:ascii="Verdana" w:eastAsia="Times New Roman" w:hAnsi="Verdana"/>
                <w:i/>
                <w:sz w:val="16"/>
                <w:szCs w:val="16"/>
              </w:rPr>
              <w:t xml:space="preserve"> NBR kvaliteta.</w:t>
            </w:r>
          </w:p>
          <w:p w14:paraId="700A262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se ugrađuju na predhodno izrađenoj</w:t>
            </w:r>
          </w:p>
          <w:p w14:paraId="5067A5F3"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posteljici</w:t>
            </w:r>
            <w:proofErr w:type="gramEnd"/>
            <w:r w:rsidRPr="00057FFD">
              <w:rPr>
                <w:rFonts w:ascii="Verdana" w:eastAsia="Times New Roman" w:hAnsi="Verdana"/>
                <w:i/>
                <w:sz w:val="16"/>
                <w:szCs w:val="16"/>
              </w:rPr>
              <w:t xml:space="preserve"> od pijeska u svemu prema detaljima iz projekta.</w:t>
            </w:r>
          </w:p>
          <w:p w14:paraId="3356433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0F5CF94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kanalizacionih</w:t>
            </w:r>
          </w:p>
          <w:p w14:paraId="7CD32ADF"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cijevi</w:t>
            </w:r>
            <w:proofErr w:type="gramEnd"/>
            <w:r w:rsidRPr="00057FFD">
              <w:rPr>
                <w:rFonts w:ascii="Verdana" w:eastAsia="Times New Roman" w:hAnsi="Verdana"/>
                <w:i/>
                <w:sz w:val="16"/>
                <w:szCs w:val="16"/>
              </w:rPr>
              <w:t xml:space="preserve"> u svemu prema propisima za ovu vrstu radova.</w:t>
            </w:r>
          </w:p>
          <w:p w14:paraId="4C209B4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montiranih i od nadzora primljenih</w:t>
            </w:r>
          </w:p>
          <w:p w14:paraId="19F2E79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cijevi od centrifugalnog poliestera</w:t>
            </w:r>
          </w:p>
          <w:p w14:paraId="16AA4C3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DN200 OD220.00mm/210.00mm</w:t>
            </w:r>
          </w:p>
        </w:tc>
        <w:tc>
          <w:tcPr>
            <w:tcW w:w="1101" w:type="dxa"/>
            <w:tcBorders>
              <w:top w:val="single" w:sz="4" w:space="0" w:color="auto"/>
              <w:left w:val="single" w:sz="4" w:space="0" w:color="auto"/>
              <w:bottom w:val="single" w:sz="4" w:space="0" w:color="auto"/>
              <w:right w:val="single" w:sz="4" w:space="0" w:color="auto"/>
            </w:tcBorders>
            <w:vAlign w:val="center"/>
          </w:tcPr>
          <w:p w14:paraId="1E39B537"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m</w:t>
            </w:r>
            <w:r w:rsidRPr="00057FFD">
              <w:rPr>
                <w:rFonts w:ascii="Century Gothic" w:eastAsia="Times New Roman" w:hAnsi="Century Gothic" w:cs="Tahoma"/>
                <w:sz w:val="20"/>
                <w:szCs w:val="20"/>
                <w:vertAlign w:val="superscript"/>
              </w:rPr>
              <w:t>1</w:t>
            </w:r>
          </w:p>
        </w:tc>
        <w:tc>
          <w:tcPr>
            <w:tcW w:w="1074" w:type="dxa"/>
            <w:tcBorders>
              <w:top w:val="single" w:sz="4" w:space="0" w:color="auto"/>
              <w:left w:val="single" w:sz="4" w:space="0" w:color="auto"/>
              <w:bottom w:val="single" w:sz="4" w:space="0" w:color="auto"/>
              <w:right w:val="single" w:sz="8" w:space="0" w:color="auto"/>
            </w:tcBorders>
            <w:vAlign w:val="center"/>
          </w:tcPr>
          <w:p w14:paraId="26E9C86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300.00</w:t>
            </w:r>
          </w:p>
        </w:tc>
      </w:tr>
      <w:tr w:rsidR="00057FFD" w:rsidRPr="00057FFD" w14:paraId="2B15111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0F43DB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40.</w:t>
            </w:r>
          </w:p>
        </w:tc>
        <w:tc>
          <w:tcPr>
            <w:tcW w:w="2786" w:type="dxa"/>
            <w:tcBorders>
              <w:top w:val="single" w:sz="4" w:space="0" w:color="auto"/>
              <w:left w:val="nil"/>
              <w:bottom w:val="single" w:sz="4" w:space="0" w:color="auto"/>
              <w:right w:val="single" w:sz="4" w:space="0" w:color="auto"/>
            </w:tcBorders>
            <w:vAlign w:val="center"/>
          </w:tcPr>
          <w:p w14:paraId="04EFEB7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ugrađivanje punozidnih fazonskih komada za</w:t>
            </w:r>
          </w:p>
          <w:p w14:paraId="0328521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otpadne</w:t>
            </w:r>
            <w:proofErr w:type="gramEnd"/>
            <w:r w:rsidRPr="00057FFD">
              <w:rPr>
                <w:rFonts w:ascii="Verdana" w:eastAsia="Times New Roman" w:hAnsi="Verdana"/>
                <w:i/>
                <w:sz w:val="16"/>
                <w:szCs w:val="16"/>
              </w:rPr>
              <w:t xml:space="preserve"> vode.</w:t>
            </w:r>
          </w:p>
        </w:tc>
        <w:tc>
          <w:tcPr>
            <w:tcW w:w="3486" w:type="dxa"/>
            <w:tcBorders>
              <w:top w:val="single" w:sz="4" w:space="0" w:color="auto"/>
              <w:left w:val="single" w:sz="4" w:space="0" w:color="auto"/>
              <w:bottom w:val="single" w:sz="4" w:space="0" w:color="auto"/>
              <w:right w:val="single" w:sz="4" w:space="0" w:color="auto"/>
            </w:tcBorders>
            <w:vAlign w:val="bottom"/>
          </w:tcPr>
          <w:p w14:paraId="3CE17EB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od poliestera (GRP), izrađene prema standardu</w:t>
            </w:r>
          </w:p>
          <w:p w14:paraId="31C6135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EN1796, EN14364 i DIN16869 proizvedene postupkom</w:t>
            </w:r>
          </w:p>
          <w:p w14:paraId="16E09C3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centrifugalnog livenja, tjemene nosivosti Sn5000,</w:t>
            </w:r>
          </w:p>
          <w:p w14:paraId="41D5B8E1"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spojnicama i zaptivnim gumenim dihtunzima NBR kvaliteta.</w:t>
            </w:r>
          </w:p>
          <w:p w14:paraId="3F2273D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montiranog fazonskog komada</w:t>
            </w:r>
          </w:p>
          <w:p w14:paraId="27C2F2B9" w14:textId="77777777" w:rsidR="00057FFD" w:rsidRPr="00057FFD" w:rsidRDefault="00057FFD" w:rsidP="00057FFD">
            <w:pPr>
              <w:spacing w:after="0" w:line="240" w:lineRule="auto"/>
              <w:ind w:right="-22"/>
              <w:jc w:val="center"/>
              <w:rPr>
                <w:rFonts w:ascii="Verdana" w:eastAsia="Times New Roman" w:hAnsi="Verdana"/>
                <w:i/>
                <w:sz w:val="16"/>
                <w:szCs w:val="16"/>
              </w:rPr>
            </w:pPr>
          </w:p>
          <w:p w14:paraId="7CE6611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LUK 45 DN250 (OD250/ID231.8mm)</w:t>
            </w:r>
          </w:p>
        </w:tc>
        <w:tc>
          <w:tcPr>
            <w:tcW w:w="1101" w:type="dxa"/>
            <w:tcBorders>
              <w:top w:val="single" w:sz="4" w:space="0" w:color="auto"/>
              <w:left w:val="single" w:sz="4" w:space="0" w:color="auto"/>
              <w:bottom w:val="single" w:sz="4" w:space="0" w:color="auto"/>
              <w:right w:val="single" w:sz="4" w:space="0" w:color="auto"/>
            </w:tcBorders>
            <w:vAlign w:val="center"/>
          </w:tcPr>
          <w:p w14:paraId="2D27D745"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6C7A4E2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3819071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23CD6C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41.</w:t>
            </w:r>
          </w:p>
        </w:tc>
        <w:tc>
          <w:tcPr>
            <w:tcW w:w="2786" w:type="dxa"/>
            <w:tcBorders>
              <w:top w:val="single" w:sz="4" w:space="0" w:color="auto"/>
              <w:left w:val="nil"/>
              <w:bottom w:val="single" w:sz="4" w:space="0" w:color="auto"/>
              <w:right w:val="single" w:sz="4" w:space="0" w:color="auto"/>
            </w:tcBorders>
            <w:vAlign w:val="center"/>
          </w:tcPr>
          <w:p w14:paraId="53075D3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ugradnja poklopaca sa ramom</w:t>
            </w:r>
          </w:p>
          <w:p w14:paraId="5C8FDC2C"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nodularnog liva.</w:t>
            </w:r>
          </w:p>
        </w:tc>
        <w:tc>
          <w:tcPr>
            <w:tcW w:w="3486" w:type="dxa"/>
            <w:tcBorders>
              <w:top w:val="single" w:sz="4" w:space="0" w:color="auto"/>
              <w:left w:val="single" w:sz="4" w:space="0" w:color="auto"/>
              <w:bottom w:val="single" w:sz="4" w:space="0" w:color="auto"/>
              <w:right w:val="single" w:sz="4" w:space="0" w:color="auto"/>
            </w:tcBorders>
            <w:vAlign w:val="bottom"/>
          </w:tcPr>
          <w:p w14:paraId="15FE71F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Prema standardu EN124)</w:t>
            </w:r>
          </w:p>
          <w:p w14:paraId="5D67768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Poklopci su premazani sa hidrosobilnom netoksičnom</w:t>
            </w:r>
          </w:p>
          <w:p w14:paraId="653B432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crnom bojom, nezagađivač prema BS3416</w:t>
            </w:r>
          </w:p>
          <w:p w14:paraId="2D8B2F4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lastRenderedPageBreak/>
              <w:t>Poklopci su kružni, prečnika svetlog otvora 60cm,</w:t>
            </w:r>
          </w:p>
          <w:p w14:paraId="4FA11B3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za opterećenja od 400kN (klase D400) i zglobnom vezom rama</w:t>
            </w:r>
          </w:p>
          <w:p w14:paraId="729E132D"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 xml:space="preserve">i poklopca i gumenim dihtungom </w:t>
            </w:r>
          </w:p>
          <w:p w14:paraId="35528B6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3ABAB12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i materijal za kvalitetnu ugradnju poklopaca u skladu</w:t>
            </w:r>
          </w:p>
          <w:p w14:paraId="272C057C"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sa detaljima iz projekta; bušenje rupa i ankerisanje</w:t>
            </w:r>
          </w:p>
          <w:p w14:paraId="5EDB1C5E"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rama</w:t>
            </w:r>
            <w:proofErr w:type="gramEnd"/>
            <w:r w:rsidRPr="00057FFD">
              <w:rPr>
                <w:rFonts w:ascii="Verdana" w:eastAsia="Times New Roman" w:hAnsi="Verdana"/>
                <w:i/>
                <w:sz w:val="16"/>
                <w:szCs w:val="16"/>
              </w:rPr>
              <w:t xml:space="preserve"> poklopca u AB gornju ploču nakon betoniranja.</w:t>
            </w:r>
          </w:p>
          <w:p w14:paraId="16DC367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ugrađenog poklopca.</w:t>
            </w:r>
          </w:p>
        </w:tc>
        <w:tc>
          <w:tcPr>
            <w:tcW w:w="1101" w:type="dxa"/>
            <w:tcBorders>
              <w:top w:val="single" w:sz="4" w:space="0" w:color="auto"/>
              <w:left w:val="single" w:sz="4" w:space="0" w:color="auto"/>
              <w:bottom w:val="single" w:sz="4" w:space="0" w:color="auto"/>
              <w:right w:val="single" w:sz="4" w:space="0" w:color="auto"/>
            </w:tcBorders>
            <w:vAlign w:val="center"/>
          </w:tcPr>
          <w:p w14:paraId="19213CEF"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lastRenderedPageBreak/>
              <w:t>Kom.</w:t>
            </w:r>
          </w:p>
        </w:tc>
        <w:tc>
          <w:tcPr>
            <w:tcW w:w="1074" w:type="dxa"/>
            <w:tcBorders>
              <w:top w:val="single" w:sz="4" w:space="0" w:color="auto"/>
              <w:left w:val="single" w:sz="4" w:space="0" w:color="auto"/>
              <w:bottom w:val="single" w:sz="4" w:space="0" w:color="auto"/>
              <w:right w:val="single" w:sz="8" w:space="0" w:color="auto"/>
            </w:tcBorders>
            <w:vAlign w:val="center"/>
          </w:tcPr>
          <w:p w14:paraId="2B2B52E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27.00</w:t>
            </w:r>
          </w:p>
        </w:tc>
      </w:tr>
      <w:tr w:rsidR="00057FFD" w:rsidRPr="00057FFD" w14:paraId="31A3F20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332EC8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42.</w:t>
            </w:r>
          </w:p>
        </w:tc>
        <w:tc>
          <w:tcPr>
            <w:tcW w:w="2786" w:type="dxa"/>
            <w:tcBorders>
              <w:top w:val="single" w:sz="4" w:space="0" w:color="auto"/>
              <w:left w:val="nil"/>
              <w:bottom w:val="single" w:sz="4" w:space="0" w:color="auto"/>
              <w:right w:val="single" w:sz="4" w:space="0" w:color="auto"/>
            </w:tcBorders>
            <w:vAlign w:val="center"/>
          </w:tcPr>
          <w:p w14:paraId="43A7EC3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transport i ugrađivanje liveno-gvozdenih penjalica</w:t>
            </w:r>
          </w:p>
          <w:p w14:paraId="1C1D4A7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revizionim oknima.</w:t>
            </w:r>
          </w:p>
        </w:tc>
        <w:tc>
          <w:tcPr>
            <w:tcW w:w="3486" w:type="dxa"/>
            <w:tcBorders>
              <w:top w:val="single" w:sz="4" w:space="0" w:color="auto"/>
              <w:left w:val="single" w:sz="4" w:space="0" w:color="auto"/>
              <w:bottom w:val="single" w:sz="4" w:space="0" w:color="auto"/>
              <w:right w:val="single" w:sz="4" w:space="0" w:color="auto"/>
            </w:tcBorders>
            <w:vAlign w:val="bottom"/>
          </w:tcPr>
          <w:p w14:paraId="2ABEFE0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Prema JUS M.J6.285.</w:t>
            </w:r>
          </w:p>
          <w:p w14:paraId="7C23B52B"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Penjalice se ugrađuju u svemu prema detaljima projekta.</w:t>
            </w:r>
          </w:p>
          <w:p w14:paraId="00EA2B0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komadu ugrađene penjalice.</w:t>
            </w:r>
          </w:p>
        </w:tc>
        <w:tc>
          <w:tcPr>
            <w:tcW w:w="1101" w:type="dxa"/>
            <w:tcBorders>
              <w:top w:val="single" w:sz="4" w:space="0" w:color="auto"/>
              <w:left w:val="single" w:sz="4" w:space="0" w:color="auto"/>
              <w:bottom w:val="single" w:sz="4" w:space="0" w:color="auto"/>
              <w:right w:val="single" w:sz="4" w:space="0" w:color="auto"/>
            </w:tcBorders>
            <w:vAlign w:val="center"/>
          </w:tcPr>
          <w:p w14:paraId="3281A7DA"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331116C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217.00</w:t>
            </w:r>
          </w:p>
        </w:tc>
      </w:tr>
      <w:tr w:rsidR="00057FFD" w:rsidRPr="00057FFD" w14:paraId="0E381DAA"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7988BFEF"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Razni radovi</w:t>
            </w:r>
          </w:p>
        </w:tc>
      </w:tr>
      <w:tr w:rsidR="00057FFD" w:rsidRPr="00057FFD" w14:paraId="6FF8C5B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9D6B8E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43.</w:t>
            </w:r>
          </w:p>
        </w:tc>
        <w:tc>
          <w:tcPr>
            <w:tcW w:w="2786" w:type="dxa"/>
            <w:tcBorders>
              <w:top w:val="single" w:sz="4" w:space="0" w:color="auto"/>
              <w:left w:val="nil"/>
              <w:bottom w:val="single" w:sz="4" w:space="0" w:color="auto"/>
              <w:right w:val="single" w:sz="4" w:space="0" w:color="auto"/>
            </w:tcBorders>
            <w:vAlign w:val="center"/>
          </w:tcPr>
          <w:p w14:paraId="5D8168D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Spajanje prekinutih  elektro kablova koji nijesu evidentirani</w:t>
            </w:r>
          </w:p>
          <w:p w14:paraId="489ED20C"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katastrom</w:t>
            </w:r>
            <w:proofErr w:type="gramEnd"/>
            <w:r w:rsidRPr="00057FFD">
              <w:rPr>
                <w:rFonts w:ascii="Verdana" w:eastAsia="Times New Roman" w:hAnsi="Verdana"/>
                <w:i/>
                <w:sz w:val="16"/>
                <w:szCs w:val="16"/>
              </w:rPr>
              <w:t xml:space="preserve"> instalacija.</w:t>
            </w:r>
          </w:p>
          <w:p w14:paraId="0FECF213"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100F82F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iskopna</w:t>
            </w:r>
          </w:p>
          <w:p w14:paraId="3E20232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71F299A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02FDF59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63C250E1"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30A5B11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F8798A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60DB82B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5C6D9E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44.</w:t>
            </w:r>
          </w:p>
        </w:tc>
        <w:tc>
          <w:tcPr>
            <w:tcW w:w="2786" w:type="dxa"/>
            <w:tcBorders>
              <w:top w:val="single" w:sz="4" w:space="0" w:color="auto"/>
              <w:left w:val="nil"/>
              <w:bottom w:val="single" w:sz="4" w:space="0" w:color="auto"/>
              <w:right w:val="single" w:sz="4" w:space="0" w:color="auto"/>
            </w:tcBorders>
            <w:vAlign w:val="center"/>
          </w:tcPr>
          <w:p w14:paraId="28A2184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Spajanje prekinutih  TT kablova koji nijesu evidentirani</w:t>
            </w:r>
          </w:p>
          <w:p w14:paraId="6D8B5AAD"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katastrom</w:t>
            </w:r>
            <w:proofErr w:type="gramEnd"/>
            <w:r w:rsidRPr="00057FFD">
              <w:rPr>
                <w:rFonts w:ascii="Verdana" w:eastAsia="Times New Roman" w:hAnsi="Verdana"/>
                <w:i/>
                <w:sz w:val="16"/>
                <w:szCs w:val="16"/>
              </w:rPr>
              <w:t xml:space="preserve"> instalacija.</w:t>
            </w:r>
          </w:p>
          <w:p w14:paraId="16227FBC"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448AFD8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232D00A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107EF3FE"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71630B45"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od komada izvršenog prespajanja.</w:t>
            </w:r>
          </w:p>
        </w:tc>
        <w:tc>
          <w:tcPr>
            <w:tcW w:w="1101" w:type="dxa"/>
            <w:tcBorders>
              <w:top w:val="single" w:sz="4" w:space="0" w:color="auto"/>
              <w:left w:val="single" w:sz="4" w:space="0" w:color="auto"/>
              <w:bottom w:val="single" w:sz="4" w:space="0" w:color="auto"/>
              <w:right w:val="single" w:sz="4" w:space="0" w:color="auto"/>
            </w:tcBorders>
            <w:vAlign w:val="center"/>
          </w:tcPr>
          <w:p w14:paraId="7FB4588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 xml:space="preserve">Kom. </w:t>
            </w:r>
          </w:p>
        </w:tc>
        <w:tc>
          <w:tcPr>
            <w:tcW w:w="1074" w:type="dxa"/>
            <w:tcBorders>
              <w:top w:val="single" w:sz="4" w:space="0" w:color="auto"/>
              <w:left w:val="single" w:sz="4" w:space="0" w:color="auto"/>
              <w:bottom w:val="single" w:sz="4" w:space="0" w:color="auto"/>
              <w:right w:val="single" w:sz="8" w:space="0" w:color="auto"/>
            </w:tcBorders>
            <w:vAlign w:val="center"/>
          </w:tcPr>
          <w:p w14:paraId="44B4A2E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2B1949D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03282C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45.</w:t>
            </w:r>
          </w:p>
          <w:p w14:paraId="0CD0773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tc>
        <w:tc>
          <w:tcPr>
            <w:tcW w:w="2786" w:type="dxa"/>
            <w:tcBorders>
              <w:top w:val="single" w:sz="4" w:space="0" w:color="auto"/>
              <w:left w:val="nil"/>
              <w:bottom w:val="single" w:sz="4" w:space="0" w:color="auto"/>
              <w:right w:val="single" w:sz="4" w:space="0" w:color="auto"/>
            </w:tcBorders>
            <w:vAlign w:val="center"/>
          </w:tcPr>
          <w:p w14:paraId="34797DA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Spajanje prekinutih cjevovoda za vodosnadbijevanje</w:t>
            </w:r>
          </w:p>
          <w:p w14:paraId="33D623E5"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nijesu evidentirani katastrom instalacija.</w:t>
            </w:r>
          </w:p>
          <w:p w14:paraId="392BD2D2" w14:textId="77777777" w:rsidR="00057FFD" w:rsidRPr="00057FFD" w:rsidRDefault="00057FFD" w:rsidP="00057FFD">
            <w:pPr>
              <w:spacing w:after="0" w:line="240" w:lineRule="auto"/>
              <w:ind w:right="-22"/>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614398D4" w14:textId="77777777" w:rsidR="00057FFD" w:rsidRPr="00057FFD" w:rsidRDefault="00057FFD" w:rsidP="00057FFD">
            <w:pPr>
              <w:spacing w:after="0" w:line="240" w:lineRule="auto"/>
              <w:ind w:right="-22"/>
              <w:jc w:val="center"/>
              <w:rPr>
                <w:rFonts w:ascii="Verdana" w:eastAsia="Times New Roman" w:hAnsi="Verdana"/>
                <w:i/>
                <w:sz w:val="16"/>
                <w:szCs w:val="16"/>
              </w:rPr>
            </w:pPr>
          </w:p>
          <w:p w14:paraId="794AF55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4BB34C9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388E4766"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4555E846" w14:textId="77777777" w:rsidR="00057FFD" w:rsidRPr="00057FFD" w:rsidRDefault="00057FFD" w:rsidP="00057FFD">
            <w:pPr>
              <w:spacing w:after="0" w:line="240" w:lineRule="auto"/>
              <w:jc w:val="center"/>
              <w:rPr>
                <w:rFonts w:ascii="Verdana" w:eastAsia="Times New Roman" w:hAnsi="Verdana"/>
                <w:sz w:val="16"/>
                <w:szCs w:val="16"/>
              </w:rPr>
            </w:pPr>
            <w:r w:rsidRPr="00057FFD">
              <w:rPr>
                <w:rFonts w:ascii="Verdana" w:eastAsia="Times New Roman" w:hAnsi="Verdana"/>
                <w:i/>
                <w:sz w:val="16"/>
                <w:szCs w:val="16"/>
              </w:rPr>
              <w:t>Obračun od komada izvršenog prespajanja.</w:t>
            </w:r>
          </w:p>
        </w:tc>
        <w:tc>
          <w:tcPr>
            <w:tcW w:w="1101" w:type="dxa"/>
            <w:tcBorders>
              <w:top w:val="single" w:sz="4" w:space="0" w:color="auto"/>
              <w:left w:val="single" w:sz="4" w:space="0" w:color="auto"/>
              <w:bottom w:val="single" w:sz="4" w:space="0" w:color="auto"/>
              <w:right w:val="single" w:sz="4" w:space="0" w:color="auto"/>
            </w:tcBorders>
            <w:vAlign w:val="center"/>
          </w:tcPr>
          <w:p w14:paraId="0BBCA59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F2860E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4474174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43390F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46.</w:t>
            </w:r>
          </w:p>
        </w:tc>
        <w:tc>
          <w:tcPr>
            <w:tcW w:w="2786" w:type="dxa"/>
            <w:tcBorders>
              <w:top w:val="single" w:sz="4" w:space="0" w:color="auto"/>
              <w:left w:val="nil"/>
              <w:bottom w:val="single" w:sz="4" w:space="0" w:color="auto"/>
              <w:right w:val="single" w:sz="4" w:space="0" w:color="auto"/>
            </w:tcBorders>
            <w:vAlign w:val="center"/>
          </w:tcPr>
          <w:p w14:paraId="494DC40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Geodeska snimanja i izrada katastra izvedene kanalizacine</w:t>
            </w:r>
          </w:p>
          <w:p w14:paraId="47660806"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mreže</w:t>
            </w:r>
            <w:proofErr w:type="gramEnd"/>
            <w:r w:rsidRPr="00057FFD">
              <w:rPr>
                <w:rFonts w:ascii="Verdana" w:eastAsia="Times New Roman" w:hAnsi="Verdana"/>
                <w:i/>
                <w:sz w:val="16"/>
                <w:szCs w:val="16"/>
              </w:rPr>
              <w:t xml:space="preserve"> i objekata.</w:t>
            </w:r>
          </w:p>
        </w:tc>
        <w:tc>
          <w:tcPr>
            <w:tcW w:w="3486" w:type="dxa"/>
            <w:tcBorders>
              <w:top w:val="single" w:sz="4" w:space="0" w:color="auto"/>
              <w:left w:val="single" w:sz="4" w:space="0" w:color="auto"/>
              <w:bottom w:val="single" w:sz="4" w:space="0" w:color="auto"/>
              <w:right w:val="single" w:sz="4" w:space="0" w:color="auto"/>
            </w:tcBorders>
          </w:tcPr>
          <w:p w14:paraId="304EB2F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Radove uraditi u skaldu sa zakonom i pravilnicima za izradu</w:t>
            </w:r>
          </w:p>
          <w:p w14:paraId="5634469B"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katastra</w:t>
            </w:r>
            <w:proofErr w:type="gramEnd"/>
            <w:r w:rsidRPr="00057FFD">
              <w:rPr>
                <w:rFonts w:ascii="Verdana" w:eastAsia="Times New Roman" w:hAnsi="Verdana"/>
                <w:i/>
                <w:sz w:val="16"/>
                <w:szCs w:val="16"/>
              </w:rPr>
              <w:t xml:space="preserve"> podzemnih instalacija.</w:t>
            </w:r>
          </w:p>
          <w:p w14:paraId="2E858DD6"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Podatke obraditi u DWG formatu i SHAP GIS formatu.</w:t>
            </w:r>
          </w:p>
          <w:p w14:paraId="549F294D" w14:textId="77777777" w:rsidR="00057FFD" w:rsidRPr="00057FFD" w:rsidRDefault="00057FFD" w:rsidP="00057FFD">
            <w:pPr>
              <w:spacing w:after="0" w:line="240" w:lineRule="auto"/>
              <w:ind w:right="-22"/>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790051A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1C4955F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1048.04</w:t>
            </w:r>
          </w:p>
        </w:tc>
      </w:tr>
      <w:tr w:rsidR="00057FFD" w:rsidRPr="00057FFD" w14:paraId="4181B18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4AE1F9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47.</w:t>
            </w:r>
          </w:p>
        </w:tc>
        <w:tc>
          <w:tcPr>
            <w:tcW w:w="2786" w:type="dxa"/>
            <w:tcBorders>
              <w:top w:val="single" w:sz="4" w:space="0" w:color="auto"/>
              <w:left w:val="nil"/>
              <w:bottom w:val="single" w:sz="4" w:space="0" w:color="auto"/>
              <w:right w:val="single" w:sz="4" w:space="0" w:color="auto"/>
            </w:tcBorders>
            <w:vAlign w:val="center"/>
          </w:tcPr>
          <w:p w14:paraId="16FEB60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Rasijecanje i razbijanje sa pikamerom postojeće asfaltne</w:t>
            </w:r>
          </w:p>
          <w:p w14:paraId="449AF48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podloge kolovozne konstrukcije sa direktnim utovarom</w:t>
            </w:r>
          </w:p>
          <w:p w14:paraId="07A3B6C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na</w:t>
            </w:r>
            <w:proofErr w:type="gramEnd"/>
            <w:r w:rsidRPr="00057FFD">
              <w:rPr>
                <w:rFonts w:ascii="Verdana" w:eastAsia="Times New Roman" w:hAnsi="Verdana"/>
                <w:i/>
                <w:sz w:val="16"/>
                <w:szCs w:val="16"/>
              </w:rPr>
              <w:t xml:space="preserve"> motorno vozilo i odvoz na deponiju do 15km.</w:t>
            </w:r>
          </w:p>
          <w:p w14:paraId="2EA80B65" w14:textId="77777777" w:rsidR="00057FFD" w:rsidRPr="00057FFD" w:rsidRDefault="00057FFD" w:rsidP="00057FFD">
            <w:pPr>
              <w:spacing w:after="0" w:line="240" w:lineRule="auto"/>
              <w:ind w:right="-22"/>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7FC9FB6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Pretpostavljana debljina asfaltne podloge je 6cm osim</w:t>
            </w:r>
          </w:p>
          <w:p w14:paraId="02BDA25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 dionici KI3-RO24 - KI3-RO26 gde je debljina 10 cm (6+4)</w:t>
            </w:r>
          </w:p>
          <w:p w14:paraId="40099EE0"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širina</w:t>
            </w:r>
            <w:proofErr w:type="gramEnd"/>
            <w:r w:rsidRPr="00057FFD">
              <w:rPr>
                <w:rFonts w:ascii="Verdana" w:eastAsia="Times New Roman" w:hAnsi="Verdana"/>
                <w:i/>
                <w:sz w:val="16"/>
                <w:szCs w:val="16"/>
              </w:rPr>
              <w:t xml:space="preserve"> saobraćajnice je prosječno 5.5m a dužina trase je 765.0m.</w:t>
            </w:r>
          </w:p>
          <w:p w14:paraId="4C20C4DA"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obuhvaćena je utovar i odvoz i nabavka sa</w:t>
            </w:r>
          </w:p>
          <w:p w14:paraId="202CC8FF"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ugradnjim novog asfalta nakon zatrpavanja rova na ugrađenu</w:t>
            </w:r>
          </w:p>
          <w:p w14:paraId="7127A46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tamponsku podlogu uvaljanu do potrebnog modula stišljivosti</w:t>
            </w:r>
          </w:p>
          <w:p w14:paraId="18DA94A7"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50MN/m2 prema propisima za ovu vrstu radova.</w:t>
            </w:r>
          </w:p>
          <w:p w14:paraId="14859C1E"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1 toni ugrađene nosive asfaltne podloge BNs22</w:t>
            </w:r>
          </w:p>
          <w:p w14:paraId="64C2EF62"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prema</w:t>
            </w:r>
            <w:proofErr w:type="gramEnd"/>
            <w:r w:rsidRPr="00057FFD">
              <w:rPr>
                <w:rFonts w:ascii="Verdana" w:eastAsia="Times New Roman" w:hAnsi="Verdana"/>
                <w:i/>
                <w:sz w:val="16"/>
                <w:szCs w:val="16"/>
              </w:rPr>
              <w:t xml:space="preserve">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25665D3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t</w:t>
            </w:r>
          </w:p>
        </w:tc>
        <w:tc>
          <w:tcPr>
            <w:tcW w:w="1074" w:type="dxa"/>
            <w:tcBorders>
              <w:top w:val="single" w:sz="4" w:space="0" w:color="auto"/>
              <w:left w:val="single" w:sz="4" w:space="0" w:color="auto"/>
              <w:bottom w:val="single" w:sz="4" w:space="0" w:color="auto"/>
              <w:right w:val="single" w:sz="8" w:space="0" w:color="auto"/>
            </w:tcBorders>
            <w:vAlign w:val="center"/>
          </w:tcPr>
          <w:p w14:paraId="6311EB6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1403.00</w:t>
            </w:r>
          </w:p>
        </w:tc>
      </w:tr>
      <w:tr w:rsidR="00057FFD" w:rsidRPr="00057FFD" w14:paraId="3D6F9E4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78373D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48.</w:t>
            </w:r>
          </w:p>
        </w:tc>
        <w:tc>
          <w:tcPr>
            <w:tcW w:w="2786" w:type="dxa"/>
            <w:tcBorders>
              <w:top w:val="single" w:sz="4" w:space="0" w:color="auto"/>
              <w:left w:val="nil"/>
              <w:bottom w:val="single" w:sz="4" w:space="0" w:color="auto"/>
              <w:right w:val="single" w:sz="4" w:space="0" w:color="auto"/>
            </w:tcBorders>
            <w:vAlign w:val="center"/>
          </w:tcPr>
          <w:p w14:paraId="78FFA7A3"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Nabavka i ugradnja habajuće asfaltne podloge.</w:t>
            </w:r>
          </w:p>
        </w:tc>
        <w:tc>
          <w:tcPr>
            <w:tcW w:w="3486" w:type="dxa"/>
            <w:tcBorders>
              <w:top w:val="single" w:sz="4" w:space="0" w:color="auto"/>
              <w:left w:val="single" w:sz="4" w:space="0" w:color="auto"/>
              <w:bottom w:val="single" w:sz="4" w:space="0" w:color="auto"/>
              <w:right w:val="single" w:sz="4" w:space="0" w:color="auto"/>
            </w:tcBorders>
          </w:tcPr>
          <w:p w14:paraId="02CF22B0"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Debljine 4 cm, na ugrađenu asfaltnu podlogu od BNs22</w:t>
            </w:r>
          </w:p>
          <w:p w14:paraId="5F7260D3"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na</w:t>
            </w:r>
            <w:proofErr w:type="gramEnd"/>
            <w:r w:rsidRPr="00057FFD">
              <w:rPr>
                <w:rFonts w:ascii="Verdana" w:eastAsia="Times New Roman" w:hAnsi="Verdana"/>
                <w:i/>
                <w:sz w:val="16"/>
                <w:szCs w:val="16"/>
              </w:rPr>
              <w:t xml:space="preserve"> dionici KI3-RO24 - KI3-RO26.</w:t>
            </w:r>
          </w:p>
          <w:p w14:paraId="41F962E9"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Jediničnom cijenom obuhvaćena je nabavka sa ugradnjim</w:t>
            </w:r>
          </w:p>
          <w:p w14:paraId="1754507A"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novog</w:t>
            </w:r>
            <w:proofErr w:type="gramEnd"/>
            <w:r w:rsidRPr="00057FFD">
              <w:rPr>
                <w:rFonts w:ascii="Verdana" w:eastAsia="Times New Roman" w:hAnsi="Verdana"/>
                <w:i/>
                <w:sz w:val="16"/>
                <w:szCs w:val="16"/>
              </w:rPr>
              <w:t xml:space="preserve"> asfalta prema propisima za ovu vrstu radova.</w:t>
            </w:r>
          </w:p>
          <w:p w14:paraId="18A004E8"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1 toni ugrađene habajuće asfaltne podloge ABs11</w:t>
            </w:r>
          </w:p>
          <w:p w14:paraId="4DE8EEAE" w14:textId="77777777" w:rsidR="00057FFD" w:rsidRPr="00057FFD" w:rsidRDefault="00057FFD" w:rsidP="00057FFD">
            <w:pPr>
              <w:spacing w:after="0" w:line="240" w:lineRule="auto"/>
              <w:ind w:right="-22"/>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7C195E1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t</w:t>
            </w:r>
          </w:p>
        </w:tc>
        <w:tc>
          <w:tcPr>
            <w:tcW w:w="1074" w:type="dxa"/>
            <w:tcBorders>
              <w:top w:val="single" w:sz="4" w:space="0" w:color="auto"/>
              <w:left w:val="single" w:sz="4" w:space="0" w:color="auto"/>
              <w:bottom w:val="single" w:sz="4" w:space="0" w:color="auto"/>
              <w:right w:val="single" w:sz="8" w:space="0" w:color="auto"/>
            </w:tcBorders>
            <w:vAlign w:val="center"/>
          </w:tcPr>
          <w:p w14:paraId="743C03E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526.00</w:t>
            </w:r>
          </w:p>
        </w:tc>
      </w:tr>
      <w:tr w:rsidR="00057FFD" w:rsidRPr="00057FFD" w14:paraId="3769998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E18A58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49.</w:t>
            </w:r>
          </w:p>
        </w:tc>
        <w:tc>
          <w:tcPr>
            <w:tcW w:w="2786" w:type="dxa"/>
            <w:tcBorders>
              <w:top w:val="single" w:sz="4" w:space="0" w:color="auto"/>
              <w:left w:val="nil"/>
              <w:bottom w:val="single" w:sz="4" w:space="0" w:color="auto"/>
              <w:right w:val="single" w:sz="4" w:space="0" w:color="auto"/>
            </w:tcBorders>
            <w:vAlign w:val="center"/>
          </w:tcPr>
          <w:p w14:paraId="1293C0D5" w14:textId="77777777" w:rsidR="00057FFD" w:rsidRPr="00057FFD" w:rsidRDefault="00057FFD" w:rsidP="00057FFD">
            <w:pPr>
              <w:spacing w:after="0" w:line="240" w:lineRule="auto"/>
              <w:ind w:right="-22"/>
              <w:jc w:val="center"/>
              <w:rPr>
                <w:rFonts w:ascii="Verdana" w:eastAsia="Times New Roman" w:hAnsi="Verdana"/>
                <w:i/>
                <w:color w:val="000000"/>
                <w:sz w:val="16"/>
                <w:szCs w:val="16"/>
              </w:rPr>
            </w:pPr>
            <w:r w:rsidRPr="00057FFD">
              <w:rPr>
                <w:rFonts w:ascii="Verdana" w:eastAsia="Times New Roman" w:hAnsi="Verdana"/>
                <w:i/>
                <w:color w:val="000000"/>
                <w:sz w:val="16"/>
                <w:szCs w:val="16"/>
              </w:rPr>
              <w:t>Izmještanje postojeće TK kablovske kanalizacije.</w:t>
            </w:r>
          </w:p>
        </w:tc>
        <w:tc>
          <w:tcPr>
            <w:tcW w:w="3486" w:type="dxa"/>
            <w:tcBorders>
              <w:top w:val="single" w:sz="4" w:space="0" w:color="auto"/>
              <w:left w:val="single" w:sz="4" w:space="0" w:color="auto"/>
              <w:bottom w:val="single" w:sz="4" w:space="0" w:color="auto"/>
              <w:right w:val="single" w:sz="4" w:space="0" w:color="auto"/>
            </w:tcBorders>
          </w:tcPr>
          <w:p w14:paraId="49595E41"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Zbog nepostojanja detaljnog katastra stvarne količine</w:t>
            </w:r>
          </w:p>
          <w:p w14:paraId="0481CA45"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će biti utvrđene u toku izvođenja radova</w:t>
            </w:r>
          </w:p>
          <w:p w14:paraId="023966B4" w14:textId="77777777" w:rsidR="00057FFD" w:rsidRPr="00057FFD" w:rsidRDefault="00057FFD" w:rsidP="00057FFD">
            <w:pPr>
              <w:spacing w:after="0" w:line="240" w:lineRule="auto"/>
              <w:ind w:right="-22"/>
              <w:jc w:val="center"/>
              <w:rPr>
                <w:rFonts w:ascii="Verdana" w:eastAsia="Times New Roman" w:hAnsi="Verdana"/>
                <w:i/>
                <w:sz w:val="16"/>
                <w:szCs w:val="16"/>
              </w:rPr>
            </w:pPr>
            <w:r w:rsidRPr="00057FFD">
              <w:rPr>
                <w:rFonts w:ascii="Verdana" w:eastAsia="Times New Roman" w:hAnsi="Verdana"/>
                <w:i/>
                <w:sz w:val="16"/>
                <w:szCs w:val="16"/>
              </w:rPr>
              <w:t>Obračun po m1.</w:t>
            </w:r>
          </w:p>
        </w:tc>
        <w:tc>
          <w:tcPr>
            <w:tcW w:w="1101" w:type="dxa"/>
            <w:tcBorders>
              <w:top w:val="single" w:sz="4" w:space="0" w:color="auto"/>
              <w:left w:val="single" w:sz="4" w:space="0" w:color="auto"/>
              <w:bottom w:val="single" w:sz="4" w:space="0" w:color="auto"/>
              <w:right w:val="single" w:sz="4" w:space="0" w:color="auto"/>
            </w:tcBorders>
            <w:vAlign w:val="center"/>
          </w:tcPr>
          <w:p w14:paraId="6F25AC4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134E218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700.00</w:t>
            </w:r>
          </w:p>
        </w:tc>
      </w:tr>
      <w:tr w:rsidR="00057FFD" w:rsidRPr="00057FFD" w14:paraId="58FE1F6B"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6932B2B1" w14:textId="77777777" w:rsidR="00057FFD" w:rsidRPr="00057FFD" w:rsidRDefault="00057FFD" w:rsidP="00057FFD">
            <w:pPr>
              <w:spacing w:after="0" w:line="240" w:lineRule="auto"/>
              <w:jc w:val="center"/>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VODOVOD</w:t>
            </w:r>
          </w:p>
        </w:tc>
      </w:tr>
      <w:tr w:rsidR="00057FFD" w:rsidRPr="00057FFD" w14:paraId="5DC09016"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28083406"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Pripremni radovi</w:t>
            </w:r>
          </w:p>
        </w:tc>
      </w:tr>
      <w:tr w:rsidR="00057FFD" w:rsidRPr="00057FFD" w14:paraId="14B863D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F6487E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50.</w:t>
            </w:r>
          </w:p>
        </w:tc>
        <w:tc>
          <w:tcPr>
            <w:tcW w:w="2786" w:type="dxa"/>
            <w:tcBorders>
              <w:top w:val="single" w:sz="4" w:space="0" w:color="auto"/>
              <w:left w:val="nil"/>
              <w:bottom w:val="single" w:sz="4" w:space="0" w:color="auto"/>
              <w:right w:val="single" w:sz="4" w:space="0" w:color="auto"/>
            </w:tcBorders>
            <w:vAlign w:val="center"/>
          </w:tcPr>
          <w:p w14:paraId="0EBDFEE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Obeležavanje trase, kontrola nivelete rova i cjevovoda</w:t>
            </w:r>
          </w:p>
          <w:p w14:paraId="29E801C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prilikom izvođenja radova i sva neophodna geodetska snimanja</w:t>
            </w:r>
          </w:p>
          <w:p w14:paraId="449871A1"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izradu projekta održavanja objekta.</w:t>
            </w:r>
          </w:p>
        </w:tc>
        <w:tc>
          <w:tcPr>
            <w:tcW w:w="3486" w:type="dxa"/>
            <w:tcBorders>
              <w:top w:val="single" w:sz="4" w:space="0" w:color="auto"/>
              <w:left w:val="single" w:sz="4" w:space="0" w:color="auto"/>
              <w:bottom w:val="single" w:sz="4" w:space="0" w:color="auto"/>
              <w:right w:val="single" w:sz="4" w:space="0" w:color="auto"/>
            </w:tcBorders>
          </w:tcPr>
          <w:p w14:paraId="274BF48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Obeležavanje trase i kontrolu nivelete izvesti</w:t>
            </w:r>
          </w:p>
          <w:p w14:paraId="27F073A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 svemu prema geometrijskim elementima trase datim</w:t>
            </w:r>
          </w:p>
          <w:p w14:paraId="4E917F4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glavnim</w:t>
            </w:r>
            <w:proofErr w:type="gramEnd"/>
            <w:r w:rsidRPr="00057FFD">
              <w:rPr>
                <w:rFonts w:ascii="Verdana" w:eastAsia="Times New Roman" w:hAnsi="Verdana"/>
                <w:i/>
                <w:sz w:val="16"/>
                <w:szCs w:val="16"/>
              </w:rPr>
              <w:t xml:space="preserve"> projektom.</w:t>
            </w:r>
          </w:p>
          <w:p w14:paraId="3ECC5D5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Geodetska snimanja za projekat održavanja objekta izvesti</w:t>
            </w:r>
          </w:p>
          <w:p w14:paraId="4125ECA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instrumentima</w:t>
            </w:r>
            <w:proofErr w:type="gramEnd"/>
            <w:r w:rsidRPr="00057FFD">
              <w:rPr>
                <w:rFonts w:ascii="Verdana" w:eastAsia="Times New Roman" w:hAnsi="Verdana"/>
                <w:i/>
                <w:sz w:val="16"/>
                <w:szCs w:val="16"/>
              </w:rPr>
              <w:t xml:space="preserve"> odgovarajuće tačnosti za ovu vrstu radova.</w:t>
            </w:r>
          </w:p>
          <w:p w14:paraId="66F4D4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oprema</w:t>
            </w:r>
          </w:p>
          <w:p w14:paraId="597F98A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svemu prema tehnničkim propisima za ovu vrstu radova.</w:t>
            </w:r>
          </w:p>
          <w:p w14:paraId="0F11279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1 m' trase.</w:t>
            </w:r>
          </w:p>
          <w:p w14:paraId="2028F100" w14:textId="77777777" w:rsidR="00057FFD" w:rsidRPr="00057FFD" w:rsidRDefault="00057FFD" w:rsidP="00057FFD">
            <w:pPr>
              <w:spacing w:after="0" w:line="240" w:lineRule="auto"/>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DB24D5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1C4EC3C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641.91</w:t>
            </w:r>
          </w:p>
        </w:tc>
      </w:tr>
      <w:tr w:rsidR="00057FFD" w:rsidRPr="00057FFD" w14:paraId="071CBBC5"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0DBB0DD"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Zemljani radovi</w:t>
            </w:r>
          </w:p>
        </w:tc>
      </w:tr>
      <w:tr w:rsidR="00057FFD" w:rsidRPr="00057FFD" w14:paraId="53D4091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45C31D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51.</w:t>
            </w:r>
          </w:p>
        </w:tc>
        <w:tc>
          <w:tcPr>
            <w:tcW w:w="2786" w:type="dxa"/>
            <w:tcBorders>
              <w:top w:val="single" w:sz="4" w:space="0" w:color="auto"/>
              <w:left w:val="nil"/>
              <w:bottom w:val="single" w:sz="4" w:space="0" w:color="auto"/>
              <w:right w:val="single" w:sz="4" w:space="0" w:color="auto"/>
            </w:tcBorders>
            <w:vAlign w:val="center"/>
          </w:tcPr>
          <w:p w14:paraId="0FF19A3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42B68873"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6F9D746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Izvođač je dužan da prije početka radova obiđe trase</w:t>
            </w:r>
          </w:p>
          <w:p w14:paraId="068757F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1146F37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69F6769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2F315E3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13F772F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1703310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707D6AB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16746BD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0B58E95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[irina dna rova za cjevovod DN250 i DN200 je 0.80m</w:t>
            </w:r>
          </w:p>
          <w:p w14:paraId="6CFCCC8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nagib kosina rova je 80 stepeni.</w:t>
            </w:r>
          </w:p>
          <w:p w14:paraId="3940398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6FEBD71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 sa utovarom na motorno vozilo</w:t>
            </w:r>
          </w:p>
          <w:p w14:paraId="45A69E0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odvozom na deponiju do 15km</w:t>
            </w:r>
          </w:p>
          <w:p w14:paraId="2408B63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 do 2m dubine prema tabelarnim dokaznicama</w:t>
            </w:r>
          </w:p>
          <w:p w14:paraId="7D43A070"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266EF2E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96A734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675.29</w:t>
            </w:r>
          </w:p>
        </w:tc>
      </w:tr>
      <w:tr w:rsidR="00057FFD" w:rsidRPr="00057FFD" w14:paraId="41F6ECF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86E4D1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52.</w:t>
            </w:r>
          </w:p>
        </w:tc>
        <w:tc>
          <w:tcPr>
            <w:tcW w:w="2786" w:type="dxa"/>
            <w:tcBorders>
              <w:top w:val="single" w:sz="4" w:space="0" w:color="auto"/>
              <w:left w:val="nil"/>
              <w:bottom w:val="single" w:sz="4" w:space="0" w:color="auto"/>
              <w:right w:val="single" w:sz="4" w:space="0" w:color="auto"/>
            </w:tcBorders>
            <w:vAlign w:val="center"/>
          </w:tcPr>
          <w:p w14:paraId="0A91387D" w14:textId="77777777" w:rsidR="00057FFD" w:rsidRPr="00057FFD" w:rsidRDefault="00057FFD" w:rsidP="00057FFD">
            <w:pPr>
              <w:spacing w:after="0" w:line="240" w:lineRule="auto"/>
              <w:rPr>
                <w:rFonts w:ascii="Century Gothic" w:eastAsia="Times New Roman" w:hAnsi="Century Gothic" w:cs="Tahoma"/>
                <w:sz w:val="20"/>
                <w:szCs w:val="20"/>
              </w:rPr>
            </w:pPr>
            <w:r w:rsidRPr="00057FFD">
              <w:rPr>
                <w:rFonts w:ascii="Verdana" w:eastAsia="Times New Roman" w:hAnsi="Verdana"/>
                <w:i/>
                <w:sz w:val="16"/>
                <w:szCs w:val="16"/>
              </w:rPr>
              <w:t xml:space="preserve">Dodatni iskop za čvorove nakon iskopa kanalskog rova.                                                         </w:t>
            </w:r>
          </w:p>
        </w:tc>
        <w:tc>
          <w:tcPr>
            <w:tcW w:w="3486" w:type="dxa"/>
            <w:tcBorders>
              <w:top w:val="single" w:sz="4" w:space="0" w:color="auto"/>
              <w:left w:val="single" w:sz="4" w:space="0" w:color="auto"/>
              <w:bottom w:val="single" w:sz="4" w:space="0" w:color="auto"/>
              <w:right w:val="single" w:sz="4" w:space="0" w:color="auto"/>
            </w:tcBorders>
          </w:tcPr>
          <w:p w14:paraId="0030DCEB"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p w14:paraId="6D97DE1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Iskopi se obavljaju u istom materijalu u kome se</w:t>
            </w:r>
          </w:p>
          <w:p w14:paraId="7630E7F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vrši</w:t>
            </w:r>
            <w:proofErr w:type="gramEnd"/>
            <w:r w:rsidRPr="00057FFD">
              <w:rPr>
                <w:rFonts w:ascii="Verdana" w:eastAsia="Times New Roman" w:hAnsi="Verdana"/>
                <w:i/>
                <w:sz w:val="16"/>
                <w:szCs w:val="16"/>
              </w:rPr>
              <w:t xml:space="preserve"> iskop kanalskog rova.</w:t>
            </w:r>
          </w:p>
          <w:p w14:paraId="4D3FA01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1CEE20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potrebnu pažnju oko čuvanja</w:t>
            </w:r>
          </w:p>
          <w:p w14:paraId="7666546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postojećih instalacija, podgrađivanje jame i</w:t>
            </w:r>
          </w:p>
          <w:p w14:paraId="4EC172D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eventualno</w:t>
            </w:r>
            <w:proofErr w:type="gramEnd"/>
            <w:r w:rsidRPr="00057FFD">
              <w:rPr>
                <w:rFonts w:ascii="Verdana" w:eastAsia="Times New Roman" w:hAnsi="Verdana"/>
                <w:i/>
                <w:sz w:val="16"/>
                <w:szCs w:val="16"/>
              </w:rPr>
              <w:t xml:space="preserve"> potrebno crpljenje vode iz jame.</w:t>
            </w:r>
          </w:p>
          <w:p w14:paraId="6E5FD0E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6CDE71E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w:t>
            </w:r>
          </w:p>
          <w:p w14:paraId="2CC597E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Koeficijent rastresitosti za odvoz ukalkulisati u jediničnu</w:t>
            </w:r>
          </w:p>
          <w:p w14:paraId="3360FD5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cijenu</w:t>
            </w:r>
            <w:proofErr w:type="gramEnd"/>
            <w:r w:rsidRPr="00057FFD">
              <w:rPr>
                <w:rFonts w:ascii="Verdana" w:eastAsia="Times New Roman" w:hAnsi="Verdana"/>
                <w:i/>
                <w:sz w:val="16"/>
                <w:szCs w:val="16"/>
              </w:rPr>
              <w:t xml:space="preserve"> iskopa.</w:t>
            </w:r>
          </w:p>
          <w:p w14:paraId="2AE3C19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7E8635D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obavljenog</w:t>
            </w:r>
            <w:proofErr w:type="gramEnd"/>
            <w:r w:rsidRPr="00057FFD">
              <w:rPr>
                <w:rFonts w:ascii="Verdana" w:eastAsia="Times New Roman" w:hAnsi="Verdana"/>
                <w:i/>
                <w:sz w:val="16"/>
                <w:szCs w:val="16"/>
              </w:rPr>
              <w:t xml:space="preserve"> iskopa. </w:t>
            </w: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tabelarnim dokaznicama.</w:t>
            </w:r>
          </w:p>
          <w:p w14:paraId="7DCC423B" w14:textId="77777777" w:rsidR="00057FFD" w:rsidRPr="00057FFD" w:rsidRDefault="00057FFD" w:rsidP="00057FFD">
            <w:pPr>
              <w:spacing w:after="0" w:line="240" w:lineRule="auto"/>
              <w:jc w:val="center"/>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015DC6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1B6195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93.16</w:t>
            </w:r>
          </w:p>
        </w:tc>
      </w:tr>
      <w:tr w:rsidR="00057FFD" w:rsidRPr="00057FFD" w14:paraId="06CAD822"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8EE32E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53.</w:t>
            </w:r>
          </w:p>
        </w:tc>
        <w:tc>
          <w:tcPr>
            <w:tcW w:w="2786" w:type="dxa"/>
            <w:tcBorders>
              <w:top w:val="single" w:sz="4" w:space="0" w:color="auto"/>
              <w:left w:val="nil"/>
              <w:bottom w:val="single" w:sz="4" w:space="0" w:color="auto"/>
              <w:right w:val="single" w:sz="4" w:space="0" w:color="auto"/>
            </w:tcBorders>
            <w:vAlign w:val="center"/>
          </w:tcPr>
          <w:p w14:paraId="2522961D" w14:textId="77777777" w:rsidR="00057FFD" w:rsidRPr="00057FFD" w:rsidRDefault="00057FFD" w:rsidP="00057FFD">
            <w:pPr>
              <w:spacing w:after="0" w:line="240" w:lineRule="auto"/>
              <w:rPr>
                <w:rFonts w:ascii="Century Gothic" w:eastAsia="Times New Roman" w:hAnsi="Century Gothic" w:cs="Segoe UI Light"/>
                <w:sz w:val="20"/>
                <w:szCs w:val="20"/>
              </w:rPr>
            </w:pPr>
            <w:r w:rsidRPr="00057FFD">
              <w:rPr>
                <w:rFonts w:ascii="Verdana" w:eastAsia="Times New Roman" w:hAnsi="Verdana"/>
                <w:i/>
                <w:sz w:val="16"/>
                <w:szCs w:val="16"/>
              </w:rPr>
              <w:t xml:space="preserve">Ručna dorada i planiranje dna rova nakon mašinskog iskopa.                                                    </w:t>
            </w:r>
          </w:p>
        </w:tc>
        <w:tc>
          <w:tcPr>
            <w:tcW w:w="3486" w:type="dxa"/>
            <w:tcBorders>
              <w:top w:val="single" w:sz="4" w:space="0" w:color="auto"/>
              <w:left w:val="single" w:sz="4" w:space="0" w:color="auto"/>
              <w:bottom w:val="single" w:sz="4" w:space="0" w:color="auto"/>
              <w:right w:val="single" w:sz="4" w:space="0" w:color="auto"/>
            </w:tcBorders>
          </w:tcPr>
          <w:p w14:paraId="3AE5AF1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Planiranje se obavlja sa probranim materijalom iz</w:t>
            </w:r>
          </w:p>
          <w:p w14:paraId="187B46C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iskopa</w:t>
            </w:r>
            <w:proofErr w:type="gramEnd"/>
            <w:r w:rsidRPr="00057FFD">
              <w:rPr>
                <w:rFonts w:ascii="Verdana" w:eastAsia="Times New Roman" w:hAnsi="Verdana"/>
                <w:i/>
                <w:sz w:val="16"/>
                <w:szCs w:val="16"/>
              </w:rPr>
              <w:t xml:space="preserve"> sa tačnošću od +/- 3cm od projektovane nivelete.</w:t>
            </w:r>
          </w:p>
          <w:p w14:paraId="4C55E01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 isplanirano dno rova ugrađuje se posteljica.</w:t>
            </w:r>
          </w:p>
          <w:p w14:paraId="15835A0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6B219FC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m2 isplaniranog dna rova.</w:t>
            </w:r>
          </w:p>
          <w:p w14:paraId="03FC4C79"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010E7F1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42DA97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407DADE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D23B2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54.</w:t>
            </w:r>
          </w:p>
        </w:tc>
        <w:tc>
          <w:tcPr>
            <w:tcW w:w="2786" w:type="dxa"/>
            <w:tcBorders>
              <w:top w:val="single" w:sz="4" w:space="0" w:color="auto"/>
              <w:left w:val="nil"/>
              <w:bottom w:val="single" w:sz="4" w:space="0" w:color="auto"/>
              <w:right w:val="single" w:sz="4" w:space="0" w:color="auto"/>
            </w:tcBorders>
            <w:vAlign w:val="center"/>
          </w:tcPr>
          <w:p w14:paraId="5234EC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Ručni iskop u materijalu svih kategorija.oko instalacija</w:t>
            </w:r>
          </w:p>
          <w:p w14:paraId="53668BF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koje</w:t>
            </w:r>
            <w:proofErr w:type="gramEnd"/>
            <w:r w:rsidRPr="00057FFD">
              <w:rPr>
                <w:rFonts w:ascii="Verdana" w:eastAsia="Times New Roman" w:hAnsi="Verdana"/>
                <w:i/>
                <w:sz w:val="16"/>
                <w:szCs w:val="16"/>
              </w:rPr>
              <w:t xml:space="preserve"> se ukrštaju sa trasom kanala i cjevovoda.</w:t>
            </w:r>
          </w:p>
          <w:p w14:paraId="2013FF49" w14:textId="77777777" w:rsidR="00057FFD" w:rsidRPr="00057FFD" w:rsidRDefault="00057FFD" w:rsidP="00057FFD">
            <w:pPr>
              <w:spacing w:after="0" w:line="240" w:lineRule="auto"/>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3A355FB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uredno i kvalitetno obavljenog iskopa</w:t>
            </w:r>
          </w:p>
          <w:p w14:paraId="2CA60BA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koji podrazumijeva odbacivanje materijala iz iskopa na</w:t>
            </w:r>
          </w:p>
          <w:p w14:paraId="79190E0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dovoljnu udaljenost kako isti ne bi ometao komunikaciju</w:t>
            </w:r>
          </w:p>
          <w:p w14:paraId="513B397E" w14:textId="77777777" w:rsidR="00057FFD" w:rsidRPr="00057FFD" w:rsidRDefault="00057FFD" w:rsidP="00057FFD">
            <w:pPr>
              <w:spacing w:after="0" w:line="240" w:lineRule="auto"/>
              <w:jc w:val="center"/>
              <w:rPr>
                <w:rFonts w:ascii="Arial" w:eastAsia="Times New Roman" w:hAnsi="Arial" w:cs="Arial"/>
                <w:bCs/>
                <w:color w:val="000000"/>
                <w:sz w:val="20"/>
                <w:szCs w:val="20"/>
              </w:rPr>
            </w:pPr>
            <w:proofErr w:type="gramStart"/>
            <w:r w:rsidRPr="00057FFD">
              <w:rPr>
                <w:rFonts w:ascii="Verdana" w:eastAsia="Times New Roman" w:hAnsi="Verdana"/>
                <w:i/>
                <w:sz w:val="16"/>
                <w:szCs w:val="16"/>
              </w:rPr>
              <w:t>uz</w:t>
            </w:r>
            <w:proofErr w:type="gramEnd"/>
            <w:r w:rsidRPr="00057FFD">
              <w:rPr>
                <w:rFonts w:ascii="Verdana" w:eastAsia="Times New Roman" w:hAnsi="Verdana"/>
                <w:i/>
                <w:sz w:val="16"/>
                <w:szCs w:val="16"/>
              </w:rPr>
              <w:t xml:space="preserve"> rov.</w:t>
            </w:r>
          </w:p>
        </w:tc>
        <w:tc>
          <w:tcPr>
            <w:tcW w:w="1101" w:type="dxa"/>
            <w:tcBorders>
              <w:top w:val="single" w:sz="4" w:space="0" w:color="auto"/>
              <w:left w:val="single" w:sz="4" w:space="0" w:color="auto"/>
              <w:bottom w:val="single" w:sz="4" w:space="0" w:color="auto"/>
              <w:right w:val="single" w:sz="4" w:space="0" w:color="auto"/>
            </w:tcBorders>
            <w:vAlign w:val="center"/>
          </w:tcPr>
          <w:p w14:paraId="68197DC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4FBF1F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139.61</w:t>
            </w:r>
          </w:p>
        </w:tc>
      </w:tr>
      <w:tr w:rsidR="00057FFD" w:rsidRPr="00057FFD" w14:paraId="129F2AA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0853A5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55.</w:t>
            </w:r>
          </w:p>
        </w:tc>
        <w:tc>
          <w:tcPr>
            <w:tcW w:w="2786" w:type="dxa"/>
            <w:tcBorders>
              <w:top w:val="single" w:sz="4" w:space="0" w:color="auto"/>
              <w:left w:val="nil"/>
              <w:bottom w:val="single" w:sz="4" w:space="0" w:color="auto"/>
              <w:right w:val="single" w:sz="4" w:space="0" w:color="auto"/>
            </w:tcBorders>
            <w:vAlign w:val="center"/>
          </w:tcPr>
          <w:p w14:paraId="021C7AD2" w14:textId="77777777" w:rsidR="00057FFD" w:rsidRPr="00057FFD" w:rsidRDefault="00057FFD" w:rsidP="00057FFD">
            <w:pPr>
              <w:spacing w:after="0" w:line="240" w:lineRule="auto"/>
              <w:rPr>
                <w:rFonts w:ascii="Century Gothic" w:eastAsia="Times New Roman" w:hAnsi="Century Gothic" w:cs="Segoe UI Light"/>
                <w:sz w:val="20"/>
                <w:szCs w:val="20"/>
              </w:rPr>
            </w:pPr>
            <w:r w:rsidRPr="00057FFD">
              <w:rPr>
                <w:rFonts w:ascii="Verdana" w:eastAsia="Times New Roman" w:hAnsi="Verdana"/>
                <w:i/>
                <w:sz w:val="16"/>
                <w:szCs w:val="16"/>
              </w:rPr>
              <w:t xml:space="preserve">Nabavka materijala transport i izrada posteljice za vodovodne cijevi.                                              </w:t>
            </w:r>
          </w:p>
        </w:tc>
        <w:tc>
          <w:tcPr>
            <w:tcW w:w="3486" w:type="dxa"/>
            <w:tcBorders>
              <w:top w:val="single" w:sz="4" w:space="0" w:color="auto"/>
              <w:left w:val="single" w:sz="4" w:space="0" w:color="auto"/>
              <w:bottom w:val="single" w:sz="4" w:space="0" w:color="auto"/>
              <w:right w:val="single" w:sz="4" w:space="0" w:color="auto"/>
            </w:tcBorders>
          </w:tcPr>
          <w:p w14:paraId="19A081E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Posteljica se izvodi od kamenog agregata frakcije od 0 do 2mm,</w:t>
            </w:r>
          </w:p>
          <w:p w14:paraId="3DA3B2C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15 cm ispod, iznad i oko cijevi čitavom irinom rova.</w:t>
            </w:r>
          </w:p>
          <w:p w14:paraId="4C0DD6C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ukalkulisana je nabavka kamenog</w:t>
            </w:r>
          </w:p>
          <w:p w14:paraId="49F483E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agregata</w:t>
            </w:r>
            <w:proofErr w:type="gramEnd"/>
            <w:r w:rsidRPr="00057FFD">
              <w:rPr>
                <w:rFonts w:ascii="Verdana" w:eastAsia="Times New Roman" w:hAnsi="Verdana"/>
                <w:i/>
                <w:sz w:val="16"/>
                <w:szCs w:val="16"/>
              </w:rPr>
              <w:t>, tarnsport i ugradnja prema detalju iz projekta.</w:t>
            </w:r>
          </w:p>
          <w:p w14:paraId="4474197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kvalitetno izvedene posteljice za</w:t>
            </w:r>
          </w:p>
          <w:p w14:paraId="3500E19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cjevovode</w:t>
            </w:r>
            <w:proofErr w:type="gramEnd"/>
            <w:r w:rsidRPr="00057FFD">
              <w:rPr>
                <w:rFonts w:ascii="Verdana" w:eastAsia="Times New Roman" w:hAnsi="Verdana"/>
                <w:i/>
                <w:sz w:val="16"/>
                <w:szCs w:val="16"/>
              </w:rPr>
              <w:t xml:space="preserve"> prema tabelarnim dokaznicama.</w:t>
            </w:r>
          </w:p>
          <w:p w14:paraId="7DDA1F29"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33EA5D8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1130B2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84.58</w:t>
            </w:r>
          </w:p>
        </w:tc>
      </w:tr>
      <w:tr w:rsidR="00057FFD" w:rsidRPr="00057FFD" w14:paraId="4A1505EF"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F34734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56.</w:t>
            </w:r>
          </w:p>
        </w:tc>
        <w:tc>
          <w:tcPr>
            <w:tcW w:w="2786" w:type="dxa"/>
            <w:tcBorders>
              <w:top w:val="single" w:sz="4" w:space="0" w:color="auto"/>
              <w:left w:val="nil"/>
              <w:bottom w:val="single" w:sz="4" w:space="0" w:color="auto"/>
              <w:right w:val="single" w:sz="4" w:space="0" w:color="auto"/>
            </w:tcBorders>
            <w:vAlign w:val="center"/>
          </w:tcPr>
          <w:p w14:paraId="1A375B7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trasport i ugradnja u rov tamopina-jalovine</w:t>
            </w:r>
          </w:p>
          <w:p w14:paraId="58BD8514"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nakon montaže cjevovoda i ugradnje posteljice</w:t>
            </w:r>
          </w:p>
        </w:tc>
        <w:tc>
          <w:tcPr>
            <w:tcW w:w="3486" w:type="dxa"/>
            <w:tcBorders>
              <w:top w:val="single" w:sz="4" w:space="0" w:color="auto"/>
              <w:left w:val="single" w:sz="4" w:space="0" w:color="auto"/>
              <w:bottom w:val="single" w:sz="4" w:space="0" w:color="auto"/>
              <w:right w:val="single" w:sz="4" w:space="0" w:color="auto"/>
            </w:tcBorders>
          </w:tcPr>
          <w:p w14:paraId="79A732B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Tampon se ugrađuje umjesto postojećeg materijala</w:t>
            </w:r>
          </w:p>
          <w:p w14:paraId="1E51B09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 kojem se obavlja iskop kanalskog rova, frakcije kamenih</w:t>
            </w:r>
          </w:p>
          <w:p w14:paraId="3EF11C9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zrna 0-8mm. Gornji noseći sloj debljine 30cm, (ispod asfalta),</w:t>
            </w:r>
          </w:p>
          <w:p w14:paraId="42E20D5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frakcije kamenih zrna 4-8mm, uz nabijanje do</w:t>
            </w:r>
          </w:p>
          <w:p w14:paraId="7525B51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potrebnog</w:t>
            </w:r>
            <w:proofErr w:type="gramEnd"/>
            <w:r w:rsidRPr="00057FFD">
              <w:rPr>
                <w:rFonts w:ascii="Verdana" w:eastAsia="Times New Roman" w:hAnsi="Verdana"/>
                <w:i/>
                <w:sz w:val="16"/>
                <w:szCs w:val="16"/>
              </w:rPr>
              <w:t xml:space="preserve"> modula stišljivosti kao podloga za ugradnju asfalta.</w:t>
            </w:r>
          </w:p>
          <w:p w14:paraId="42A0227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Zatrpavanje prvog sloja rova se obavlja ručno.</w:t>
            </w:r>
          </w:p>
          <w:p w14:paraId="14563E2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Dalje zatrpavanje se može obavljati mašinski uz uslov</w:t>
            </w:r>
          </w:p>
          <w:p w14:paraId="4B9BA76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da se prilikom zatrpavanja rova mašinama ne prelazi</w:t>
            </w:r>
          </w:p>
          <w:p w14:paraId="2D72D61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preko rova sa montiranim i ispitanim cjevovodom i da</w:t>
            </w:r>
          </w:p>
          <w:p w14:paraId="298C13D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slojevi</w:t>
            </w:r>
            <w:proofErr w:type="gramEnd"/>
            <w:r w:rsidRPr="00057FFD">
              <w:rPr>
                <w:rFonts w:ascii="Verdana" w:eastAsia="Times New Roman" w:hAnsi="Verdana"/>
                <w:i/>
                <w:sz w:val="16"/>
                <w:szCs w:val="16"/>
              </w:rPr>
              <w:t xml:space="preserve"> ne budu deblji od 50 cm uz propisno nabijanje.</w:t>
            </w:r>
          </w:p>
          <w:p w14:paraId="7DE2C126"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ugrađenog i nabijenog tampona</w:t>
            </w:r>
          </w:p>
        </w:tc>
        <w:tc>
          <w:tcPr>
            <w:tcW w:w="1101" w:type="dxa"/>
            <w:tcBorders>
              <w:top w:val="single" w:sz="4" w:space="0" w:color="auto"/>
              <w:left w:val="single" w:sz="4" w:space="0" w:color="auto"/>
              <w:bottom w:val="single" w:sz="4" w:space="0" w:color="auto"/>
              <w:right w:val="single" w:sz="4" w:space="0" w:color="auto"/>
            </w:tcBorders>
            <w:vAlign w:val="center"/>
          </w:tcPr>
          <w:p w14:paraId="7F18D40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768AE8E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547.75</w:t>
            </w:r>
          </w:p>
        </w:tc>
      </w:tr>
      <w:tr w:rsidR="00057FFD" w:rsidRPr="00057FFD" w14:paraId="0E3F114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39187F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57.</w:t>
            </w:r>
          </w:p>
        </w:tc>
        <w:tc>
          <w:tcPr>
            <w:tcW w:w="2786" w:type="dxa"/>
            <w:tcBorders>
              <w:top w:val="single" w:sz="4" w:space="0" w:color="auto"/>
              <w:left w:val="nil"/>
              <w:bottom w:val="single" w:sz="4" w:space="0" w:color="auto"/>
              <w:right w:val="single" w:sz="4" w:space="0" w:color="auto"/>
            </w:tcBorders>
            <w:vAlign w:val="center"/>
          </w:tcPr>
          <w:p w14:paraId="2119653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tampona za</w:t>
            </w:r>
          </w:p>
          <w:p w14:paraId="664CFD6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podlogu</w:t>
            </w:r>
            <w:proofErr w:type="gramEnd"/>
            <w:r w:rsidRPr="00057FFD">
              <w:rPr>
                <w:rFonts w:ascii="Verdana" w:eastAsia="Times New Roman" w:hAnsi="Verdana"/>
                <w:i/>
                <w:sz w:val="16"/>
                <w:szCs w:val="16"/>
              </w:rPr>
              <w:t xml:space="preserve"> ispod vodovodnih čvorova.</w:t>
            </w:r>
          </w:p>
          <w:p w14:paraId="32A2D72D" w14:textId="77777777" w:rsidR="00057FFD" w:rsidRPr="00057FFD" w:rsidRDefault="00057FFD" w:rsidP="00057FFD">
            <w:pPr>
              <w:spacing w:after="0" w:line="240" w:lineRule="auto"/>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2C25A301" w14:textId="77777777" w:rsidR="00057FFD" w:rsidRPr="00057FFD" w:rsidRDefault="00057FFD" w:rsidP="00057FFD">
            <w:pPr>
              <w:spacing w:after="0" w:line="240" w:lineRule="auto"/>
              <w:jc w:val="center"/>
              <w:rPr>
                <w:rFonts w:ascii="Verdana" w:eastAsia="Times New Roman" w:hAnsi="Verdana"/>
                <w:i/>
                <w:sz w:val="16"/>
                <w:szCs w:val="16"/>
              </w:rPr>
            </w:pPr>
          </w:p>
          <w:p w14:paraId="3AEB260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Podloga se izvodi od kamenog agregata frakcije</w:t>
            </w:r>
          </w:p>
          <w:p w14:paraId="6A1F552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4 do 8mm, debljine 10 cm.</w:t>
            </w:r>
          </w:p>
          <w:p w14:paraId="4F138FB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Količina prema tabelarnim dokaznicama.</w:t>
            </w:r>
          </w:p>
          <w:p w14:paraId="3C7E312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i nabijenog tampona.</w:t>
            </w:r>
          </w:p>
          <w:p w14:paraId="5031A4A6" w14:textId="77777777" w:rsidR="00057FFD" w:rsidRPr="00057FFD" w:rsidRDefault="00057FFD" w:rsidP="00057FFD">
            <w:pPr>
              <w:spacing w:after="0" w:line="240" w:lineRule="auto"/>
              <w:jc w:val="center"/>
              <w:rPr>
                <w:rFonts w:ascii="Verdana" w:eastAsia="Times New Roman" w:hAnsi="Verdana"/>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1B866693"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E19C8F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2.62</w:t>
            </w:r>
          </w:p>
        </w:tc>
      </w:tr>
      <w:tr w:rsidR="00057FFD" w:rsidRPr="00057FFD" w14:paraId="625D4032"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2486CC6D"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Betonski radovi</w:t>
            </w:r>
          </w:p>
        </w:tc>
      </w:tr>
      <w:tr w:rsidR="00057FFD" w:rsidRPr="00057FFD" w14:paraId="58194B9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74ACC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58.</w:t>
            </w:r>
          </w:p>
        </w:tc>
        <w:tc>
          <w:tcPr>
            <w:tcW w:w="2786" w:type="dxa"/>
            <w:tcBorders>
              <w:top w:val="single" w:sz="4" w:space="0" w:color="auto"/>
              <w:left w:val="nil"/>
              <w:bottom w:val="single" w:sz="4" w:space="0" w:color="auto"/>
              <w:right w:val="single" w:sz="4" w:space="0" w:color="auto"/>
            </w:tcBorders>
            <w:vAlign w:val="center"/>
          </w:tcPr>
          <w:p w14:paraId="4D146C3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donju</w:t>
            </w:r>
          </w:p>
          <w:p w14:paraId="23883660"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armirano-betonsku</w:t>
            </w:r>
            <w:proofErr w:type="gramEnd"/>
            <w:r w:rsidRPr="00057FFD">
              <w:rPr>
                <w:rFonts w:ascii="Verdana" w:eastAsia="Times New Roman" w:hAnsi="Verdana"/>
                <w:i/>
                <w:sz w:val="16"/>
                <w:szCs w:val="16"/>
              </w:rPr>
              <w:t xml:space="preserve"> ploču vodovodnih čvorova.</w:t>
            </w:r>
          </w:p>
        </w:tc>
        <w:tc>
          <w:tcPr>
            <w:tcW w:w="3486" w:type="dxa"/>
            <w:tcBorders>
              <w:top w:val="single" w:sz="4" w:space="0" w:color="auto"/>
              <w:left w:val="single" w:sz="4" w:space="0" w:color="auto"/>
              <w:bottom w:val="single" w:sz="4" w:space="0" w:color="auto"/>
              <w:right w:val="single" w:sz="4" w:space="0" w:color="auto"/>
            </w:tcBorders>
          </w:tcPr>
          <w:p w14:paraId="3B9AC3C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Ploča se izvodi u svemu prema detalju iz projekta.</w:t>
            </w:r>
          </w:p>
          <w:p w14:paraId="3B55D7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6741CF0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XF1.</w:t>
            </w:r>
          </w:p>
          <w:p w14:paraId="62AF9B2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materijal</w:t>
            </w:r>
          </w:p>
          <w:p w14:paraId="05DF103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nabavku, montažu i demontažu potrebne oplate i</w:t>
            </w:r>
          </w:p>
          <w:p w14:paraId="597CDB0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njega</w:t>
            </w:r>
            <w:proofErr w:type="gramEnd"/>
            <w:r w:rsidRPr="00057FFD">
              <w:rPr>
                <w:rFonts w:ascii="Verdana" w:eastAsia="Times New Roman" w:hAnsi="Verdana"/>
                <w:i/>
                <w:sz w:val="16"/>
                <w:szCs w:val="16"/>
              </w:rPr>
              <w:t xml:space="preserve"> betona.</w:t>
            </w:r>
          </w:p>
          <w:p w14:paraId="25EC64D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u svemu prema propisima za ovu vrstu radova.</w:t>
            </w:r>
          </w:p>
          <w:p w14:paraId="78E5E4F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w:t>
            </w:r>
            <w:proofErr w:type="gramStart"/>
            <w:r w:rsidRPr="00057FFD">
              <w:rPr>
                <w:rFonts w:ascii="Verdana" w:eastAsia="Times New Roman" w:hAnsi="Verdana"/>
                <w:i/>
                <w:sz w:val="16"/>
                <w:szCs w:val="16"/>
              </w:rPr>
              <w:t>?enog</w:t>
            </w:r>
            <w:proofErr w:type="gramEnd"/>
            <w:r w:rsidRPr="00057FFD">
              <w:rPr>
                <w:rFonts w:ascii="Verdana" w:eastAsia="Times New Roman" w:hAnsi="Verdana"/>
                <w:i/>
                <w:sz w:val="16"/>
                <w:szCs w:val="16"/>
              </w:rPr>
              <w:t xml:space="preserve"> betona prema tabelarnim dokaznicama.</w:t>
            </w:r>
          </w:p>
          <w:p w14:paraId="268D0B61"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0BFA5EA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1F0D30E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6.02</w:t>
            </w:r>
          </w:p>
        </w:tc>
      </w:tr>
      <w:tr w:rsidR="00057FFD" w:rsidRPr="00057FFD" w14:paraId="7859355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D765CA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59.</w:t>
            </w:r>
          </w:p>
        </w:tc>
        <w:tc>
          <w:tcPr>
            <w:tcW w:w="2786" w:type="dxa"/>
            <w:tcBorders>
              <w:top w:val="single" w:sz="4" w:space="0" w:color="auto"/>
              <w:left w:val="nil"/>
              <w:bottom w:val="single" w:sz="4" w:space="0" w:color="auto"/>
              <w:right w:val="single" w:sz="4" w:space="0" w:color="auto"/>
            </w:tcBorders>
            <w:vAlign w:val="center"/>
          </w:tcPr>
          <w:p w14:paraId="20CDBA0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gornju</w:t>
            </w:r>
          </w:p>
          <w:p w14:paraId="0F676BD4"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armirano-betonsku</w:t>
            </w:r>
            <w:proofErr w:type="gramEnd"/>
            <w:r w:rsidRPr="00057FFD">
              <w:rPr>
                <w:rFonts w:ascii="Verdana" w:eastAsia="Times New Roman" w:hAnsi="Verdana"/>
                <w:i/>
                <w:sz w:val="16"/>
                <w:szCs w:val="16"/>
              </w:rPr>
              <w:t xml:space="preserve"> ploču vodovodnih čvorova.</w:t>
            </w:r>
          </w:p>
        </w:tc>
        <w:tc>
          <w:tcPr>
            <w:tcW w:w="3486" w:type="dxa"/>
            <w:tcBorders>
              <w:top w:val="single" w:sz="4" w:space="0" w:color="auto"/>
              <w:left w:val="single" w:sz="4" w:space="0" w:color="auto"/>
              <w:bottom w:val="single" w:sz="4" w:space="0" w:color="auto"/>
              <w:right w:val="single" w:sz="4" w:space="0" w:color="auto"/>
            </w:tcBorders>
          </w:tcPr>
          <w:p w14:paraId="0DA0551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Ploča se izvodi u svemu prema detalju iz projekta.</w:t>
            </w:r>
          </w:p>
          <w:p w14:paraId="5AED529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5D86084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razreda C30/37, XF2, XM, D400</w:t>
            </w:r>
          </w:p>
          <w:p w14:paraId="79F95A9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JJediničnom cijenom obuhvaćen je sav potreban rad i materijal</w:t>
            </w:r>
          </w:p>
          <w:p w14:paraId="6E1482C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nabavku, montažu i demontažu potrebne oplate i</w:t>
            </w:r>
          </w:p>
          <w:p w14:paraId="23E91FB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njega</w:t>
            </w:r>
            <w:proofErr w:type="gramEnd"/>
            <w:r w:rsidRPr="00057FFD">
              <w:rPr>
                <w:rFonts w:ascii="Verdana" w:eastAsia="Times New Roman" w:hAnsi="Verdana"/>
                <w:i/>
                <w:sz w:val="16"/>
                <w:szCs w:val="16"/>
              </w:rPr>
              <w:t xml:space="preserve"> betona.</w:t>
            </w:r>
          </w:p>
          <w:p w14:paraId="4172CE8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u svemu prema propisima za ovu vrstu radova.</w:t>
            </w:r>
          </w:p>
          <w:p w14:paraId="6C6AE8F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betona prema tabelarnim dokaznicama.</w:t>
            </w:r>
          </w:p>
          <w:p w14:paraId="5C781B3A"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06B975A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13E2A17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5.63</w:t>
            </w:r>
          </w:p>
        </w:tc>
      </w:tr>
      <w:tr w:rsidR="00057FFD" w:rsidRPr="00057FFD" w14:paraId="15D33BAF"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160F02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60.</w:t>
            </w:r>
          </w:p>
        </w:tc>
        <w:tc>
          <w:tcPr>
            <w:tcW w:w="2786" w:type="dxa"/>
            <w:tcBorders>
              <w:top w:val="single" w:sz="4" w:space="0" w:color="auto"/>
              <w:left w:val="nil"/>
              <w:bottom w:val="single" w:sz="4" w:space="0" w:color="auto"/>
              <w:right w:val="single" w:sz="4" w:space="0" w:color="auto"/>
            </w:tcBorders>
            <w:vAlign w:val="center"/>
          </w:tcPr>
          <w:p w14:paraId="4EEABB9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w:t>
            </w:r>
          </w:p>
          <w:p w14:paraId="1E2BC0D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armirano-betonskue</w:t>
            </w:r>
            <w:proofErr w:type="gramEnd"/>
            <w:r w:rsidRPr="00057FFD">
              <w:rPr>
                <w:rFonts w:ascii="Verdana" w:eastAsia="Times New Roman" w:hAnsi="Verdana"/>
                <w:i/>
                <w:sz w:val="16"/>
                <w:szCs w:val="16"/>
              </w:rPr>
              <w:t xml:space="preserve"> zidove vodovodnih čvorova.</w:t>
            </w:r>
          </w:p>
          <w:p w14:paraId="0F91ACEF"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62A4027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Zidovi se izvodi u svemu prema detalju iz projekta.</w:t>
            </w:r>
          </w:p>
          <w:p w14:paraId="48FFB7E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153EA12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XF1.</w:t>
            </w:r>
          </w:p>
          <w:p w14:paraId="1EB97AF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materijal</w:t>
            </w:r>
          </w:p>
          <w:p w14:paraId="4CAFEE4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nabavku, montažu i demontažu potrebne oplate i</w:t>
            </w:r>
          </w:p>
          <w:p w14:paraId="14545C9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njega</w:t>
            </w:r>
            <w:proofErr w:type="gramEnd"/>
            <w:r w:rsidRPr="00057FFD">
              <w:rPr>
                <w:rFonts w:ascii="Verdana" w:eastAsia="Times New Roman" w:hAnsi="Verdana"/>
                <w:i/>
                <w:sz w:val="16"/>
                <w:szCs w:val="16"/>
              </w:rPr>
              <w:t xml:space="preserve"> betona.</w:t>
            </w:r>
          </w:p>
          <w:p w14:paraId="037064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u svemu prema propisima za ovu vrstu radova.</w:t>
            </w:r>
          </w:p>
          <w:p w14:paraId="09C28D7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betona prema tabelarnim dokaznicama.</w:t>
            </w:r>
          </w:p>
          <w:p w14:paraId="07BAF4FE"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A555C1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7B9969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16.34</w:t>
            </w:r>
          </w:p>
        </w:tc>
      </w:tr>
      <w:tr w:rsidR="00057FFD" w:rsidRPr="00057FFD" w14:paraId="634C4E0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3A562B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61.</w:t>
            </w:r>
          </w:p>
        </w:tc>
        <w:tc>
          <w:tcPr>
            <w:tcW w:w="2786" w:type="dxa"/>
            <w:tcBorders>
              <w:top w:val="single" w:sz="4" w:space="0" w:color="auto"/>
              <w:left w:val="nil"/>
              <w:bottom w:val="single" w:sz="4" w:space="0" w:color="auto"/>
              <w:right w:val="single" w:sz="4" w:space="0" w:color="auto"/>
            </w:tcBorders>
            <w:vAlign w:val="center"/>
          </w:tcPr>
          <w:p w14:paraId="5AC904E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betonske</w:t>
            </w:r>
          </w:p>
          <w:p w14:paraId="6CCD3C5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oslonoce u vodovodnim čvorovima ispod armatura, fazonskih</w:t>
            </w:r>
          </w:p>
          <w:p w14:paraId="189111E7"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komada</w:t>
            </w:r>
            <w:proofErr w:type="gramEnd"/>
            <w:r w:rsidRPr="00057FFD">
              <w:rPr>
                <w:rFonts w:ascii="Verdana" w:eastAsia="Times New Roman" w:hAnsi="Verdana"/>
                <w:i/>
                <w:sz w:val="16"/>
                <w:szCs w:val="16"/>
              </w:rPr>
              <w:t xml:space="preserve"> i cjevovoda.</w:t>
            </w:r>
          </w:p>
        </w:tc>
        <w:tc>
          <w:tcPr>
            <w:tcW w:w="3486" w:type="dxa"/>
            <w:tcBorders>
              <w:top w:val="single" w:sz="4" w:space="0" w:color="auto"/>
              <w:left w:val="single" w:sz="4" w:space="0" w:color="auto"/>
              <w:bottom w:val="single" w:sz="4" w:space="0" w:color="auto"/>
              <w:right w:val="single" w:sz="4" w:space="0" w:color="auto"/>
            </w:tcBorders>
          </w:tcPr>
          <w:p w14:paraId="1068903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Betonske oslonce izvesti od nabijenog betona MB30 proizvedenog</w:t>
            </w:r>
          </w:p>
          <w:p w14:paraId="1671DB9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standardu MEST EN 206-1razreda C30/37, XF1,</w:t>
            </w:r>
          </w:p>
          <w:p w14:paraId="2901CD2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dimenzija</w:t>
            </w:r>
            <w:proofErr w:type="gramEnd"/>
            <w:r w:rsidRPr="00057FFD">
              <w:rPr>
                <w:rFonts w:ascii="Verdana" w:eastAsia="Times New Roman" w:hAnsi="Verdana"/>
                <w:i/>
                <w:sz w:val="16"/>
                <w:szCs w:val="16"/>
              </w:rPr>
              <w:t xml:space="preserve"> prema crtežu.</w:t>
            </w:r>
          </w:p>
          <w:p w14:paraId="45282B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Prije izrade betonskih oslonoca, na kontaktu betona sa armaturom,</w:t>
            </w:r>
          </w:p>
          <w:p w14:paraId="31265BF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fazonskim</w:t>
            </w:r>
            <w:proofErr w:type="gramEnd"/>
            <w:r w:rsidRPr="00057FFD">
              <w:rPr>
                <w:rFonts w:ascii="Verdana" w:eastAsia="Times New Roman" w:hAnsi="Verdana"/>
                <w:i/>
                <w:sz w:val="16"/>
                <w:szCs w:val="16"/>
              </w:rPr>
              <w:t xml:space="preserve"> komadom i cjevovodom obložti PVC folijom.</w:t>
            </w:r>
          </w:p>
          <w:p w14:paraId="27A3583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jedan oslonac potrebno je 0.20m3 betona.</w:t>
            </w:r>
          </w:p>
          <w:p w14:paraId="407D14D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materijal</w:t>
            </w:r>
          </w:p>
          <w:p w14:paraId="19967A6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nabavku, montažu i demontažu potrebne oplate i</w:t>
            </w:r>
          </w:p>
          <w:p w14:paraId="3CE21DD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njega</w:t>
            </w:r>
            <w:proofErr w:type="gramEnd"/>
            <w:r w:rsidRPr="00057FFD">
              <w:rPr>
                <w:rFonts w:ascii="Verdana" w:eastAsia="Times New Roman" w:hAnsi="Verdana"/>
                <w:i/>
                <w:sz w:val="16"/>
                <w:szCs w:val="16"/>
              </w:rPr>
              <w:t xml:space="preserve"> betona.</w:t>
            </w:r>
          </w:p>
          <w:p w14:paraId="499F1D24"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komadu izvedenog ankernog bloka.</w:t>
            </w:r>
          </w:p>
        </w:tc>
        <w:tc>
          <w:tcPr>
            <w:tcW w:w="1101" w:type="dxa"/>
            <w:tcBorders>
              <w:top w:val="single" w:sz="4" w:space="0" w:color="auto"/>
              <w:left w:val="single" w:sz="4" w:space="0" w:color="auto"/>
              <w:bottom w:val="single" w:sz="4" w:space="0" w:color="auto"/>
              <w:right w:val="single" w:sz="4" w:space="0" w:color="auto"/>
            </w:tcBorders>
            <w:vAlign w:val="center"/>
          </w:tcPr>
          <w:p w14:paraId="782DC0B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0E47607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15.00</w:t>
            </w:r>
          </w:p>
        </w:tc>
      </w:tr>
      <w:tr w:rsidR="00057FFD" w:rsidRPr="00057FFD" w14:paraId="044022EA"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15A677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Armirački radovi</w:t>
            </w:r>
          </w:p>
        </w:tc>
      </w:tr>
      <w:tr w:rsidR="00057FFD" w:rsidRPr="00057FFD" w14:paraId="06B81C9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B8826F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62.</w:t>
            </w:r>
          </w:p>
        </w:tc>
        <w:tc>
          <w:tcPr>
            <w:tcW w:w="2786" w:type="dxa"/>
            <w:tcBorders>
              <w:top w:val="single" w:sz="4" w:space="0" w:color="auto"/>
              <w:left w:val="nil"/>
              <w:bottom w:val="single" w:sz="4" w:space="0" w:color="auto"/>
              <w:right w:val="single" w:sz="4" w:space="0" w:color="auto"/>
            </w:tcBorders>
            <w:vAlign w:val="bottom"/>
          </w:tcPr>
          <w:p w14:paraId="214B299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sječenje, savijanje i ugradnja</w:t>
            </w:r>
          </w:p>
          <w:p w14:paraId="5B87D40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betonskog željeza u donju i gornju pločui zidove</w:t>
            </w:r>
          </w:p>
          <w:p w14:paraId="04DDA89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vodovodnih</w:t>
            </w:r>
            <w:proofErr w:type="gramEnd"/>
            <w:r w:rsidRPr="00057FFD">
              <w:rPr>
                <w:rFonts w:ascii="Verdana" w:eastAsia="Times New Roman" w:hAnsi="Verdana"/>
                <w:i/>
                <w:sz w:val="16"/>
                <w:szCs w:val="16"/>
              </w:rPr>
              <w:t xml:space="preserve"> čvorova.</w:t>
            </w:r>
          </w:p>
          <w:p w14:paraId="469844EC" w14:textId="77777777" w:rsidR="00057FFD" w:rsidRPr="00057FFD" w:rsidRDefault="00057FFD" w:rsidP="00057FFD">
            <w:pPr>
              <w:spacing w:after="0" w:line="240" w:lineRule="auto"/>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5A98FCC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w:t>
            </w:r>
          </w:p>
          <w:p w14:paraId="3A275A5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materijal za pravilnu ugradnju betonskog željeza.</w:t>
            </w:r>
          </w:p>
          <w:p w14:paraId="12C12D26" w14:textId="77777777" w:rsidR="00057FFD" w:rsidRPr="00057FFD" w:rsidRDefault="00057FFD" w:rsidP="00057FFD">
            <w:pPr>
              <w:spacing w:after="0" w:line="240" w:lineRule="auto"/>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17EDBC1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kg</w:t>
            </w:r>
          </w:p>
        </w:tc>
        <w:tc>
          <w:tcPr>
            <w:tcW w:w="1074" w:type="dxa"/>
            <w:tcBorders>
              <w:top w:val="single" w:sz="4" w:space="0" w:color="auto"/>
              <w:left w:val="single" w:sz="4" w:space="0" w:color="auto"/>
              <w:bottom w:val="single" w:sz="4" w:space="0" w:color="auto"/>
              <w:right w:val="single" w:sz="8" w:space="0" w:color="auto"/>
            </w:tcBorders>
            <w:vAlign w:val="center"/>
          </w:tcPr>
          <w:p w14:paraId="1656459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3.545</w:t>
            </w:r>
          </w:p>
        </w:tc>
      </w:tr>
      <w:tr w:rsidR="00057FFD" w:rsidRPr="00057FFD" w14:paraId="3DC339C7"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602D1D20"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Instalaterski radovi</w:t>
            </w:r>
          </w:p>
        </w:tc>
      </w:tr>
      <w:tr w:rsidR="00057FFD" w:rsidRPr="00057FFD" w14:paraId="5B54A8D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58C696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63.</w:t>
            </w:r>
          </w:p>
        </w:tc>
        <w:tc>
          <w:tcPr>
            <w:tcW w:w="2786" w:type="dxa"/>
            <w:tcBorders>
              <w:top w:val="single" w:sz="4" w:space="0" w:color="auto"/>
              <w:left w:val="nil"/>
              <w:bottom w:val="single" w:sz="4" w:space="0" w:color="auto"/>
              <w:right w:val="single" w:sz="4" w:space="0" w:color="auto"/>
            </w:tcBorders>
            <w:vAlign w:val="center"/>
          </w:tcPr>
          <w:p w14:paraId="76B358C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Nabavka transport i ugrađivanje vodovodnih cijevi.</w:t>
            </w:r>
          </w:p>
        </w:tc>
        <w:tc>
          <w:tcPr>
            <w:tcW w:w="3486" w:type="dxa"/>
            <w:tcBorders>
              <w:top w:val="single" w:sz="4" w:space="0" w:color="auto"/>
              <w:left w:val="single" w:sz="4" w:space="0" w:color="auto"/>
              <w:bottom w:val="single" w:sz="4" w:space="0" w:color="auto"/>
              <w:right w:val="single" w:sz="4" w:space="0" w:color="auto"/>
            </w:tcBorders>
          </w:tcPr>
          <w:p w14:paraId="59626A8A" w14:textId="77777777" w:rsidR="00057FFD" w:rsidRPr="00057FFD" w:rsidRDefault="00057FFD" w:rsidP="00057FFD">
            <w:pPr>
              <w:spacing w:after="0" w:line="240" w:lineRule="auto"/>
              <w:jc w:val="center"/>
              <w:rPr>
                <w:rFonts w:ascii="Century Gothic" w:eastAsia="Times New Roman" w:hAnsi="Century Gothic" w:cs="Tahoma"/>
                <w:sz w:val="20"/>
                <w:szCs w:val="20"/>
              </w:rPr>
            </w:pPr>
          </w:p>
          <w:p w14:paraId="2F9E27A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6163B3E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48FA031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se isporučuju u koturovima i nakon čeonog zavarivanja</w:t>
            </w:r>
          </w:p>
          <w:p w14:paraId="3A5505C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polažu</w:t>
            </w:r>
            <w:proofErr w:type="gramEnd"/>
            <w:r w:rsidRPr="00057FFD">
              <w:rPr>
                <w:rFonts w:ascii="Verdana" w:eastAsia="Times New Roman" w:hAnsi="Verdana"/>
                <w:i/>
                <w:sz w:val="16"/>
                <w:szCs w:val="16"/>
              </w:rPr>
              <w:t xml:space="preserve"> na predhodno izrađenoj posteljici od pijeska.</w:t>
            </w:r>
          </w:p>
          <w:p w14:paraId="6ACAC81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006B8B7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vodovodnih</w:t>
            </w:r>
          </w:p>
          <w:p w14:paraId="38D28EE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od PEHD-a u svemu prena propisima za ovu</w:t>
            </w:r>
          </w:p>
          <w:p w14:paraId="00C0132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63AA793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 montiranih, ispitanih i od nadzora</w:t>
            </w:r>
          </w:p>
          <w:p w14:paraId="1DF8C42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6B896EDE" w14:textId="77777777" w:rsidR="00057FFD" w:rsidRPr="00057FFD" w:rsidRDefault="00057FFD" w:rsidP="00057FFD">
            <w:pPr>
              <w:spacing w:after="0" w:line="240" w:lineRule="auto"/>
              <w:jc w:val="center"/>
              <w:rPr>
                <w:rFonts w:ascii="Verdana" w:eastAsia="Times New Roman" w:hAnsi="Verdana"/>
                <w:i/>
                <w:sz w:val="16"/>
                <w:szCs w:val="16"/>
              </w:rPr>
            </w:pPr>
          </w:p>
          <w:p w14:paraId="126F3A0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DN 160/141.0mm cijevi od PEHD, klase PE100</w:t>
            </w:r>
          </w:p>
          <w:p w14:paraId="5011F04A"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radne pritiske PN10 bara.</w:t>
            </w:r>
          </w:p>
          <w:p w14:paraId="5B3C273D"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DBA3FA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5D27CF9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462.00</w:t>
            </w:r>
          </w:p>
        </w:tc>
      </w:tr>
      <w:tr w:rsidR="00057FFD" w:rsidRPr="00057FFD" w14:paraId="5958571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9DEA5D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w:t>
            </w:r>
          </w:p>
        </w:tc>
        <w:tc>
          <w:tcPr>
            <w:tcW w:w="2786" w:type="dxa"/>
            <w:tcBorders>
              <w:top w:val="single" w:sz="4" w:space="0" w:color="auto"/>
              <w:left w:val="nil"/>
              <w:bottom w:val="single" w:sz="4" w:space="0" w:color="auto"/>
              <w:right w:val="single" w:sz="4" w:space="0" w:color="auto"/>
            </w:tcBorders>
            <w:vAlign w:val="center"/>
          </w:tcPr>
          <w:p w14:paraId="4D8CD922"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Nabavka transport i ugrađivanje vodovodnih cijevi.</w:t>
            </w:r>
          </w:p>
        </w:tc>
        <w:tc>
          <w:tcPr>
            <w:tcW w:w="3486" w:type="dxa"/>
            <w:tcBorders>
              <w:top w:val="single" w:sz="4" w:space="0" w:color="auto"/>
              <w:left w:val="single" w:sz="4" w:space="0" w:color="auto"/>
              <w:bottom w:val="single" w:sz="4" w:space="0" w:color="auto"/>
              <w:right w:val="single" w:sz="4" w:space="0" w:color="auto"/>
            </w:tcBorders>
          </w:tcPr>
          <w:p w14:paraId="2F72D7C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63CBB7E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195A893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se isporučuju u koturovima i nakon čeonog zavarivanja</w:t>
            </w:r>
          </w:p>
          <w:p w14:paraId="414DA45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polažu</w:t>
            </w:r>
            <w:proofErr w:type="gramEnd"/>
            <w:r w:rsidRPr="00057FFD">
              <w:rPr>
                <w:rFonts w:ascii="Verdana" w:eastAsia="Times New Roman" w:hAnsi="Verdana"/>
                <w:i/>
                <w:sz w:val="16"/>
                <w:szCs w:val="16"/>
              </w:rPr>
              <w:t xml:space="preserve"> na predhodno izrađenoj posteljici od pijeska.</w:t>
            </w:r>
          </w:p>
          <w:p w14:paraId="5AA791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697C1BB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vodovodnih</w:t>
            </w:r>
          </w:p>
          <w:p w14:paraId="593F2E2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od PEHD-a u svemu prena propisima za ovu</w:t>
            </w:r>
          </w:p>
          <w:p w14:paraId="67DAEB6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vrstu</w:t>
            </w:r>
            <w:proofErr w:type="gramEnd"/>
            <w:r w:rsidRPr="00057FFD">
              <w:rPr>
                <w:rFonts w:ascii="Verdana" w:eastAsia="Times New Roman" w:hAnsi="Verdana"/>
                <w:i/>
                <w:sz w:val="16"/>
                <w:szCs w:val="16"/>
              </w:rPr>
              <w:t xml:space="preserve"> radova.</w:t>
            </w:r>
          </w:p>
          <w:p w14:paraId="5486C38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 montiranih, ispitanih i od nadzora</w:t>
            </w:r>
          </w:p>
          <w:p w14:paraId="510934A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6936574A" w14:textId="77777777" w:rsidR="00057FFD" w:rsidRPr="00057FFD" w:rsidRDefault="00057FFD" w:rsidP="00057FFD">
            <w:pPr>
              <w:spacing w:after="0" w:line="240" w:lineRule="auto"/>
              <w:jc w:val="center"/>
              <w:rPr>
                <w:rFonts w:ascii="Verdana" w:eastAsia="Times New Roman" w:hAnsi="Verdana"/>
                <w:i/>
                <w:sz w:val="16"/>
                <w:szCs w:val="16"/>
              </w:rPr>
            </w:pPr>
          </w:p>
          <w:p w14:paraId="64BFA38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DN 110//96.8mm cijevi od PEHD, klase PE100</w:t>
            </w:r>
          </w:p>
          <w:p w14:paraId="26F220C1"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za radne pritiske PN10 bara</w:t>
            </w:r>
          </w:p>
        </w:tc>
        <w:tc>
          <w:tcPr>
            <w:tcW w:w="1101" w:type="dxa"/>
            <w:tcBorders>
              <w:top w:val="single" w:sz="4" w:space="0" w:color="auto"/>
              <w:left w:val="single" w:sz="4" w:space="0" w:color="auto"/>
              <w:bottom w:val="single" w:sz="4" w:space="0" w:color="auto"/>
              <w:right w:val="single" w:sz="4" w:space="0" w:color="auto"/>
            </w:tcBorders>
            <w:vAlign w:val="center"/>
          </w:tcPr>
          <w:p w14:paraId="31DF5F5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lastRenderedPageBreak/>
              <w:t>m'</w:t>
            </w:r>
          </w:p>
        </w:tc>
        <w:tc>
          <w:tcPr>
            <w:tcW w:w="1074" w:type="dxa"/>
            <w:tcBorders>
              <w:top w:val="single" w:sz="4" w:space="0" w:color="auto"/>
              <w:left w:val="single" w:sz="4" w:space="0" w:color="auto"/>
              <w:bottom w:val="single" w:sz="4" w:space="0" w:color="auto"/>
              <w:right w:val="single" w:sz="8" w:space="0" w:color="auto"/>
            </w:tcBorders>
            <w:vAlign w:val="center"/>
          </w:tcPr>
          <w:p w14:paraId="615A1EB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394.00</w:t>
            </w:r>
          </w:p>
        </w:tc>
      </w:tr>
      <w:tr w:rsidR="00057FFD" w:rsidRPr="00057FFD" w14:paraId="5CBF321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D11478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65.</w:t>
            </w:r>
          </w:p>
        </w:tc>
        <w:tc>
          <w:tcPr>
            <w:tcW w:w="2786" w:type="dxa"/>
            <w:tcBorders>
              <w:top w:val="single" w:sz="4" w:space="0" w:color="auto"/>
              <w:left w:val="nil"/>
              <w:bottom w:val="single" w:sz="4" w:space="0" w:color="auto"/>
              <w:right w:val="single" w:sz="4" w:space="0" w:color="auto"/>
            </w:tcBorders>
            <w:vAlign w:val="center"/>
          </w:tcPr>
          <w:p w14:paraId="0AF1AE6F"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Nabavka transport i ugrađivanje vodovodnih cijevi.</w:t>
            </w:r>
          </w:p>
        </w:tc>
        <w:tc>
          <w:tcPr>
            <w:tcW w:w="3486" w:type="dxa"/>
            <w:tcBorders>
              <w:top w:val="single" w:sz="4" w:space="0" w:color="auto"/>
              <w:left w:val="single" w:sz="4" w:space="0" w:color="auto"/>
              <w:bottom w:val="single" w:sz="4" w:space="0" w:color="auto"/>
              <w:right w:val="single" w:sz="4" w:space="0" w:color="auto"/>
            </w:tcBorders>
          </w:tcPr>
          <w:p w14:paraId="74BD882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261C2F7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2256654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se isporučuju u koturovima i nakon čeonog zavarivanja</w:t>
            </w:r>
          </w:p>
          <w:p w14:paraId="6777A48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polažu</w:t>
            </w:r>
            <w:proofErr w:type="gramEnd"/>
            <w:r w:rsidRPr="00057FFD">
              <w:rPr>
                <w:rFonts w:ascii="Verdana" w:eastAsia="Times New Roman" w:hAnsi="Verdana"/>
                <w:i/>
                <w:sz w:val="16"/>
                <w:szCs w:val="16"/>
              </w:rPr>
              <w:t xml:space="preserve"> na predhodno izrađenoj posteljici od pijeska.</w:t>
            </w:r>
          </w:p>
          <w:p w14:paraId="73F01CD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5D906F9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vodovodnih</w:t>
            </w:r>
          </w:p>
          <w:p w14:paraId="09154F3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od PEHD-a u svemu prena propisima za ovu</w:t>
            </w:r>
          </w:p>
          <w:p w14:paraId="118CD1A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6253403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 montiranih, ispitanih i od nadzora</w:t>
            </w:r>
          </w:p>
          <w:p w14:paraId="2ED279C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5B97C427" w14:textId="77777777" w:rsidR="00057FFD" w:rsidRPr="00057FFD" w:rsidRDefault="00057FFD" w:rsidP="00057FFD">
            <w:pPr>
              <w:spacing w:after="0" w:line="240" w:lineRule="auto"/>
              <w:jc w:val="center"/>
              <w:rPr>
                <w:rFonts w:ascii="Verdana" w:eastAsia="Times New Roman" w:hAnsi="Verdana"/>
                <w:i/>
                <w:sz w:val="16"/>
                <w:szCs w:val="16"/>
              </w:rPr>
            </w:pPr>
          </w:p>
          <w:p w14:paraId="684CF0B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DN 63/59.2mm cijevi od PEHD, klase PE100</w:t>
            </w:r>
          </w:p>
          <w:p w14:paraId="6ABBB9E7"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radne pritiske PN10 bara.</w:t>
            </w:r>
          </w:p>
        </w:tc>
        <w:tc>
          <w:tcPr>
            <w:tcW w:w="1101" w:type="dxa"/>
            <w:tcBorders>
              <w:top w:val="single" w:sz="4" w:space="0" w:color="auto"/>
              <w:left w:val="single" w:sz="4" w:space="0" w:color="auto"/>
              <w:bottom w:val="single" w:sz="4" w:space="0" w:color="auto"/>
              <w:right w:val="single" w:sz="4" w:space="0" w:color="auto"/>
            </w:tcBorders>
            <w:vAlign w:val="center"/>
          </w:tcPr>
          <w:p w14:paraId="3ED7C4C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76A616A2" w14:textId="77777777" w:rsidR="00057FFD" w:rsidRPr="00057FFD" w:rsidRDefault="00057FFD" w:rsidP="00057FFD">
            <w:pPr>
              <w:spacing w:after="0" w:line="240" w:lineRule="auto"/>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568.00</w:t>
            </w:r>
          </w:p>
        </w:tc>
      </w:tr>
      <w:tr w:rsidR="00057FFD" w:rsidRPr="00057FFD" w14:paraId="78D8362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DF1BCA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66.</w:t>
            </w:r>
          </w:p>
        </w:tc>
        <w:tc>
          <w:tcPr>
            <w:tcW w:w="2786" w:type="dxa"/>
            <w:tcBorders>
              <w:top w:val="single" w:sz="4" w:space="0" w:color="auto"/>
              <w:left w:val="nil"/>
              <w:bottom w:val="single" w:sz="4" w:space="0" w:color="auto"/>
              <w:right w:val="single" w:sz="4" w:space="0" w:color="auto"/>
            </w:tcBorders>
            <w:vAlign w:val="center"/>
          </w:tcPr>
          <w:p w14:paraId="2DDE3445"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Nabavka transport i ugrađivanje vodovodnih cijevi.</w:t>
            </w:r>
          </w:p>
        </w:tc>
        <w:tc>
          <w:tcPr>
            <w:tcW w:w="3486" w:type="dxa"/>
            <w:tcBorders>
              <w:top w:val="single" w:sz="4" w:space="0" w:color="auto"/>
              <w:left w:val="single" w:sz="4" w:space="0" w:color="auto"/>
              <w:bottom w:val="single" w:sz="4" w:space="0" w:color="auto"/>
              <w:right w:val="single" w:sz="4" w:space="0" w:color="auto"/>
            </w:tcBorders>
          </w:tcPr>
          <w:p w14:paraId="4088155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3FA8192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2EDABA6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se isporučuju u koturovima i nakon čeonog zavarivanja</w:t>
            </w:r>
          </w:p>
          <w:p w14:paraId="182CC55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polažu</w:t>
            </w:r>
            <w:proofErr w:type="gramEnd"/>
            <w:r w:rsidRPr="00057FFD">
              <w:rPr>
                <w:rFonts w:ascii="Verdana" w:eastAsia="Times New Roman" w:hAnsi="Verdana"/>
                <w:i/>
                <w:sz w:val="16"/>
                <w:szCs w:val="16"/>
              </w:rPr>
              <w:t xml:space="preserve"> na predhodno izrađenoj posteljici od pijeska.</w:t>
            </w:r>
          </w:p>
          <w:p w14:paraId="089BC45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5AC7413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vodovodnih</w:t>
            </w:r>
          </w:p>
          <w:p w14:paraId="291E13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cijevi od PEHD-a u svemu prena propisima za ovu</w:t>
            </w:r>
          </w:p>
          <w:p w14:paraId="01EB89F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44190D1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 montiranih, ispitanih i od nadzora</w:t>
            </w:r>
          </w:p>
          <w:p w14:paraId="101914D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2D404309" w14:textId="77777777" w:rsidR="00057FFD" w:rsidRPr="00057FFD" w:rsidRDefault="00057FFD" w:rsidP="00057FFD">
            <w:pPr>
              <w:spacing w:after="0" w:line="240" w:lineRule="auto"/>
              <w:jc w:val="center"/>
              <w:rPr>
                <w:rFonts w:ascii="Verdana" w:eastAsia="Times New Roman" w:hAnsi="Verdana"/>
                <w:i/>
                <w:sz w:val="16"/>
                <w:szCs w:val="16"/>
              </w:rPr>
            </w:pPr>
          </w:p>
          <w:p w14:paraId="1558711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DN 50/49.8mm cijevi od PEHD, klase PE100</w:t>
            </w:r>
          </w:p>
          <w:p w14:paraId="7CF71109"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radne pritiske PN10 bara.</w:t>
            </w:r>
          </w:p>
        </w:tc>
        <w:tc>
          <w:tcPr>
            <w:tcW w:w="1101" w:type="dxa"/>
            <w:tcBorders>
              <w:top w:val="single" w:sz="4" w:space="0" w:color="auto"/>
              <w:left w:val="single" w:sz="4" w:space="0" w:color="auto"/>
              <w:bottom w:val="single" w:sz="4" w:space="0" w:color="auto"/>
              <w:right w:val="single" w:sz="4" w:space="0" w:color="auto"/>
            </w:tcBorders>
            <w:vAlign w:val="center"/>
          </w:tcPr>
          <w:p w14:paraId="2D55816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44512A7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300.00</w:t>
            </w:r>
          </w:p>
        </w:tc>
      </w:tr>
      <w:tr w:rsidR="00057FFD" w:rsidRPr="00057FFD" w14:paraId="160D1EC8"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9A3801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67.</w:t>
            </w:r>
          </w:p>
        </w:tc>
        <w:tc>
          <w:tcPr>
            <w:tcW w:w="2786" w:type="dxa"/>
            <w:tcBorders>
              <w:top w:val="single" w:sz="4" w:space="0" w:color="auto"/>
              <w:left w:val="nil"/>
              <w:bottom w:val="single" w:sz="4" w:space="0" w:color="auto"/>
              <w:right w:val="single" w:sz="4" w:space="0" w:color="auto"/>
            </w:tcBorders>
            <w:vAlign w:val="center"/>
          </w:tcPr>
          <w:p w14:paraId="3074E1AC"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Nabavka transport i ugradnja vodovodnih fazonskih</w:t>
            </w:r>
          </w:p>
          <w:p w14:paraId="0F0240A1" w14:textId="77777777" w:rsidR="00057FFD" w:rsidRPr="00057FFD" w:rsidRDefault="00057FFD" w:rsidP="00057FFD">
            <w:pPr>
              <w:spacing w:after="0" w:line="240" w:lineRule="auto"/>
              <w:jc w:val="center"/>
              <w:rPr>
                <w:rFonts w:ascii="Century Gothic" w:eastAsia="Times New Roman" w:hAnsi="Century Gothic" w:cs="Segoe UI Light"/>
                <w:color w:val="000000"/>
                <w:sz w:val="20"/>
                <w:szCs w:val="20"/>
              </w:rPr>
            </w:pPr>
            <w:proofErr w:type="gramStart"/>
            <w:r w:rsidRPr="00057FFD">
              <w:rPr>
                <w:rFonts w:ascii="Verdana" w:eastAsia="Times New Roman" w:hAnsi="Verdana"/>
                <w:i/>
                <w:color w:val="000000"/>
                <w:sz w:val="16"/>
                <w:szCs w:val="16"/>
              </w:rPr>
              <w:t>komada</w:t>
            </w:r>
            <w:proofErr w:type="gramEnd"/>
            <w:r w:rsidRPr="00057FFD">
              <w:rPr>
                <w:rFonts w:ascii="Verdana" w:eastAsia="Times New Roman" w:hAnsi="Verdana"/>
                <w:i/>
                <w:color w:val="000000"/>
                <w:sz w:val="16"/>
                <w:szCs w:val="16"/>
              </w:rPr>
              <w:t xml:space="preserve"> za pitku vodu.</w:t>
            </w:r>
          </w:p>
          <w:p w14:paraId="64761C5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222AADEC" w14:textId="77777777" w:rsidR="00057FFD" w:rsidRPr="00057FFD" w:rsidRDefault="00057FFD" w:rsidP="00057FFD">
            <w:pPr>
              <w:spacing w:after="0" w:line="240" w:lineRule="auto"/>
              <w:jc w:val="center"/>
              <w:rPr>
                <w:rFonts w:ascii="Century Gothic" w:eastAsia="Times New Roman" w:hAnsi="Century Gothic" w:cs="Tahoma"/>
                <w:sz w:val="20"/>
                <w:szCs w:val="20"/>
              </w:rPr>
            </w:pPr>
          </w:p>
          <w:p w14:paraId="5A5EE88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Napravljeni u skladu EN 545</w:t>
            </w:r>
          </w:p>
          <w:p w14:paraId="060CAE2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nodularnog liva prema normi EN GJS 500-7</w:t>
            </w:r>
          </w:p>
          <w:p w14:paraId="2F8135A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(DIN GGG 50), sa prirubnicama prema EN 1092.-2 (DIN-u 2501).</w:t>
            </w:r>
          </w:p>
          <w:p w14:paraId="0AF51A3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Antikoroziona EPOXY zašitita unutrašnja i spoljna</w:t>
            </w:r>
          </w:p>
          <w:p w14:paraId="77FABCA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prema DIN 30677, 250 microna, </w:t>
            </w:r>
          </w:p>
          <w:p w14:paraId="6924B10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3FA9441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potrebne pocinčane zavrtnje i</w:t>
            </w:r>
          </w:p>
          <w:p w14:paraId="5BA7318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odgovarajuće dihtunge za hladnu vodu prema normi</w:t>
            </w:r>
          </w:p>
          <w:p w14:paraId="3823E0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53752E95" w14:textId="77777777" w:rsidR="00057FFD" w:rsidRPr="00057FFD" w:rsidRDefault="00057FFD" w:rsidP="00057FFD">
            <w:pPr>
              <w:spacing w:after="0" w:line="240" w:lineRule="auto"/>
              <w:jc w:val="center"/>
              <w:rPr>
                <w:rFonts w:ascii="Verdana" w:eastAsia="Times New Roman" w:hAnsi="Verdana"/>
                <w:i/>
                <w:sz w:val="16"/>
                <w:szCs w:val="16"/>
              </w:rPr>
            </w:pPr>
          </w:p>
          <w:p w14:paraId="5188F6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kilogramu montiranog, ispitanog</w:t>
            </w:r>
          </w:p>
          <w:p w14:paraId="0E72D22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fazonskog komada za pitku vodu   za radne pritiske</w:t>
            </w:r>
          </w:p>
          <w:p w14:paraId="65F5DF0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NP10 prema specifikaciji :</w:t>
            </w:r>
          </w:p>
          <w:p w14:paraId="247A628B"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T komad         DN300/150       kom 2</w:t>
            </w:r>
          </w:p>
          <w:p w14:paraId="06233528"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T komad         DN150/150       kom 5</w:t>
            </w:r>
          </w:p>
          <w:p w14:paraId="0FBAFE06"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T komad         DN150/100       kom 5</w:t>
            </w:r>
          </w:p>
          <w:p w14:paraId="13AFF264"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T komad         DN100/100       kom 4</w:t>
            </w:r>
          </w:p>
          <w:p w14:paraId="5FF2A15F"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FFR                DN150/100       kom 1</w:t>
            </w:r>
          </w:p>
          <w:p w14:paraId="7A259871"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FFK45°           DN150             kom 2</w:t>
            </w:r>
          </w:p>
          <w:p w14:paraId="0F562C94"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N90°              DN100              kom 4</w:t>
            </w:r>
          </w:p>
          <w:p w14:paraId="77F8D140"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X komad        DN300              kom 4</w:t>
            </w:r>
          </w:p>
          <w:p w14:paraId="1F8079E4"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X komad        DN100              kom 1</w:t>
            </w:r>
          </w:p>
          <w:p w14:paraId="1ED0DA33" w14:textId="77777777" w:rsidR="00057FFD" w:rsidRPr="00057FFD" w:rsidRDefault="00057FFD" w:rsidP="00057FFD">
            <w:pPr>
              <w:spacing w:after="0" w:line="240" w:lineRule="auto"/>
              <w:rPr>
                <w:rFonts w:ascii="Arial" w:eastAsia="Times New Roman" w:hAnsi="Arial" w:cs="Arial"/>
                <w:bCs/>
                <w:color w:val="000000"/>
                <w:sz w:val="20"/>
                <w:szCs w:val="20"/>
              </w:rPr>
            </w:pPr>
            <w:r w:rsidRPr="00057FFD">
              <w:rPr>
                <w:rFonts w:ascii="Verdana" w:eastAsia="Times New Roman" w:hAnsi="Verdana"/>
                <w:i/>
                <w:sz w:val="16"/>
                <w:szCs w:val="16"/>
              </w:rPr>
              <w:t>Navojna prirubnicaDN100/2"    kom 7</w:t>
            </w:r>
          </w:p>
        </w:tc>
        <w:tc>
          <w:tcPr>
            <w:tcW w:w="1101" w:type="dxa"/>
            <w:tcBorders>
              <w:top w:val="single" w:sz="4" w:space="0" w:color="auto"/>
              <w:left w:val="single" w:sz="4" w:space="0" w:color="auto"/>
              <w:bottom w:val="single" w:sz="4" w:space="0" w:color="auto"/>
              <w:right w:val="single" w:sz="4" w:space="0" w:color="auto"/>
            </w:tcBorders>
            <w:vAlign w:val="center"/>
          </w:tcPr>
          <w:p w14:paraId="4D4F9D1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kg</w:t>
            </w:r>
          </w:p>
        </w:tc>
        <w:tc>
          <w:tcPr>
            <w:tcW w:w="1074" w:type="dxa"/>
            <w:tcBorders>
              <w:top w:val="single" w:sz="4" w:space="0" w:color="auto"/>
              <w:left w:val="single" w:sz="4" w:space="0" w:color="auto"/>
              <w:bottom w:val="single" w:sz="4" w:space="0" w:color="auto"/>
              <w:right w:val="single" w:sz="8" w:space="0" w:color="auto"/>
            </w:tcBorders>
            <w:vAlign w:val="center"/>
          </w:tcPr>
          <w:p w14:paraId="024B191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838.90</w:t>
            </w:r>
          </w:p>
        </w:tc>
      </w:tr>
      <w:tr w:rsidR="00057FFD" w:rsidRPr="00057FFD" w14:paraId="2B3B3C6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062995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68.</w:t>
            </w:r>
          </w:p>
        </w:tc>
        <w:tc>
          <w:tcPr>
            <w:tcW w:w="2786" w:type="dxa"/>
            <w:tcBorders>
              <w:top w:val="single" w:sz="4" w:space="0" w:color="auto"/>
              <w:left w:val="nil"/>
              <w:bottom w:val="single" w:sz="4" w:space="0" w:color="auto"/>
              <w:right w:val="single" w:sz="4" w:space="0" w:color="auto"/>
            </w:tcBorders>
            <w:vAlign w:val="center"/>
          </w:tcPr>
          <w:p w14:paraId="31A0FE9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vodovodnih armatura,                                                              sa prirubnicama.</w:t>
            </w:r>
          </w:p>
        </w:tc>
        <w:tc>
          <w:tcPr>
            <w:tcW w:w="3486" w:type="dxa"/>
            <w:tcBorders>
              <w:top w:val="single" w:sz="4" w:space="0" w:color="auto"/>
              <w:left w:val="single" w:sz="4" w:space="0" w:color="auto"/>
              <w:bottom w:val="single" w:sz="4" w:space="0" w:color="auto"/>
              <w:right w:val="single" w:sz="4" w:space="0" w:color="auto"/>
            </w:tcBorders>
          </w:tcPr>
          <w:p w14:paraId="0854916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1092-2 (DIN 2501),</w:t>
            </w:r>
          </w:p>
          <w:p w14:paraId="2F59B62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materijalom kućišta EN GJS-500-7 (DIN GGG50),</w:t>
            </w:r>
          </w:p>
          <w:p w14:paraId="1FAE3C2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ugradbenim mjerama u skladu sa EN 558-1 SERIJA 14</w:t>
            </w:r>
          </w:p>
          <w:p w14:paraId="7A4593C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(DIN 3202 F4), ispitane prema EN 12266 (DIN 3230).</w:t>
            </w:r>
          </w:p>
          <w:p w14:paraId="5A4338A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Antikoroziona EPOXY zašitita unutrašnja i spoljna                                                            prema DIN 30677, 250 microna, nezagađivač prema BS3416.</w:t>
            </w:r>
          </w:p>
          <w:p w14:paraId="5FE1F03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79C9E7C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potrebne pocinčane zavrtnje i</w:t>
            </w:r>
          </w:p>
          <w:p w14:paraId="51CE20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odgovarajuće dihtunge za hladnu vodu prema normi</w:t>
            </w:r>
          </w:p>
          <w:p w14:paraId="6BCF1765" w14:textId="77777777" w:rsidR="00057FFD" w:rsidRPr="00057FFD" w:rsidRDefault="00057FFD" w:rsidP="00057FFD">
            <w:pPr>
              <w:spacing w:after="0" w:line="240" w:lineRule="auto"/>
              <w:jc w:val="center"/>
              <w:rPr>
                <w:rFonts w:ascii="Verdana" w:eastAsia="Times New Roman" w:hAnsi="Verdana"/>
                <w:i/>
                <w:sz w:val="16"/>
                <w:szCs w:val="16"/>
              </w:rPr>
            </w:pPr>
          </w:p>
          <w:p w14:paraId="02C1737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5277FDD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montirane i ispitane armature.</w:t>
            </w:r>
          </w:p>
          <w:p w14:paraId="6051F7E0" w14:textId="77777777" w:rsidR="00057FFD" w:rsidRPr="00057FFD" w:rsidRDefault="00057FFD" w:rsidP="00057FFD">
            <w:pPr>
              <w:spacing w:after="0" w:line="240" w:lineRule="auto"/>
              <w:jc w:val="center"/>
              <w:rPr>
                <w:rFonts w:ascii="Verdana" w:eastAsia="Times New Roman" w:hAnsi="Verdana"/>
                <w:i/>
                <w:sz w:val="16"/>
                <w:szCs w:val="16"/>
              </w:rPr>
            </w:pPr>
          </w:p>
          <w:p w14:paraId="439F23E4"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EV ventil DN150mm za radne pritiske PN10bara (PFA)</w:t>
            </w:r>
          </w:p>
        </w:tc>
        <w:tc>
          <w:tcPr>
            <w:tcW w:w="1101" w:type="dxa"/>
            <w:tcBorders>
              <w:top w:val="single" w:sz="4" w:space="0" w:color="auto"/>
              <w:left w:val="single" w:sz="4" w:space="0" w:color="auto"/>
              <w:bottom w:val="single" w:sz="4" w:space="0" w:color="auto"/>
              <w:right w:val="single" w:sz="4" w:space="0" w:color="auto"/>
            </w:tcBorders>
            <w:vAlign w:val="center"/>
          </w:tcPr>
          <w:p w14:paraId="4B30C1A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2882567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37B8324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A888E2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69.</w:t>
            </w:r>
          </w:p>
        </w:tc>
        <w:tc>
          <w:tcPr>
            <w:tcW w:w="2786" w:type="dxa"/>
            <w:tcBorders>
              <w:top w:val="single" w:sz="4" w:space="0" w:color="auto"/>
              <w:left w:val="nil"/>
              <w:bottom w:val="single" w:sz="4" w:space="0" w:color="auto"/>
              <w:right w:val="single" w:sz="4" w:space="0" w:color="auto"/>
            </w:tcBorders>
            <w:vAlign w:val="center"/>
          </w:tcPr>
          <w:p w14:paraId="03C29FD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vodovodnih armatura,</w:t>
            </w:r>
          </w:p>
          <w:p w14:paraId="5C7A2ED4"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prirubnicama.</w:t>
            </w:r>
          </w:p>
        </w:tc>
        <w:tc>
          <w:tcPr>
            <w:tcW w:w="3486" w:type="dxa"/>
            <w:tcBorders>
              <w:top w:val="single" w:sz="4" w:space="0" w:color="auto"/>
              <w:left w:val="single" w:sz="4" w:space="0" w:color="auto"/>
              <w:bottom w:val="single" w:sz="4" w:space="0" w:color="auto"/>
              <w:right w:val="single" w:sz="4" w:space="0" w:color="auto"/>
            </w:tcBorders>
          </w:tcPr>
          <w:p w14:paraId="5663584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1092-2 (DIN 2501),</w:t>
            </w:r>
          </w:p>
          <w:p w14:paraId="3C3F614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materijalom kućišta EN GJS-500-7 (DIN GGG50),</w:t>
            </w:r>
          </w:p>
          <w:p w14:paraId="6683E2C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ugradbenim mjerama u skladu sa EN 558-1 SERIJA 14</w:t>
            </w:r>
          </w:p>
          <w:p w14:paraId="6CA0653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(DIN 3202 F4), ispitane prema EN 12266 (DIN 3230).</w:t>
            </w:r>
          </w:p>
          <w:p w14:paraId="6057657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Antikoroziona EPOXY zašitita unutrašnja i spoljna</w:t>
            </w:r>
          </w:p>
          <w:p w14:paraId="13DC5D8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DIN 30677, 250 microna, nezagađivač prema BS3416.</w:t>
            </w:r>
          </w:p>
          <w:p w14:paraId="07FCA89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02DD34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potrebne pocinčane zavrtnje i</w:t>
            </w:r>
          </w:p>
          <w:p w14:paraId="7B3C850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odgovarajuće dihtunge za hladnu vodu prema normi</w:t>
            </w:r>
          </w:p>
          <w:p w14:paraId="5BC960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579551D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montirane i ispitane armature.</w:t>
            </w:r>
          </w:p>
          <w:p w14:paraId="1671FD0D" w14:textId="77777777" w:rsidR="00057FFD" w:rsidRPr="00057FFD" w:rsidRDefault="00057FFD" w:rsidP="00057FFD">
            <w:pPr>
              <w:spacing w:after="0" w:line="240" w:lineRule="auto"/>
              <w:jc w:val="center"/>
              <w:rPr>
                <w:rFonts w:ascii="Verdana" w:eastAsia="Times New Roman" w:hAnsi="Verdana"/>
                <w:i/>
                <w:sz w:val="16"/>
                <w:szCs w:val="16"/>
              </w:rPr>
            </w:pPr>
          </w:p>
          <w:p w14:paraId="2E05A1EF"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EV ventil DN100mm za radne pritiske PN10bara (PFA)</w:t>
            </w:r>
          </w:p>
        </w:tc>
        <w:tc>
          <w:tcPr>
            <w:tcW w:w="1101" w:type="dxa"/>
            <w:tcBorders>
              <w:top w:val="single" w:sz="4" w:space="0" w:color="auto"/>
              <w:left w:val="single" w:sz="4" w:space="0" w:color="auto"/>
              <w:bottom w:val="single" w:sz="4" w:space="0" w:color="auto"/>
              <w:right w:val="single" w:sz="4" w:space="0" w:color="auto"/>
            </w:tcBorders>
            <w:vAlign w:val="center"/>
          </w:tcPr>
          <w:p w14:paraId="292208D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9BB0B9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5EA1A275"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06E0E9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70.</w:t>
            </w:r>
          </w:p>
        </w:tc>
        <w:tc>
          <w:tcPr>
            <w:tcW w:w="2786" w:type="dxa"/>
            <w:tcBorders>
              <w:top w:val="single" w:sz="4" w:space="0" w:color="auto"/>
              <w:left w:val="nil"/>
              <w:bottom w:val="single" w:sz="4" w:space="0" w:color="auto"/>
              <w:right w:val="single" w:sz="4" w:space="0" w:color="auto"/>
            </w:tcBorders>
            <w:vAlign w:val="center"/>
          </w:tcPr>
          <w:p w14:paraId="093251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i ugradnja vodovodnih spojnih i prelaznih elemenata</w:t>
            </w:r>
          </w:p>
          <w:p w14:paraId="6A7A1AD7"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cijevi od PEHD-a.</w:t>
            </w:r>
          </w:p>
          <w:p w14:paraId="6964885D"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3486" w:type="dxa"/>
            <w:tcBorders>
              <w:top w:val="single" w:sz="4" w:space="0" w:color="auto"/>
              <w:left w:val="single" w:sz="4" w:space="0" w:color="auto"/>
              <w:bottom w:val="single" w:sz="4" w:space="0" w:color="auto"/>
              <w:right w:val="single" w:sz="4" w:space="0" w:color="auto"/>
            </w:tcBorders>
          </w:tcPr>
          <w:p w14:paraId="50D044F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radi materijal</w:t>
            </w:r>
          </w:p>
          <w:p w14:paraId="60F2376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i odgovarajuće dihtunge za hladnu vodu prema normi</w:t>
            </w:r>
          </w:p>
          <w:p w14:paraId="47455B4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4ACC080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ugrađenog elementa</w:t>
            </w:r>
          </w:p>
          <w:p w14:paraId="105D3F87" w14:textId="77777777" w:rsidR="00057FFD" w:rsidRPr="00057FFD" w:rsidRDefault="00057FFD" w:rsidP="00057FFD">
            <w:pPr>
              <w:spacing w:after="0" w:line="240" w:lineRule="auto"/>
              <w:jc w:val="center"/>
              <w:rPr>
                <w:rFonts w:ascii="Verdana" w:eastAsia="Times New Roman" w:hAnsi="Verdana"/>
                <w:i/>
                <w:sz w:val="16"/>
                <w:szCs w:val="16"/>
              </w:rPr>
            </w:pPr>
          </w:p>
          <w:p w14:paraId="645AD3F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Tuljak DN 160 sa letećom prirubnicom DN 150</w:t>
            </w:r>
          </w:p>
          <w:p w14:paraId="0B8388B9"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za radne pritiske NP10 bara</w:t>
            </w:r>
          </w:p>
        </w:tc>
        <w:tc>
          <w:tcPr>
            <w:tcW w:w="1101" w:type="dxa"/>
            <w:tcBorders>
              <w:top w:val="single" w:sz="4" w:space="0" w:color="auto"/>
              <w:left w:val="single" w:sz="4" w:space="0" w:color="auto"/>
              <w:bottom w:val="single" w:sz="4" w:space="0" w:color="auto"/>
              <w:right w:val="single" w:sz="4" w:space="0" w:color="auto"/>
            </w:tcBorders>
            <w:vAlign w:val="center"/>
          </w:tcPr>
          <w:p w14:paraId="5020E5B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91891E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13.00</w:t>
            </w:r>
          </w:p>
        </w:tc>
      </w:tr>
      <w:tr w:rsidR="00057FFD" w:rsidRPr="00057FFD" w14:paraId="4CDFD702"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9E2390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71.</w:t>
            </w:r>
          </w:p>
        </w:tc>
        <w:tc>
          <w:tcPr>
            <w:tcW w:w="2786" w:type="dxa"/>
            <w:tcBorders>
              <w:top w:val="single" w:sz="4" w:space="0" w:color="auto"/>
              <w:left w:val="nil"/>
              <w:bottom w:val="single" w:sz="4" w:space="0" w:color="auto"/>
              <w:right w:val="single" w:sz="4" w:space="0" w:color="auto"/>
            </w:tcBorders>
            <w:vAlign w:val="center"/>
          </w:tcPr>
          <w:p w14:paraId="76B3535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i ugradnja vodovodnih spojnih i prelaznih elemenata</w:t>
            </w:r>
          </w:p>
          <w:p w14:paraId="5890B2ED"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cijevi od PEHD-a.</w:t>
            </w:r>
          </w:p>
        </w:tc>
        <w:tc>
          <w:tcPr>
            <w:tcW w:w="3486" w:type="dxa"/>
            <w:tcBorders>
              <w:top w:val="single" w:sz="4" w:space="0" w:color="auto"/>
              <w:left w:val="single" w:sz="4" w:space="0" w:color="auto"/>
              <w:bottom w:val="single" w:sz="4" w:space="0" w:color="auto"/>
              <w:right w:val="single" w:sz="4" w:space="0" w:color="auto"/>
            </w:tcBorders>
          </w:tcPr>
          <w:p w14:paraId="422D2037" w14:textId="77777777" w:rsidR="00057FFD" w:rsidRPr="00057FFD" w:rsidRDefault="00057FFD" w:rsidP="00057FFD">
            <w:pPr>
              <w:spacing w:after="0" w:line="240" w:lineRule="auto"/>
              <w:jc w:val="center"/>
              <w:rPr>
                <w:rFonts w:ascii="Century Gothic" w:eastAsia="Times New Roman" w:hAnsi="Century Gothic" w:cs="Tahoma"/>
                <w:sz w:val="20"/>
                <w:szCs w:val="20"/>
              </w:rPr>
            </w:pPr>
          </w:p>
          <w:p w14:paraId="5839A9F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Spojni elementi su standarda kao i vodovodne cijevi.</w:t>
            </w:r>
          </w:p>
          <w:p w14:paraId="3739FCE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radi materijal</w:t>
            </w:r>
          </w:p>
          <w:p w14:paraId="46A764F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uključujući i odgovarajuće dihtunge za hladnu vodu prema normi</w:t>
            </w:r>
          </w:p>
          <w:p w14:paraId="1ED9ED3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296D3BE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ugrađenog elementa</w:t>
            </w:r>
          </w:p>
          <w:p w14:paraId="5E9F00BA" w14:textId="77777777" w:rsidR="00057FFD" w:rsidRPr="00057FFD" w:rsidRDefault="00057FFD" w:rsidP="00057FFD">
            <w:pPr>
              <w:spacing w:after="0" w:line="240" w:lineRule="auto"/>
              <w:jc w:val="center"/>
              <w:rPr>
                <w:rFonts w:ascii="Verdana" w:eastAsia="Times New Roman" w:hAnsi="Verdana"/>
                <w:i/>
                <w:sz w:val="16"/>
                <w:szCs w:val="16"/>
              </w:rPr>
            </w:pPr>
          </w:p>
          <w:p w14:paraId="14EBBF2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Tuljak DN 110 sa letećom prirubnicom DN 100</w:t>
            </w:r>
          </w:p>
          <w:p w14:paraId="331218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radne pritiske NP10 bara</w:t>
            </w:r>
          </w:p>
          <w:p w14:paraId="58507EE5"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321024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4460B3D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18EBEEF5"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2483F6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72.</w:t>
            </w:r>
          </w:p>
        </w:tc>
        <w:tc>
          <w:tcPr>
            <w:tcW w:w="2786" w:type="dxa"/>
            <w:tcBorders>
              <w:top w:val="single" w:sz="4" w:space="0" w:color="auto"/>
              <w:left w:val="nil"/>
              <w:bottom w:val="single" w:sz="4" w:space="0" w:color="auto"/>
              <w:right w:val="single" w:sz="4" w:space="0" w:color="auto"/>
            </w:tcBorders>
            <w:vAlign w:val="center"/>
          </w:tcPr>
          <w:p w14:paraId="68B4CD1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vodovodnih spojnih elemenata,</w:t>
            </w:r>
          </w:p>
          <w:p w14:paraId="7B2D15E4"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prirubnicama.</w:t>
            </w:r>
          </w:p>
        </w:tc>
        <w:tc>
          <w:tcPr>
            <w:tcW w:w="3486" w:type="dxa"/>
            <w:tcBorders>
              <w:top w:val="single" w:sz="4" w:space="0" w:color="auto"/>
              <w:left w:val="single" w:sz="4" w:space="0" w:color="auto"/>
              <w:bottom w:val="single" w:sz="4" w:space="0" w:color="auto"/>
              <w:right w:val="single" w:sz="4" w:space="0" w:color="auto"/>
            </w:tcBorders>
          </w:tcPr>
          <w:p w14:paraId="0BADB58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1092-2 (DIN 2501),</w:t>
            </w:r>
          </w:p>
          <w:p w14:paraId="221AC77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materijalom kućišta EN GJS-500-7 (DIN GGG50),</w:t>
            </w:r>
          </w:p>
          <w:p w14:paraId="78626FD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ugradbenim mjerama u skladu sa EN 558-1 SERIJA 14</w:t>
            </w:r>
          </w:p>
          <w:p w14:paraId="7368E4D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(DIN 3202 F4), ispitane prema EN 12266 (DIN 3230).</w:t>
            </w:r>
          </w:p>
          <w:p w14:paraId="1A1F06D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Antikoroziona EPOXY zašitita unutrašnja i spoljna</w:t>
            </w:r>
          </w:p>
          <w:p w14:paraId="335507C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DIN 30677, 250 microna od sintetičkih smola</w:t>
            </w:r>
          </w:p>
          <w:p w14:paraId="6018D35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normi EN 545, nezagađivač prema normi BS3416.</w:t>
            </w:r>
          </w:p>
          <w:p w14:paraId="3371376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19665E9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potrebne pocinčane zavrtnje i</w:t>
            </w:r>
          </w:p>
          <w:p w14:paraId="0748160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odgovarajuće dihtunge za hladnu vodu prema normi</w:t>
            </w:r>
          </w:p>
          <w:p w14:paraId="738213C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EN 1514 (ISO 7483) od EPDM-a.</w:t>
            </w:r>
          </w:p>
          <w:p w14:paraId="603EE36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montirane i ispitane spojnice.</w:t>
            </w:r>
          </w:p>
          <w:p w14:paraId="67A70CA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Univerzalna spojnica za prelazak sa LG DN150 cijevi</w:t>
            </w:r>
          </w:p>
          <w:p w14:paraId="0E9E71BD"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na prirubnicu DN150mm, za radne pritiske PN10 bara (PFA)</w:t>
            </w:r>
          </w:p>
        </w:tc>
        <w:tc>
          <w:tcPr>
            <w:tcW w:w="1101" w:type="dxa"/>
            <w:tcBorders>
              <w:top w:val="single" w:sz="4" w:space="0" w:color="auto"/>
              <w:left w:val="single" w:sz="4" w:space="0" w:color="auto"/>
              <w:bottom w:val="single" w:sz="4" w:space="0" w:color="auto"/>
              <w:right w:val="single" w:sz="4" w:space="0" w:color="auto"/>
            </w:tcBorders>
            <w:vAlign w:val="center"/>
          </w:tcPr>
          <w:p w14:paraId="6F7E232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5181BB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066CB4C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3AFEA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73.</w:t>
            </w:r>
          </w:p>
        </w:tc>
        <w:tc>
          <w:tcPr>
            <w:tcW w:w="2786" w:type="dxa"/>
            <w:tcBorders>
              <w:top w:val="single" w:sz="4" w:space="0" w:color="auto"/>
              <w:left w:val="nil"/>
              <w:bottom w:val="single" w:sz="4" w:space="0" w:color="auto"/>
              <w:right w:val="single" w:sz="4" w:space="0" w:color="auto"/>
            </w:tcBorders>
            <w:vAlign w:val="center"/>
          </w:tcPr>
          <w:p w14:paraId="28490C3D" w14:textId="77777777" w:rsidR="00057FFD" w:rsidRPr="00057FFD" w:rsidRDefault="00057FFD" w:rsidP="00057FFD">
            <w:pPr>
              <w:spacing w:after="0" w:line="240" w:lineRule="auto"/>
              <w:jc w:val="center"/>
              <w:rPr>
                <w:rFonts w:ascii="Century Gothic" w:eastAsia="Times New Roman" w:hAnsi="Century Gothic" w:cs="Tahoma"/>
                <w:color w:val="000000"/>
                <w:sz w:val="20"/>
                <w:szCs w:val="20"/>
              </w:rPr>
            </w:pPr>
            <w:r w:rsidRPr="00057FFD">
              <w:rPr>
                <w:rFonts w:ascii="Verdana" w:eastAsia="Times New Roman" w:hAnsi="Verdana"/>
                <w:i/>
                <w:color w:val="000000"/>
                <w:sz w:val="16"/>
                <w:szCs w:val="16"/>
              </w:rPr>
              <w:t>Nabavka transport i ugrađivanje spojnih elemenata.</w:t>
            </w:r>
          </w:p>
        </w:tc>
        <w:tc>
          <w:tcPr>
            <w:tcW w:w="3486" w:type="dxa"/>
            <w:tcBorders>
              <w:top w:val="single" w:sz="4" w:space="0" w:color="auto"/>
              <w:left w:val="single" w:sz="4" w:space="0" w:color="auto"/>
              <w:bottom w:val="single" w:sz="4" w:space="0" w:color="auto"/>
              <w:right w:val="single" w:sz="4" w:space="0" w:color="auto"/>
            </w:tcBorders>
          </w:tcPr>
          <w:p w14:paraId="15674E6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3736F7B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52CA19D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2E4D6E2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spojnice</w:t>
            </w:r>
          </w:p>
          <w:p w14:paraId="6B88628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PEHD-a u svemu prena propisima za ovu</w:t>
            </w:r>
          </w:p>
          <w:p w14:paraId="6A37C48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787A7A6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w:t>
            </w:r>
          </w:p>
          <w:p w14:paraId="0DB5BC33" w14:textId="77777777" w:rsidR="00057FFD" w:rsidRPr="00057FFD" w:rsidRDefault="00057FFD" w:rsidP="00057FFD">
            <w:pPr>
              <w:spacing w:after="0" w:line="240" w:lineRule="auto"/>
              <w:jc w:val="center"/>
              <w:rPr>
                <w:rFonts w:ascii="Verdana" w:eastAsia="Times New Roman" w:hAnsi="Verdana"/>
                <w:i/>
                <w:sz w:val="16"/>
                <w:szCs w:val="16"/>
              </w:rPr>
            </w:pPr>
          </w:p>
          <w:p w14:paraId="1001A5C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VODOVODNA MREŽA</w:t>
            </w:r>
          </w:p>
          <w:p w14:paraId="2A4288E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Elektrofuziona spojnica   DN160   kom 7</w:t>
            </w:r>
          </w:p>
          <w:p w14:paraId="558BFC0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Kandzasta poluspojnica   DN63/2" kom 9</w:t>
            </w:r>
          </w:p>
          <w:p w14:paraId="7650BC7C" w14:textId="77777777" w:rsidR="00057FFD" w:rsidRPr="00057FFD" w:rsidRDefault="00057FFD" w:rsidP="00057FFD">
            <w:pPr>
              <w:spacing w:after="0" w:line="240" w:lineRule="auto"/>
              <w:jc w:val="center"/>
              <w:rPr>
                <w:rFonts w:ascii="Verdana" w:eastAsia="Times New Roman" w:hAnsi="Verdana"/>
                <w:i/>
                <w:sz w:val="16"/>
                <w:szCs w:val="16"/>
              </w:rPr>
            </w:pPr>
          </w:p>
          <w:p w14:paraId="125BCB6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VODOVODNI PRIKLJUČCI</w:t>
            </w:r>
          </w:p>
          <w:p w14:paraId="6695CBC2"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Elektrofuziona spojnica DN110 kom 63</w:t>
            </w:r>
          </w:p>
          <w:p w14:paraId="1BB6BFEC"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Elektrofuziona spojnica DN63  kom 93</w:t>
            </w:r>
          </w:p>
          <w:p w14:paraId="4CED9088"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Elektrofuziona spojnica DN50  kom 30</w:t>
            </w:r>
          </w:p>
          <w:p w14:paraId="50CE9C67"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Elektrofuzioni čep        DN110  kom 1</w:t>
            </w:r>
          </w:p>
          <w:p w14:paraId="215303F2"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Elektrofuzioni čep        DN63   kom 31</w:t>
            </w:r>
          </w:p>
          <w:p w14:paraId="08CB1D4E"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Elektrofuzioni čep        DN50   kom 30</w:t>
            </w:r>
          </w:p>
          <w:p w14:paraId="732FEA43"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03AFDA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Kom.</w:t>
            </w:r>
          </w:p>
        </w:tc>
        <w:tc>
          <w:tcPr>
            <w:tcW w:w="1074" w:type="dxa"/>
            <w:tcBorders>
              <w:top w:val="single" w:sz="4" w:space="0" w:color="auto"/>
              <w:left w:val="single" w:sz="4" w:space="0" w:color="auto"/>
              <w:bottom w:val="single" w:sz="4" w:space="0" w:color="auto"/>
              <w:right w:val="single" w:sz="8" w:space="0" w:color="auto"/>
            </w:tcBorders>
            <w:vAlign w:val="center"/>
          </w:tcPr>
          <w:p w14:paraId="4220FBE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264.00</w:t>
            </w:r>
          </w:p>
        </w:tc>
      </w:tr>
      <w:tr w:rsidR="00057FFD" w:rsidRPr="00057FFD" w14:paraId="768552F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35FB9F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74.</w:t>
            </w:r>
          </w:p>
        </w:tc>
        <w:tc>
          <w:tcPr>
            <w:tcW w:w="2786" w:type="dxa"/>
            <w:tcBorders>
              <w:top w:val="single" w:sz="4" w:space="0" w:color="auto"/>
              <w:left w:val="nil"/>
              <w:bottom w:val="single" w:sz="4" w:space="0" w:color="auto"/>
              <w:right w:val="single" w:sz="4" w:space="0" w:color="auto"/>
            </w:tcBorders>
            <w:vAlign w:val="center"/>
          </w:tcPr>
          <w:p w14:paraId="5A6E0EBF"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Nabavka transport i ugrađivanje fazonskih komada.</w:t>
            </w:r>
          </w:p>
        </w:tc>
        <w:tc>
          <w:tcPr>
            <w:tcW w:w="3486" w:type="dxa"/>
            <w:tcBorders>
              <w:top w:val="single" w:sz="4" w:space="0" w:color="auto"/>
              <w:left w:val="single" w:sz="4" w:space="0" w:color="auto"/>
              <w:bottom w:val="single" w:sz="4" w:space="0" w:color="auto"/>
              <w:right w:val="single" w:sz="4" w:space="0" w:color="auto"/>
            </w:tcBorders>
          </w:tcPr>
          <w:p w14:paraId="4B38A34E" w14:textId="77777777" w:rsidR="00057FFD" w:rsidRPr="00057FFD" w:rsidRDefault="00057FFD" w:rsidP="00057FFD">
            <w:pPr>
              <w:spacing w:after="0" w:line="240" w:lineRule="auto"/>
              <w:jc w:val="center"/>
              <w:rPr>
                <w:rFonts w:ascii="Century Gothic" w:eastAsia="Times New Roman" w:hAnsi="Century Gothic" w:cs="Tahoma"/>
                <w:sz w:val="20"/>
                <w:szCs w:val="20"/>
              </w:rPr>
            </w:pPr>
          </w:p>
          <w:p w14:paraId="56DDD31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visoke gustoće PEHD klase PE100</w:t>
            </w:r>
          </w:p>
          <w:p w14:paraId="16F7AE1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standardu EN12201-1 i EN12201-2.</w:t>
            </w:r>
          </w:p>
          <w:p w14:paraId="36DF4E1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2FC309F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spojnice</w:t>
            </w:r>
          </w:p>
          <w:p w14:paraId="686130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PEHD-a u svemu prena propisima za ovu</w:t>
            </w:r>
          </w:p>
          <w:p w14:paraId="73934E4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752FDA8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w:t>
            </w:r>
          </w:p>
          <w:p w14:paraId="47E059B8" w14:textId="77777777" w:rsidR="00057FFD" w:rsidRPr="00057FFD" w:rsidRDefault="00057FFD" w:rsidP="00057FFD">
            <w:pPr>
              <w:spacing w:after="0" w:line="240" w:lineRule="auto"/>
              <w:jc w:val="center"/>
              <w:rPr>
                <w:rFonts w:ascii="Verdana" w:eastAsia="Times New Roman" w:hAnsi="Verdana"/>
                <w:i/>
                <w:sz w:val="16"/>
                <w:szCs w:val="16"/>
              </w:rPr>
            </w:pPr>
          </w:p>
          <w:p w14:paraId="04DEC37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VODOVODNA MREŽA</w:t>
            </w:r>
          </w:p>
          <w:p w14:paraId="70FE252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Luk 45     DN160   kom 2</w:t>
            </w:r>
          </w:p>
          <w:p w14:paraId="60E3BFA7" w14:textId="77777777" w:rsidR="00057FFD" w:rsidRPr="00057FFD" w:rsidRDefault="00057FFD" w:rsidP="00057FFD">
            <w:pPr>
              <w:spacing w:after="0" w:line="240" w:lineRule="auto"/>
              <w:jc w:val="center"/>
              <w:rPr>
                <w:rFonts w:ascii="Verdana" w:eastAsia="Times New Roman" w:hAnsi="Verdana"/>
                <w:i/>
                <w:sz w:val="16"/>
                <w:szCs w:val="16"/>
              </w:rPr>
            </w:pPr>
          </w:p>
          <w:p w14:paraId="1C3C40F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VODOVODNI PRIKLJUČCI</w:t>
            </w:r>
          </w:p>
          <w:p w14:paraId="4E94E84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PEHD T komad DN110/DN110  kom 1</w:t>
            </w:r>
          </w:p>
          <w:p w14:paraId="41A077A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PEHD T komad DN110/DN63   kom 14</w:t>
            </w:r>
          </w:p>
          <w:p w14:paraId="441B763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PEHD T komad DN110/DN50   kom 16</w:t>
            </w:r>
          </w:p>
          <w:p w14:paraId="6C941F4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PEHD T komad DN63/DN63    kom 17</w:t>
            </w:r>
          </w:p>
          <w:p w14:paraId="0981098A"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PEHD T komad DN63/DN50    kom 14</w:t>
            </w:r>
          </w:p>
          <w:p w14:paraId="3657BAB1"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EA1DDA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02C2640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64.00</w:t>
            </w:r>
          </w:p>
        </w:tc>
      </w:tr>
      <w:tr w:rsidR="00057FFD" w:rsidRPr="00057FFD" w14:paraId="66D6297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3CD8EF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75.</w:t>
            </w:r>
          </w:p>
        </w:tc>
        <w:tc>
          <w:tcPr>
            <w:tcW w:w="2786" w:type="dxa"/>
            <w:tcBorders>
              <w:top w:val="single" w:sz="4" w:space="0" w:color="auto"/>
              <w:left w:val="nil"/>
              <w:bottom w:val="single" w:sz="4" w:space="0" w:color="auto"/>
              <w:right w:val="single" w:sz="4" w:space="0" w:color="auto"/>
            </w:tcBorders>
            <w:vAlign w:val="center"/>
          </w:tcPr>
          <w:p w14:paraId="2FF1E55B"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Nabavka transport i ugradnja vodovodnih fitnga i</w:t>
            </w:r>
          </w:p>
          <w:p w14:paraId="6DF8AF3E" w14:textId="77777777" w:rsidR="00057FFD" w:rsidRPr="00057FFD" w:rsidRDefault="00057FFD" w:rsidP="00057FFD">
            <w:pPr>
              <w:spacing w:after="0" w:line="240" w:lineRule="auto"/>
              <w:jc w:val="center"/>
              <w:rPr>
                <w:rFonts w:ascii="Verdana" w:eastAsia="Times New Roman" w:hAnsi="Verdana"/>
                <w:i/>
                <w:color w:val="000000"/>
                <w:sz w:val="16"/>
                <w:szCs w:val="16"/>
              </w:rPr>
            </w:pPr>
            <w:proofErr w:type="gramStart"/>
            <w:r w:rsidRPr="00057FFD">
              <w:rPr>
                <w:rFonts w:ascii="Verdana" w:eastAsia="Times New Roman" w:hAnsi="Verdana"/>
                <w:i/>
                <w:color w:val="000000"/>
                <w:sz w:val="16"/>
                <w:szCs w:val="16"/>
              </w:rPr>
              <w:t>armatura</w:t>
            </w:r>
            <w:proofErr w:type="gramEnd"/>
            <w:r w:rsidRPr="00057FFD">
              <w:rPr>
                <w:rFonts w:ascii="Verdana" w:eastAsia="Times New Roman" w:hAnsi="Verdana"/>
                <w:i/>
                <w:color w:val="000000"/>
                <w:sz w:val="16"/>
                <w:szCs w:val="16"/>
              </w:rPr>
              <w:t xml:space="preserve"> na navoj.</w:t>
            </w:r>
          </w:p>
          <w:p w14:paraId="7867DFE5"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3486" w:type="dxa"/>
            <w:tcBorders>
              <w:top w:val="single" w:sz="4" w:space="0" w:color="auto"/>
              <w:left w:val="single" w:sz="4" w:space="0" w:color="auto"/>
              <w:bottom w:val="single" w:sz="4" w:space="0" w:color="auto"/>
              <w:right w:val="single" w:sz="4" w:space="0" w:color="auto"/>
            </w:tcBorders>
          </w:tcPr>
          <w:p w14:paraId="4405567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i</w:t>
            </w:r>
          </w:p>
          <w:p w14:paraId="1BD3F4D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materijal za potpunu i pravilnu montažu fitnga i</w:t>
            </w:r>
          </w:p>
          <w:p w14:paraId="2D63D5F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armatura na navoj u svemu prena propisima za ovu</w:t>
            </w:r>
          </w:p>
          <w:p w14:paraId="6A14F92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vrstu</w:t>
            </w:r>
            <w:proofErr w:type="gramEnd"/>
            <w:r w:rsidRPr="00057FFD">
              <w:rPr>
                <w:rFonts w:ascii="Verdana" w:eastAsia="Times New Roman" w:hAnsi="Verdana"/>
                <w:i/>
                <w:sz w:val="16"/>
                <w:szCs w:val="16"/>
              </w:rPr>
              <w:t xml:space="preserve"> radova.</w:t>
            </w:r>
          </w:p>
          <w:p w14:paraId="41A6B6B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w:t>
            </w:r>
          </w:p>
          <w:p w14:paraId="33BB6B42" w14:textId="77777777" w:rsidR="00057FFD" w:rsidRPr="00057FFD" w:rsidRDefault="00057FFD" w:rsidP="00057FFD">
            <w:pPr>
              <w:spacing w:after="0" w:line="240" w:lineRule="auto"/>
              <w:jc w:val="center"/>
              <w:rPr>
                <w:rFonts w:ascii="Verdana" w:eastAsia="Times New Roman" w:hAnsi="Verdana"/>
                <w:i/>
                <w:sz w:val="16"/>
                <w:szCs w:val="16"/>
              </w:rPr>
            </w:pPr>
          </w:p>
          <w:p w14:paraId="380E9D57"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Koljeno  R 2"            kom 1</w:t>
            </w:r>
          </w:p>
          <w:p w14:paraId="23B6EEB2"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Kuglasti ventil  R 2"  kom 7</w:t>
            </w:r>
          </w:p>
          <w:p w14:paraId="3BEFDF35"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Nipal  R 2"               kom 6</w:t>
            </w:r>
          </w:p>
          <w:p w14:paraId="7C52C519"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vAlign w:val="center"/>
          </w:tcPr>
          <w:p w14:paraId="0E604FE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FE672F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14.00</w:t>
            </w:r>
          </w:p>
        </w:tc>
      </w:tr>
      <w:tr w:rsidR="00057FFD" w:rsidRPr="00057FFD" w14:paraId="76121A4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10217C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76.</w:t>
            </w:r>
          </w:p>
        </w:tc>
        <w:tc>
          <w:tcPr>
            <w:tcW w:w="2786" w:type="dxa"/>
            <w:tcBorders>
              <w:top w:val="single" w:sz="4" w:space="0" w:color="auto"/>
              <w:left w:val="nil"/>
              <w:bottom w:val="single" w:sz="4" w:space="0" w:color="auto"/>
              <w:right w:val="single" w:sz="4" w:space="0" w:color="auto"/>
            </w:tcBorders>
            <w:vAlign w:val="center"/>
          </w:tcPr>
          <w:p w14:paraId="0857A4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poklopaca sa ramom</w:t>
            </w:r>
          </w:p>
          <w:p w14:paraId="255C44CB"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nodularnog liva.</w:t>
            </w:r>
          </w:p>
        </w:tc>
        <w:tc>
          <w:tcPr>
            <w:tcW w:w="3486" w:type="dxa"/>
            <w:tcBorders>
              <w:top w:val="single" w:sz="4" w:space="0" w:color="auto"/>
              <w:left w:val="single" w:sz="4" w:space="0" w:color="auto"/>
              <w:bottom w:val="single" w:sz="4" w:space="0" w:color="auto"/>
              <w:right w:val="single" w:sz="4" w:space="0" w:color="auto"/>
            </w:tcBorders>
          </w:tcPr>
          <w:p w14:paraId="5FC7F46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standardu EN124)</w:t>
            </w:r>
          </w:p>
          <w:p w14:paraId="14F86A1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Poklopci su premazani sa hidrosobilnom netoksičnom</w:t>
            </w:r>
          </w:p>
          <w:p w14:paraId="190AB73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crnom bojom, nezagađivač prema BS3416</w:t>
            </w:r>
          </w:p>
          <w:p w14:paraId="4B22AD8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Poklopci su kružni, prečnika svetlog otvora 60cm,</w:t>
            </w:r>
          </w:p>
          <w:p w14:paraId="0C685FB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opterećenja od 400kN (klase D400) i zglobnom vezom rama</w:t>
            </w:r>
          </w:p>
          <w:p w14:paraId="1B2C245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poklopca i gumenim dihtungom ili konusnim nalijeganjem</w:t>
            </w:r>
          </w:p>
          <w:p w14:paraId="077A7D3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poklopca</w:t>
            </w:r>
            <w:proofErr w:type="gramEnd"/>
            <w:r w:rsidRPr="00057FFD">
              <w:rPr>
                <w:rFonts w:ascii="Verdana" w:eastAsia="Times New Roman" w:hAnsi="Verdana"/>
                <w:i/>
                <w:sz w:val="16"/>
                <w:szCs w:val="16"/>
              </w:rPr>
              <w:t xml:space="preserve"> na ram.</w:t>
            </w:r>
          </w:p>
          <w:p w14:paraId="0123550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43815BB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za kvalitetnu ugradnju poklopaca u skladu</w:t>
            </w:r>
          </w:p>
          <w:p w14:paraId="54A8261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sa detaljima iz projekta; bušenje rupa i ankerisanje</w:t>
            </w:r>
          </w:p>
          <w:p w14:paraId="51CB196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rama</w:t>
            </w:r>
            <w:proofErr w:type="gramEnd"/>
            <w:r w:rsidRPr="00057FFD">
              <w:rPr>
                <w:rFonts w:ascii="Verdana" w:eastAsia="Times New Roman" w:hAnsi="Verdana"/>
                <w:i/>
                <w:sz w:val="16"/>
                <w:szCs w:val="16"/>
              </w:rPr>
              <w:t xml:space="preserve"> poklopca u AB gornju ploču nakon betoniranja.</w:t>
            </w:r>
          </w:p>
          <w:p w14:paraId="779A4959"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Obračun po komadu ugrađenog poklopca</w:t>
            </w:r>
          </w:p>
        </w:tc>
        <w:tc>
          <w:tcPr>
            <w:tcW w:w="1101" w:type="dxa"/>
            <w:tcBorders>
              <w:top w:val="single" w:sz="4" w:space="0" w:color="auto"/>
              <w:left w:val="single" w:sz="4" w:space="0" w:color="auto"/>
              <w:bottom w:val="single" w:sz="4" w:space="0" w:color="auto"/>
              <w:right w:val="single" w:sz="4" w:space="0" w:color="auto"/>
            </w:tcBorders>
            <w:vAlign w:val="center"/>
          </w:tcPr>
          <w:p w14:paraId="74FCDFB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Kom.</w:t>
            </w:r>
          </w:p>
        </w:tc>
        <w:tc>
          <w:tcPr>
            <w:tcW w:w="1074" w:type="dxa"/>
            <w:tcBorders>
              <w:top w:val="single" w:sz="4" w:space="0" w:color="auto"/>
              <w:left w:val="single" w:sz="4" w:space="0" w:color="auto"/>
              <w:bottom w:val="single" w:sz="4" w:space="0" w:color="auto"/>
              <w:right w:val="single" w:sz="8" w:space="0" w:color="auto"/>
            </w:tcBorders>
            <w:vAlign w:val="center"/>
          </w:tcPr>
          <w:p w14:paraId="241FE14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5.00</w:t>
            </w:r>
          </w:p>
        </w:tc>
      </w:tr>
      <w:tr w:rsidR="00057FFD" w:rsidRPr="00057FFD" w14:paraId="1C54035F"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F86626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77.</w:t>
            </w:r>
          </w:p>
        </w:tc>
        <w:tc>
          <w:tcPr>
            <w:tcW w:w="2786" w:type="dxa"/>
            <w:tcBorders>
              <w:top w:val="single" w:sz="4" w:space="0" w:color="auto"/>
              <w:left w:val="nil"/>
              <w:bottom w:val="single" w:sz="4" w:space="0" w:color="auto"/>
              <w:right w:val="single" w:sz="4" w:space="0" w:color="auto"/>
            </w:tcBorders>
            <w:vAlign w:val="center"/>
          </w:tcPr>
          <w:p w14:paraId="51797F7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poklopaca sa ramom</w:t>
            </w:r>
          </w:p>
          <w:p w14:paraId="3D1B58E9"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od</w:t>
            </w:r>
            <w:proofErr w:type="gramEnd"/>
            <w:r w:rsidRPr="00057FFD">
              <w:rPr>
                <w:rFonts w:ascii="Verdana" w:eastAsia="Times New Roman" w:hAnsi="Verdana"/>
                <w:i/>
                <w:sz w:val="16"/>
                <w:szCs w:val="16"/>
              </w:rPr>
              <w:t xml:space="preserve"> nodularnog liva.</w:t>
            </w:r>
          </w:p>
        </w:tc>
        <w:tc>
          <w:tcPr>
            <w:tcW w:w="3486" w:type="dxa"/>
            <w:tcBorders>
              <w:top w:val="single" w:sz="4" w:space="0" w:color="auto"/>
              <w:left w:val="single" w:sz="4" w:space="0" w:color="auto"/>
              <w:bottom w:val="single" w:sz="4" w:space="0" w:color="auto"/>
              <w:right w:val="single" w:sz="4" w:space="0" w:color="auto"/>
            </w:tcBorders>
          </w:tcPr>
          <w:p w14:paraId="5D2EBF5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standardu EN124)</w:t>
            </w:r>
          </w:p>
          <w:p w14:paraId="656EEDC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Poklopci su premazani sa hidrosobilnom netoksičnom</w:t>
            </w:r>
          </w:p>
          <w:p w14:paraId="6BA5CE1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crnom bojom, nezagađivač prema BS3416</w:t>
            </w:r>
          </w:p>
          <w:p w14:paraId="52DFB1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Poklopci su kkvadratni svetlog otvora 60cmx60cm,</w:t>
            </w:r>
          </w:p>
          <w:p w14:paraId="6AB20C1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opterećenja od 400kN (klase D400) i zglobnom vezom rama</w:t>
            </w:r>
          </w:p>
          <w:p w14:paraId="4B8731F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poklopca i gumenim dihtungom ili konusnim nalijeganjem</w:t>
            </w:r>
          </w:p>
          <w:p w14:paraId="1C958A0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poklopca</w:t>
            </w:r>
            <w:proofErr w:type="gramEnd"/>
            <w:r w:rsidRPr="00057FFD">
              <w:rPr>
                <w:rFonts w:ascii="Verdana" w:eastAsia="Times New Roman" w:hAnsi="Verdana"/>
                <w:i/>
                <w:sz w:val="16"/>
                <w:szCs w:val="16"/>
              </w:rPr>
              <w:t xml:space="preserve"> na ram.</w:t>
            </w:r>
          </w:p>
          <w:p w14:paraId="2FDC331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2D9FB97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za kvalitetnu ugradnju poklopaca u skladu</w:t>
            </w:r>
          </w:p>
          <w:p w14:paraId="639ADD1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sa detaljima iz projekta; bušenje rupa i ankerisanje</w:t>
            </w:r>
          </w:p>
          <w:p w14:paraId="4721043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rama</w:t>
            </w:r>
            <w:proofErr w:type="gramEnd"/>
            <w:r w:rsidRPr="00057FFD">
              <w:rPr>
                <w:rFonts w:ascii="Verdana" w:eastAsia="Times New Roman" w:hAnsi="Verdana"/>
                <w:i/>
                <w:sz w:val="16"/>
                <w:szCs w:val="16"/>
              </w:rPr>
              <w:t xml:space="preserve"> poklopca u AB gornju ploču nakon betoniranja.</w:t>
            </w:r>
          </w:p>
          <w:p w14:paraId="58AC712C"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t>Obračun po komadu ugrađenog poklopca.</w:t>
            </w:r>
          </w:p>
        </w:tc>
        <w:tc>
          <w:tcPr>
            <w:tcW w:w="1101" w:type="dxa"/>
            <w:tcBorders>
              <w:top w:val="single" w:sz="4" w:space="0" w:color="auto"/>
              <w:left w:val="single" w:sz="4" w:space="0" w:color="auto"/>
              <w:bottom w:val="single" w:sz="4" w:space="0" w:color="auto"/>
              <w:right w:val="single" w:sz="4" w:space="0" w:color="auto"/>
            </w:tcBorders>
            <w:vAlign w:val="center"/>
          </w:tcPr>
          <w:p w14:paraId="6A7E9D1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165D821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3E6B7AE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E121FA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78.</w:t>
            </w:r>
          </w:p>
        </w:tc>
        <w:tc>
          <w:tcPr>
            <w:tcW w:w="2786" w:type="dxa"/>
            <w:tcBorders>
              <w:top w:val="single" w:sz="4" w:space="0" w:color="auto"/>
              <w:left w:val="nil"/>
              <w:bottom w:val="single" w:sz="4" w:space="0" w:color="auto"/>
              <w:right w:val="single" w:sz="4" w:space="0" w:color="auto"/>
            </w:tcBorders>
            <w:vAlign w:val="center"/>
          </w:tcPr>
          <w:p w14:paraId="78549F08" w14:textId="77777777" w:rsidR="00057FFD" w:rsidRPr="00057FFD" w:rsidRDefault="00057FFD" w:rsidP="00057FFD">
            <w:pPr>
              <w:spacing w:after="0" w:line="240" w:lineRule="auto"/>
              <w:rPr>
                <w:rFonts w:ascii="Century Gothic" w:eastAsia="Times New Roman" w:hAnsi="Century Gothic" w:cs="Tahoma"/>
                <w:sz w:val="20"/>
                <w:szCs w:val="20"/>
              </w:rPr>
            </w:pPr>
            <w:r w:rsidRPr="00057FFD">
              <w:rPr>
                <w:rFonts w:ascii="Verdana" w:eastAsia="Times New Roman" w:hAnsi="Verdana"/>
                <w:i/>
                <w:sz w:val="16"/>
                <w:szCs w:val="16"/>
              </w:rPr>
              <w:t xml:space="preserve">Nabavka, i ugradnja liveno-gvozdenih penjalica u čvorovima.                                                    </w:t>
            </w:r>
          </w:p>
        </w:tc>
        <w:tc>
          <w:tcPr>
            <w:tcW w:w="3486" w:type="dxa"/>
            <w:tcBorders>
              <w:top w:val="single" w:sz="4" w:space="0" w:color="auto"/>
              <w:left w:val="single" w:sz="4" w:space="0" w:color="auto"/>
              <w:bottom w:val="single" w:sz="4" w:space="0" w:color="auto"/>
              <w:right w:val="single" w:sz="4" w:space="0" w:color="auto"/>
            </w:tcBorders>
          </w:tcPr>
          <w:p w14:paraId="6165E88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JUS M.J6.255.</w:t>
            </w:r>
          </w:p>
          <w:p w14:paraId="1D97196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Penjalice se ugraćuju prema detalju iz projekta</w:t>
            </w:r>
            <w:proofErr w:type="gramStart"/>
            <w:r w:rsidRPr="00057FFD">
              <w:rPr>
                <w:rFonts w:ascii="Verdana" w:eastAsia="Times New Roman" w:hAnsi="Verdana"/>
                <w:i/>
                <w:sz w:val="16"/>
                <w:szCs w:val="16"/>
              </w:rPr>
              <w:t>..</w:t>
            </w:r>
            <w:proofErr w:type="gramEnd"/>
          </w:p>
          <w:p w14:paraId="48B6566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ugrađene penjalice.</w:t>
            </w:r>
          </w:p>
          <w:p w14:paraId="161D093B"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72F7DA2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2979BD9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26.00</w:t>
            </w:r>
          </w:p>
        </w:tc>
      </w:tr>
      <w:tr w:rsidR="00057FFD" w:rsidRPr="00057FFD" w14:paraId="7545765C"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3C571ECD"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Razni radovi</w:t>
            </w:r>
          </w:p>
        </w:tc>
      </w:tr>
      <w:tr w:rsidR="00057FFD" w:rsidRPr="00057FFD" w14:paraId="572224D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4DAAA1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79.</w:t>
            </w:r>
          </w:p>
        </w:tc>
        <w:tc>
          <w:tcPr>
            <w:tcW w:w="2786" w:type="dxa"/>
            <w:tcBorders>
              <w:top w:val="single" w:sz="4" w:space="0" w:color="auto"/>
              <w:left w:val="nil"/>
              <w:bottom w:val="single" w:sz="4" w:space="0" w:color="auto"/>
              <w:right w:val="single" w:sz="4" w:space="0" w:color="auto"/>
            </w:tcBorders>
            <w:vAlign w:val="center"/>
          </w:tcPr>
          <w:p w14:paraId="53BC528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elektro kablova koji nijesu evidentirani</w:t>
            </w:r>
          </w:p>
          <w:p w14:paraId="7AB6EFE3"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katastrom</w:t>
            </w:r>
            <w:proofErr w:type="gramEnd"/>
            <w:r w:rsidRPr="00057FFD">
              <w:rPr>
                <w:rFonts w:ascii="Verdana" w:eastAsia="Times New Roman" w:hAnsi="Verdana"/>
                <w:i/>
                <w:sz w:val="16"/>
                <w:szCs w:val="16"/>
              </w:rPr>
              <w:t xml:space="preserve"> instalacija.</w:t>
            </w:r>
          </w:p>
        </w:tc>
        <w:tc>
          <w:tcPr>
            <w:tcW w:w="3486" w:type="dxa"/>
            <w:tcBorders>
              <w:top w:val="single" w:sz="4" w:space="0" w:color="auto"/>
              <w:left w:val="single" w:sz="4" w:space="0" w:color="auto"/>
              <w:bottom w:val="single" w:sz="4" w:space="0" w:color="auto"/>
              <w:right w:val="single" w:sz="4" w:space="0" w:color="auto"/>
            </w:tcBorders>
          </w:tcPr>
          <w:p w14:paraId="571DD86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iskopna</w:t>
            </w:r>
          </w:p>
          <w:p w14:paraId="2F044B9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52D423E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2F7295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59EBE832"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4A37A6B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404CC6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53D4CB4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3EB55D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80.</w:t>
            </w:r>
          </w:p>
        </w:tc>
        <w:tc>
          <w:tcPr>
            <w:tcW w:w="2786" w:type="dxa"/>
            <w:tcBorders>
              <w:top w:val="single" w:sz="4" w:space="0" w:color="auto"/>
              <w:left w:val="nil"/>
              <w:bottom w:val="single" w:sz="4" w:space="0" w:color="auto"/>
              <w:right w:val="single" w:sz="4" w:space="0" w:color="auto"/>
            </w:tcBorders>
            <w:vAlign w:val="center"/>
          </w:tcPr>
          <w:p w14:paraId="064A0D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TT kablova koji nijesu evidentirani</w:t>
            </w:r>
          </w:p>
          <w:p w14:paraId="61FD578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katastrom instalacija</w:t>
            </w:r>
          </w:p>
        </w:tc>
        <w:tc>
          <w:tcPr>
            <w:tcW w:w="3486" w:type="dxa"/>
            <w:tcBorders>
              <w:top w:val="single" w:sz="4" w:space="0" w:color="auto"/>
              <w:left w:val="single" w:sz="4" w:space="0" w:color="auto"/>
              <w:bottom w:val="single" w:sz="4" w:space="0" w:color="auto"/>
              <w:right w:val="single" w:sz="4" w:space="0" w:color="auto"/>
            </w:tcBorders>
          </w:tcPr>
          <w:p w14:paraId="4F13063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27E3679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5A0906D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2758EFF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19FA28CD" w14:textId="77777777" w:rsidR="00057FFD" w:rsidRPr="00057FFD" w:rsidRDefault="00057FFD" w:rsidP="00057FFD">
            <w:pPr>
              <w:spacing w:after="0" w:line="240" w:lineRule="auto"/>
              <w:jc w:val="center"/>
              <w:rPr>
                <w:rFonts w:ascii="Verdana" w:eastAsia="Times New Roman" w:hAnsi="Verdana"/>
                <w:i/>
                <w:sz w:val="16"/>
                <w:szCs w:val="16"/>
              </w:rPr>
            </w:pPr>
          </w:p>
          <w:p w14:paraId="2CFC0D0D"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5C8D77A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3A330F0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22D87CE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58711B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81.</w:t>
            </w:r>
          </w:p>
        </w:tc>
        <w:tc>
          <w:tcPr>
            <w:tcW w:w="2786" w:type="dxa"/>
            <w:tcBorders>
              <w:top w:val="single" w:sz="4" w:space="0" w:color="auto"/>
              <w:left w:val="nil"/>
              <w:bottom w:val="single" w:sz="4" w:space="0" w:color="auto"/>
              <w:right w:val="single" w:sz="4" w:space="0" w:color="auto"/>
            </w:tcBorders>
            <w:vAlign w:val="center"/>
          </w:tcPr>
          <w:p w14:paraId="49BECE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cjevovoda za vodosnadbijevanje</w:t>
            </w:r>
          </w:p>
          <w:p w14:paraId="3809BEB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nijesu evidentirani katastrom instalacija.</w:t>
            </w:r>
          </w:p>
          <w:p w14:paraId="68E67694" w14:textId="77777777" w:rsidR="00057FFD" w:rsidRPr="00057FFD" w:rsidRDefault="00057FFD" w:rsidP="00057FFD">
            <w:pPr>
              <w:spacing w:after="0" w:line="240" w:lineRule="auto"/>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6C5FEE8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374E4D9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52037BA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6AAAF7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3BEAA60B"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33F0C39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368B8E2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3.00</w:t>
            </w:r>
          </w:p>
        </w:tc>
      </w:tr>
      <w:tr w:rsidR="00057FFD" w:rsidRPr="00057FFD" w14:paraId="7F75519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63B850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82.</w:t>
            </w:r>
          </w:p>
        </w:tc>
        <w:tc>
          <w:tcPr>
            <w:tcW w:w="2786" w:type="dxa"/>
            <w:tcBorders>
              <w:top w:val="single" w:sz="4" w:space="0" w:color="auto"/>
              <w:left w:val="nil"/>
              <w:bottom w:val="single" w:sz="4" w:space="0" w:color="auto"/>
              <w:right w:val="single" w:sz="4" w:space="0" w:color="auto"/>
            </w:tcBorders>
            <w:vAlign w:val="center"/>
          </w:tcPr>
          <w:p w14:paraId="146A32D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Geodeska snimanja i izrada katastra izvedene vodovodne</w:t>
            </w:r>
          </w:p>
          <w:p w14:paraId="492DDDF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mreže i objekata</w:t>
            </w:r>
          </w:p>
        </w:tc>
        <w:tc>
          <w:tcPr>
            <w:tcW w:w="3486" w:type="dxa"/>
            <w:tcBorders>
              <w:top w:val="single" w:sz="4" w:space="0" w:color="auto"/>
              <w:left w:val="single" w:sz="4" w:space="0" w:color="auto"/>
              <w:bottom w:val="single" w:sz="4" w:space="0" w:color="auto"/>
              <w:right w:val="single" w:sz="4" w:space="0" w:color="auto"/>
            </w:tcBorders>
          </w:tcPr>
          <w:p w14:paraId="7FA82CF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uraditi u skaldu sa zakonom i pravilnicima za izradu</w:t>
            </w:r>
          </w:p>
          <w:p w14:paraId="71D28F7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katastra</w:t>
            </w:r>
            <w:proofErr w:type="gramEnd"/>
            <w:r w:rsidRPr="00057FFD">
              <w:rPr>
                <w:rFonts w:ascii="Verdana" w:eastAsia="Times New Roman" w:hAnsi="Verdana"/>
                <w:i/>
                <w:sz w:val="16"/>
                <w:szCs w:val="16"/>
              </w:rPr>
              <w:t xml:space="preserve"> podzemnih instalacija.</w:t>
            </w:r>
          </w:p>
          <w:p w14:paraId="35D7CDC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Podatke obraditi u DWG formatu i SHAP GIS formatu.</w:t>
            </w:r>
          </w:p>
          <w:p w14:paraId="32FE58FC"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62A8818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757E0AE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642.00</w:t>
            </w:r>
          </w:p>
        </w:tc>
      </w:tr>
      <w:tr w:rsidR="00057FFD" w:rsidRPr="00057FFD" w14:paraId="3628934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2C778C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83.</w:t>
            </w:r>
          </w:p>
        </w:tc>
        <w:tc>
          <w:tcPr>
            <w:tcW w:w="2786" w:type="dxa"/>
            <w:tcBorders>
              <w:top w:val="single" w:sz="4" w:space="0" w:color="auto"/>
              <w:left w:val="nil"/>
              <w:bottom w:val="single" w:sz="4" w:space="0" w:color="auto"/>
              <w:right w:val="single" w:sz="4" w:space="0" w:color="auto"/>
            </w:tcBorders>
            <w:vAlign w:val="center"/>
          </w:tcPr>
          <w:p w14:paraId="497228D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Ispitivanje vodovnih cijevovoda na probni pritisak</w:t>
            </w:r>
          </w:p>
          <w:p w14:paraId="3B94935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prema propisima za ispitivanje vodovodnih cijevi pod</w:t>
            </w:r>
          </w:p>
          <w:p w14:paraId="4DE48FD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pritiskom</w:t>
            </w:r>
            <w:proofErr w:type="gramEnd"/>
            <w:r w:rsidRPr="00057FFD">
              <w:rPr>
                <w:rFonts w:ascii="Verdana" w:eastAsia="Times New Roman" w:hAnsi="Verdana"/>
                <w:i/>
                <w:sz w:val="16"/>
                <w:szCs w:val="16"/>
              </w:rPr>
              <w:t>.</w:t>
            </w:r>
          </w:p>
        </w:tc>
        <w:tc>
          <w:tcPr>
            <w:tcW w:w="3486" w:type="dxa"/>
            <w:tcBorders>
              <w:top w:val="single" w:sz="4" w:space="0" w:color="auto"/>
              <w:left w:val="single" w:sz="4" w:space="0" w:color="auto"/>
              <w:bottom w:val="single" w:sz="4" w:space="0" w:color="auto"/>
              <w:right w:val="single" w:sz="4" w:space="0" w:color="auto"/>
            </w:tcBorders>
          </w:tcPr>
          <w:p w14:paraId="54704B1B" w14:textId="77777777" w:rsidR="00057FFD" w:rsidRPr="00057FFD" w:rsidRDefault="00057FFD" w:rsidP="00057FFD">
            <w:pPr>
              <w:spacing w:after="0" w:line="240" w:lineRule="auto"/>
              <w:jc w:val="center"/>
              <w:rPr>
                <w:rFonts w:ascii="Verdana" w:eastAsia="Times New Roman" w:hAnsi="Verdana"/>
                <w:i/>
                <w:sz w:val="16"/>
                <w:szCs w:val="16"/>
              </w:rPr>
            </w:pPr>
          </w:p>
          <w:p w14:paraId="72FE36A1" w14:textId="77777777" w:rsidR="00057FFD" w:rsidRPr="00057FFD" w:rsidRDefault="00057FFD" w:rsidP="00057FFD">
            <w:pPr>
              <w:spacing w:after="0" w:line="240" w:lineRule="auto"/>
              <w:jc w:val="center"/>
              <w:rPr>
                <w:rFonts w:ascii="Verdana" w:eastAsia="Times New Roman" w:hAnsi="Verdana"/>
                <w:sz w:val="16"/>
                <w:szCs w:val="16"/>
              </w:rPr>
            </w:pPr>
            <w:r w:rsidRPr="00057FFD">
              <w:rPr>
                <w:rFonts w:ascii="Verdana" w:eastAsia="Times New Roman" w:hAnsi="Verdana"/>
                <w:i/>
                <w:sz w:val="16"/>
                <w:szCs w:val="16"/>
              </w:rPr>
              <w:t>Obračun po m' ispitanog cjevovoda.</w:t>
            </w:r>
          </w:p>
        </w:tc>
        <w:tc>
          <w:tcPr>
            <w:tcW w:w="1101" w:type="dxa"/>
            <w:tcBorders>
              <w:top w:val="single" w:sz="4" w:space="0" w:color="auto"/>
              <w:left w:val="single" w:sz="4" w:space="0" w:color="auto"/>
              <w:bottom w:val="single" w:sz="4" w:space="0" w:color="auto"/>
              <w:right w:val="single" w:sz="4" w:space="0" w:color="auto"/>
            </w:tcBorders>
            <w:vAlign w:val="center"/>
          </w:tcPr>
          <w:p w14:paraId="1D82A6F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m¹</w:t>
            </w:r>
          </w:p>
        </w:tc>
        <w:tc>
          <w:tcPr>
            <w:tcW w:w="1074" w:type="dxa"/>
            <w:tcBorders>
              <w:top w:val="single" w:sz="4" w:space="0" w:color="auto"/>
              <w:left w:val="single" w:sz="4" w:space="0" w:color="auto"/>
              <w:bottom w:val="single" w:sz="4" w:space="0" w:color="auto"/>
              <w:right w:val="single" w:sz="8" w:space="0" w:color="auto"/>
            </w:tcBorders>
            <w:vAlign w:val="center"/>
          </w:tcPr>
          <w:p w14:paraId="384B271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641.91</w:t>
            </w:r>
          </w:p>
        </w:tc>
      </w:tr>
      <w:tr w:rsidR="00057FFD" w:rsidRPr="00057FFD" w14:paraId="62103F9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DA5C09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84.</w:t>
            </w:r>
          </w:p>
        </w:tc>
        <w:tc>
          <w:tcPr>
            <w:tcW w:w="2786" w:type="dxa"/>
            <w:tcBorders>
              <w:top w:val="single" w:sz="4" w:space="0" w:color="auto"/>
              <w:left w:val="nil"/>
              <w:bottom w:val="single" w:sz="4" w:space="0" w:color="auto"/>
              <w:right w:val="single" w:sz="4" w:space="0" w:color="auto"/>
            </w:tcBorders>
            <w:vAlign w:val="center"/>
          </w:tcPr>
          <w:p w14:paraId="6AD924A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Dezinfekcija i ispiranje vodovodnih cjevovoda nakon zatrpavanja</w:t>
            </w:r>
          </w:p>
        </w:tc>
        <w:tc>
          <w:tcPr>
            <w:tcW w:w="3486" w:type="dxa"/>
            <w:tcBorders>
              <w:top w:val="single" w:sz="4" w:space="0" w:color="auto"/>
              <w:left w:val="single" w:sz="4" w:space="0" w:color="auto"/>
              <w:bottom w:val="single" w:sz="4" w:space="0" w:color="auto"/>
              <w:right w:val="single" w:sz="4" w:space="0" w:color="auto"/>
            </w:tcBorders>
          </w:tcPr>
          <w:p w14:paraId="275F504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 dezinfikovanog i ispranog cjevovoda.</w:t>
            </w:r>
          </w:p>
        </w:tc>
        <w:tc>
          <w:tcPr>
            <w:tcW w:w="1101" w:type="dxa"/>
            <w:tcBorders>
              <w:top w:val="single" w:sz="4" w:space="0" w:color="auto"/>
              <w:left w:val="single" w:sz="4" w:space="0" w:color="auto"/>
              <w:bottom w:val="single" w:sz="4" w:space="0" w:color="auto"/>
              <w:right w:val="single" w:sz="4" w:space="0" w:color="auto"/>
            </w:tcBorders>
            <w:vAlign w:val="center"/>
          </w:tcPr>
          <w:p w14:paraId="0E970C7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m¹</w:t>
            </w:r>
          </w:p>
        </w:tc>
        <w:tc>
          <w:tcPr>
            <w:tcW w:w="1074" w:type="dxa"/>
            <w:tcBorders>
              <w:top w:val="single" w:sz="4" w:space="0" w:color="auto"/>
              <w:left w:val="single" w:sz="4" w:space="0" w:color="auto"/>
              <w:bottom w:val="single" w:sz="4" w:space="0" w:color="auto"/>
              <w:right w:val="single" w:sz="8" w:space="0" w:color="auto"/>
            </w:tcBorders>
            <w:vAlign w:val="center"/>
          </w:tcPr>
          <w:p w14:paraId="53C5B07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641.91</w:t>
            </w:r>
          </w:p>
        </w:tc>
      </w:tr>
      <w:tr w:rsidR="00057FFD" w:rsidRPr="00057FFD" w14:paraId="1620BDCF"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24637232" w14:textId="77777777" w:rsidR="00057FFD" w:rsidRPr="00057FFD" w:rsidRDefault="00057FFD" w:rsidP="00057FFD">
            <w:pPr>
              <w:spacing w:after="0" w:line="240" w:lineRule="auto"/>
              <w:jc w:val="center"/>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ATMOSFERSKA KANALIZACIJA I REGULACIJA</w:t>
            </w:r>
          </w:p>
        </w:tc>
      </w:tr>
      <w:tr w:rsidR="00057FFD" w:rsidRPr="00057FFD" w14:paraId="091F72C9"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11E7948"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Pripremni radovi</w:t>
            </w:r>
          </w:p>
        </w:tc>
      </w:tr>
      <w:tr w:rsidR="00057FFD" w:rsidRPr="00057FFD" w14:paraId="08E5BBD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683424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85..</w:t>
            </w:r>
          </w:p>
        </w:tc>
        <w:tc>
          <w:tcPr>
            <w:tcW w:w="2786" w:type="dxa"/>
            <w:tcBorders>
              <w:top w:val="single" w:sz="4" w:space="0" w:color="auto"/>
              <w:left w:val="nil"/>
              <w:bottom w:val="single" w:sz="4" w:space="0" w:color="auto"/>
              <w:right w:val="single" w:sz="4" w:space="0" w:color="auto"/>
            </w:tcBorders>
            <w:vAlign w:val="center"/>
          </w:tcPr>
          <w:p w14:paraId="4492075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Obilježavanje trase, kontrola nivelete rova i cjevovoda</w:t>
            </w:r>
          </w:p>
          <w:p w14:paraId="3130E55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nivelete trapeznog kanala prilikom izvođenja radova</w:t>
            </w:r>
          </w:p>
          <w:p w14:paraId="3BDA3FE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sva neophodna geodetska snimanja</w:t>
            </w:r>
          </w:p>
          <w:p w14:paraId="3ED139F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izradu projekta održavanja objekta.</w:t>
            </w:r>
          </w:p>
          <w:p w14:paraId="7BAA4891" w14:textId="77777777" w:rsidR="00057FFD" w:rsidRPr="00057FFD" w:rsidRDefault="00057FFD" w:rsidP="00057FFD">
            <w:pPr>
              <w:spacing w:after="0" w:line="240" w:lineRule="auto"/>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4EAEE29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Obilježavanje trase i kontrolu nivelete izvesti</w:t>
            </w:r>
          </w:p>
          <w:p w14:paraId="2637240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 svemu prema geometrijskim elementima trase datim</w:t>
            </w:r>
          </w:p>
          <w:p w14:paraId="2C6D04D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glavnim</w:t>
            </w:r>
            <w:proofErr w:type="gramEnd"/>
            <w:r w:rsidRPr="00057FFD">
              <w:rPr>
                <w:rFonts w:ascii="Verdana" w:eastAsia="Times New Roman" w:hAnsi="Verdana"/>
                <w:i/>
                <w:sz w:val="16"/>
                <w:szCs w:val="16"/>
              </w:rPr>
              <w:t xml:space="preserve"> projektom.</w:t>
            </w:r>
          </w:p>
          <w:p w14:paraId="6D5F9B1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Geodetska snimanja za projekat održavanja objekta izvesti</w:t>
            </w:r>
          </w:p>
          <w:p w14:paraId="07CD021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instrumentima</w:t>
            </w:r>
            <w:proofErr w:type="gramEnd"/>
            <w:r w:rsidRPr="00057FFD">
              <w:rPr>
                <w:rFonts w:ascii="Verdana" w:eastAsia="Times New Roman" w:hAnsi="Verdana"/>
                <w:i/>
                <w:sz w:val="16"/>
                <w:szCs w:val="16"/>
              </w:rPr>
              <w:t xml:space="preserve"> odgovarajuće tačnosti za ovu vrstu radova.</w:t>
            </w:r>
          </w:p>
          <w:p w14:paraId="5ED7070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oprema</w:t>
            </w:r>
          </w:p>
          <w:p w14:paraId="7A36428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 svemu prema tehnničkim propisima za ovu vrstu radova</w:t>
            </w:r>
          </w:p>
          <w:p w14:paraId="0EA2455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kao</w:t>
            </w:r>
            <w:proofErr w:type="gramEnd"/>
            <w:r w:rsidRPr="00057FFD">
              <w:rPr>
                <w:rFonts w:ascii="Verdana" w:eastAsia="Times New Roman" w:hAnsi="Verdana"/>
                <w:i/>
                <w:sz w:val="16"/>
                <w:szCs w:val="16"/>
              </w:rPr>
              <w:t xml:space="preserve"> i obnavljanje eventualno uništenih poligonskih tačaka.</w:t>
            </w:r>
          </w:p>
          <w:p w14:paraId="024A61BD"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 m' trase.</w:t>
            </w:r>
          </w:p>
        </w:tc>
        <w:tc>
          <w:tcPr>
            <w:tcW w:w="1101" w:type="dxa"/>
            <w:tcBorders>
              <w:top w:val="single" w:sz="4" w:space="0" w:color="auto"/>
              <w:left w:val="single" w:sz="4" w:space="0" w:color="auto"/>
              <w:bottom w:val="single" w:sz="4" w:space="0" w:color="auto"/>
              <w:right w:val="single" w:sz="4" w:space="0" w:color="auto"/>
            </w:tcBorders>
            <w:vAlign w:val="center"/>
          </w:tcPr>
          <w:p w14:paraId="7A94484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25A6BE7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189.00</w:t>
            </w:r>
          </w:p>
        </w:tc>
      </w:tr>
      <w:tr w:rsidR="00057FFD" w:rsidRPr="00057FFD" w14:paraId="200D3C2B"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7062F992" w14:textId="77777777" w:rsidR="00057FFD" w:rsidRPr="00057FFD" w:rsidRDefault="00057FFD" w:rsidP="00057FFD">
            <w:pPr>
              <w:spacing w:after="0" w:line="240" w:lineRule="auto"/>
              <w:rPr>
                <w:rFonts w:ascii="Arial" w:eastAsia="Times New Roman" w:hAnsi="Arial" w:cs="Arial"/>
                <w:b/>
                <w:sz w:val="20"/>
                <w:szCs w:val="20"/>
                <w:lang w:val="sr-Latn-CS"/>
              </w:rPr>
            </w:pPr>
            <w:r w:rsidRPr="00057FFD">
              <w:rPr>
                <w:rFonts w:ascii="Arial" w:eastAsia="Times New Roman" w:hAnsi="Arial" w:cs="Arial"/>
                <w:b/>
                <w:sz w:val="20"/>
                <w:szCs w:val="20"/>
                <w:lang w:val="sr-Latn-CS"/>
              </w:rPr>
              <w:t>Zemljani radovi</w:t>
            </w:r>
          </w:p>
        </w:tc>
      </w:tr>
      <w:tr w:rsidR="00057FFD" w:rsidRPr="00057FFD" w14:paraId="2F38B9C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6CA074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86.</w:t>
            </w:r>
          </w:p>
        </w:tc>
        <w:tc>
          <w:tcPr>
            <w:tcW w:w="2786" w:type="dxa"/>
            <w:tcBorders>
              <w:top w:val="single" w:sz="4" w:space="0" w:color="auto"/>
              <w:left w:val="nil"/>
              <w:bottom w:val="single" w:sz="4" w:space="0" w:color="auto"/>
              <w:right w:val="single" w:sz="4" w:space="0" w:color="auto"/>
            </w:tcBorders>
            <w:vAlign w:val="center"/>
          </w:tcPr>
          <w:p w14:paraId="7F85F778" w14:textId="77777777" w:rsidR="00057FFD" w:rsidRPr="0041183B" w:rsidRDefault="00057FFD" w:rsidP="00057FFD">
            <w:pPr>
              <w:spacing w:after="0" w:line="240" w:lineRule="auto"/>
              <w:jc w:val="center"/>
              <w:rPr>
                <w:rFonts w:ascii="Verdana" w:eastAsia="Times New Roman" w:hAnsi="Verdana"/>
                <w:i/>
                <w:sz w:val="16"/>
                <w:szCs w:val="16"/>
                <w:lang w:val="sr-Latn-CS"/>
              </w:rPr>
            </w:pPr>
            <w:r w:rsidRPr="00057FFD">
              <w:rPr>
                <w:rFonts w:ascii="Verdana" w:eastAsia="Times New Roman" w:hAnsi="Verdana"/>
                <w:i/>
                <w:sz w:val="16"/>
                <w:szCs w:val="16"/>
              </w:rPr>
              <w:t>Ma</w:t>
            </w:r>
            <w:r w:rsidRPr="0041183B">
              <w:rPr>
                <w:rFonts w:ascii="Verdana" w:eastAsia="Times New Roman" w:hAnsi="Verdana"/>
                <w:i/>
                <w:sz w:val="16"/>
                <w:szCs w:val="16"/>
                <w:lang w:val="sr-Latn-CS"/>
              </w:rPr>
              <w:t>š</w:t>
            </w:r>
            <w:r w:rsidRPr="00057FFD">
              <w:rPr>
                <w:rFonts w:ascii="Verdana" w:eastAsia="Times New Roman" w:hAnsi="Verdana"/>
                <w:i/>
                <w:sz w:val="16"/>
                <w:szCs w:val="16"/>
              </w:rPr>
              <w:t>inski</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iskop</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u</w:t>
            </w:r>
            <w:r w:rsidRPr="0041183B">
              <w:rPr>
                <w:rFonts w:ascii="Verdana" w:eastAsia="Times New Roman" w:hAnsi="Verdana"/>
                <w:i/>
                <w:sz w:val="16"/>
                <w:szCs w:val="16"/>
                <w:lang w:val="sr-Latn-CS"/>
              </w:rPr>
              <w:t xml:space="preserve"> š</w:t>
            </w:r>
            <w:r w:rsidRPr="00057FFD">
              <w:rPr>
                <w:rFonts w:ascii="Verdana" w:eastAsia="Times New Roman" w:hAnsi="Verdana"/>
                <w:i/>
                <w:sz w:val="16"/>
                <w:szCs w:val="16"/>
              </w:rPr>
              <w:t>irokom</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otkopu</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za</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izradu</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betonskog</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kanala</w:t>
            </w:r>
          </w:p>
          <w:p w14:paraId="5173BE2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trapeznog</w:t>
            </w:r>
            <w:proofErr w:type="gramEnd"/>
            <w:r w:rsidRPr="00057FFD">
              <w:rPr>
                <w:rFonts w:ascii="Verdana" w:eastAsia="Times New Roman" w:hAnsi="Verdana"/>
                <w:i/>
                <w:sz w:val="16"/>
                <w:szCs w:val="16"/>
              </w:rPr>
              <w:t xml:space="preserve"> oblika u materijalu svih kategorija.</w:t>
            </w:r>
          </w:p>
          <w:p w14:paraId="6052352E"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4CCF183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3FE04B5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dionice betonskog kanala, utvrdi stanje terena,</w:t>
            </w:r>
          </w:p>
          <w:p w14:paraId="1AB7619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0828741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12F9743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kanala.</w:t>
            </w:r>
          </w:p>
          <w:p w14:paraId="06EC12C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Betonski kanal je trapeznog poprečnog presjeka.</w:t>
            </w:r>
          </w:p>
          <w:p w14:paraId="29987F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5A6CE2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1E40C79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crpljenje vode iz rova</w:t>
            </w:r>
          </w:p>
          <w:p w14:paraId="36359CEF"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uredno i kvalitetno obavljenog iskopa.</w:t>
            </w:r>
          </w:p>
        </w:tc>
        <w:tc>
          <w:tcPr>
            <w:tcW w:w="1101" w:type="dxa"/>
            <w:tcBorders>
              <w:top w:val="single" w:sz="4" w:space="0" w:color="auto"/>
              <w:left w:val="single" w:sz="4" w:space="0" w:color="auto"/>
              <w:bottom w:val="single" w:sz="4" w:space="0" w:color="auto"/>
              <w:right w:val="single" w:sz="4" w:space="0" w:color="auto"/>
            </w:tcBorders>
            <w:vAlign w:val="center"/>
          </w:tcPr>
          <w:p w14:paraId="41D255B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D2E2B1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154.21</w:t>
            </w:r>
          </w:p>
        </w:tc>
      </w:tr>
      <w:tr w:rsidR="00057FFD" w:rsidRPr="00057FFD" w14:paraId="6D45442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E3BAA4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87.</w:t>
            </w:r>
          </w:p>
        </w:tc>
        <w:tc>
          <w:tcPr>
            <w:tcW w:w="2786" w:type="dxa"/>
            <w:tcBorders>
              <w:top w:val="single" w:sz="4" w:space="0" w:color="auto"/>
              <w:left w:val="nil"/>
              <w:bottom w:val="single" w:sz="4" w:space="0" w:color="auto"/>
              <w:right w:val="single" w:sz="4" w:space="0" w:color="auto"/>
            </w:tcBorders>
            <w:vAlign w:val="center"/>
          </w:tcPr>
          <w:p w14:paraId="420085B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temeljnog rova za izradu</w:t>
            </w:r>
          </w:p>
          <w:p w14:paraId="2915A29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betonskog gravitacionog zida</w:t>
            </w:r>
          </w:p>
          <w:p w14:paraId="3E0BDCD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materijalu svih kategorija.</w:t>
            </w:r>
          </w:p>
        </w:tc>
        <w:tc>
          <w:tcPr>
            <w:tcW w:w="3486" w:type="dxa"/>
            <w:tcBorders>
              <w:top w:val="single" w:sz="4" w:space="0" w:color="auto"/>
              <w:left w:val="single" w:sz="4" w:space="0" w:color="auto"/>
              <w:bottom w:val="single" w:sz="4" w:space="0" w:color="auto"/>
              <w:right w:val="single" w:sz="4" w:space="0" w:color="auto"/>
            </w:tcBorders>
          </w:tcPr>
          <w:p w14:paraId="6823F75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46D509F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75EC338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način iskopa prilagodi utvrđenom stanju na terenu.</w:t>
            </w:r>
          </w:p>
          <w:p w14:paraId="0180AF7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Betonski kanal je trapeznog poprečnog presjeka.</w:t>
            </w:r>
          </w:p>
          <w:p w14:paraId="40D8F6C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5E80C64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0D4372C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crpljenje vode iz rova</w:t>
            </w:r>
          </w:p>
          <w:p w14:paraId="6F960B3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uredno i kvalitetno obavljenog iskopa</w:t>
            </w:r>
          </w:p>
          <w:p w14:paraId="6A39F4A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koji podrazumijeva utovar iskopanog materijala na motorno</w:t>
            </w:r>
          </w:p>
          <w:p w14:paraId="4C6CA90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vozilo, transport do 15km, istovar na deponijama</w:t>
            </w:r>
          </w:p>
          <w:p w14:paraId="7F9D480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koje su u koridoru saobraćajnice, sa razastiranjem</w:t>
            </w:r>
          </w:p>
          <w:p w14:paraId="4FE0661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kako</w:t>
            </w:r>
            <w:proofErr w:type="gramEnd"/>
            <w:r w:rsidRPr="00057FFD">
              <w:rPr>
                <w:rFonts w:ascii="Verdana" w:eastAsia="Times New Roman" w:hAnsi="Verdana"/>
                <w:i/>
                <w:sz w:val="16"/>
                <w:szCs w:val="16"/>
              </w:rPr>
              <w:t xml:space="preserve"> bi se postigla kota sa okolnim terenom.</w:t>
            </w:r>
          </w:p>
          <w:p w14:paraId="6EB979D0"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C830B4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A53D5F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4.93</w:t>
            </w:r>
          </w:p>
        </w:tc>
      </w:tr>
      <w:tr w:rsidR="00057FFD" w:rsidRPr="00057FFD" w14:paraId="04BFAD4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554153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88.</w:t>
            </w:r>
          </w:p>
        </w:tc>
        <w:tc>
          <w:tcPr>
            <w:tcW w:w="2786" w:type="dxa"/>
            <w:tcBorders>
              <w:top w:val="single" w:sz="4" w:space="0" w:color="auto"/>
              <w:left w:val="nil"/>
              <w:bottom w:val="single" w:sz="4" w:space="0" w:color="auto"/>
              <w:right w:val="single" w:sz="4" w:space="0" w:color="auto"/>
            </w:tcBorders>
            <w:vAlign w:val="center"/>
          </w:tcPr>
          <w:p w14:paraId="55BF77E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2D67182E"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671778F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0A87CCC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16C6F71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6A01BAD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5F69BE9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76C29E8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234930F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49E8079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6577E48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4385E8A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[irina dna rova za cjevovod DN630 je 1.40m</w:t>
            </w:r>
          </w:p>
          <w:p w14:paraId="033A321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za DN315 je 0.80m a nagib kosina rova je 80 stepeni.</w:t>
            </w:r>
          </w:p>
          <w:p w14:paraId="6A9F9E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0886E28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 sa odbacivanjem iskopanog materijala na</w:t>
            </w:r>
          </w:p>
          <w:p w14:paraId="39AE423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dovoljnu udaljenost od rova kako ne bi ometao  komunikaciju</w:t>
            </w:r>
          </w:p>
          <w:p w14:paraId="6D302A8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duž</w:t>
            </w:r>
            <w:proofErr w:type="gramEnd"/>
            <w:r w:rsidRPr="00057FFD">
              <w:rPr>
                <w:rFonts w:ascii="Verdana" w:eastAsia="Times New Roman" w:hAnsi="Verdana"/>
                <w:i/>
                <w:sz w:val="16"/>
                <w:szCs w:val="16"/>
              </w:rPr>
              <w:t xml:space="preserve"> rova prilikom montaže i ispitivanja cjevovoda.</w:t>
            </w:r>
          </w:p>
          <w:p w14:paraId="6BDB5281"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 xml:space="preserve">Iskop do 2m dubine prema tabelarnim dokaznicama.                                             </w:t>
            </w:r>
          </w:p>
        </w:tc>
        <w:tc>
          <w:tcPr>
            <w:tcW w:w="1101" w:type="dxa"/>
            <w:tcBorders>
              <w:top w:val="single" w:sz="4" w:space="0" w:color="auto"/>
              <w:left w:val="single" w:sz="4" w:space="0" w:color="auto"/>
              <w:bottom w:val="single" w:sz="4" w:space="0" w:color="auto"/>
              <w:right w:val="single" w:sz="4" w:space="0" w:color="auto"/>
            </w:tcBorders>
            <w:vAlign w:val="center"/>
          </w:tcPr>
          <w:p w14:paraId="57F90F2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8C83C5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85.97</w:t>
            </w:r>
          </w:p>
        </w:tc>
      </w:tr>
      <w:tr w:rsidR="00057FFD" w:rsidRPr="00057FFD" w14:paraId="4EACC02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8671DD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89.</w:t>
            </w:r>
          </w:p>
        </w:tc>
        <w:tc>
          <w:tcPr>
            <w:tcW w:w="2786" w:type="dxa"/>
            <w:tcBorders>
              <w:top w:val="single" w:sz="4" w:space="0" w:color="auto"/>
              <w:left w:val="nil"/>
              <w:bottom w:val="single" w:sz="4" w:space="0" w:color="auto"/>
              <w:right w:val="single" w:sz="4" w:space="0" w:color="auto"/>
            </w:tcBorders>
            <w:vAlign w:val="center"/>
          </w:tcPr>
          <w:p w14:paraId="36F0788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Mašinski i ručni iskop kanalskog rova za cjevovod  u materijalu</w:t>
            </w:r>
          </w:p>
          <w:p w14:paraId="424DA2F2"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svih</w:t>
            </w:r>
            <w:proofErr w:type="gramEnd"/>
            <w:r w:rsidRPr="00057FFD">
              <w:rPr>
                <w:rFonts w:ascii="Verdana" w:eastAsia="Times New Roman" w:hAnsi="Verdana"/>
                <w:i/>
                <w:sz w:val="16"/>
                <w:szCs w:val="16"/>
              </w:rPr>
              <w:t xml:space="preserve"> kategorija.</w:t>
            </w:r>
          </w:p>
        </w:tc>
        <w:tc>
          <w:tcPr>
            <w:tcW w:w="3486" w:type="dxa"/>
            <w:tcBorders>
              <w:top w:val="single" w:sz="4" w:space="0" w:color="auto"/>
              <w:left w:val="single" w:sz="4" w:space="0" w:color="auto"/>
              <w:bottom w:val="single" w:sz="4" w:space="0" w:color="auto"/>
              <w:right w:val="single" w:sz="4" w:space="0" w:color="auto"/>
            </w:tcBorders>
          </w:tcPr>
          <w:p w14:paraId="3771031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 xml:space="preserve">Izvođač je dužan da </w:t>
            </w:r>
            <w:r w:rsidRPr="000D3B30">
              <w:rPr>
                <w:rFonts w:ascii="Verdana" w:eastAsia="Times New Roman" w:hAnsi="Verdana"/>
                <w:i/>
                <w:color w:val="000000" w:themeColor="text1"/>
                <w:sz w:val="16"/>
                <w:szCs w:val="16"/>
              </w:rPr>
              <w:t xml:space="preserve">prije početka radova </w:t>
            </w:r>
            <w:r w:rsidRPr="00057FFD">
              <w:rPr>
                <w:rFonts w:ascii="Verdana" w:eastAsia="Times New Roman" w:hAnsi="Verdana"/>
                <w:i/>
                <w:sz w:val="16"/>
                <w:szCs w:val="16"/>
              </w:rPr>
              <w:t>obiđe trase</w:t>
            </w:r>
          </w:p>
          <w:p w14:paraId="058F854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projektovanih dionica cjevovoda, utvrdi stanje terena,</w:t>
            </w:r>
          </w:p>
          <w:p w14:paraId="6DF805E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način iskopa prilagodi utvrđenom stanju na terenu sa</w:t>
            </w:r>
          </w:p>
          <w:p w14:paraId="5F0728F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posebnom pažnjom oko čuvanja postojeđih instalacija i</w:t>
            </w:r>
          </w:p>
          <w:p w14:paraId="30BC430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objekata</w:t>
            </w:r>
            <w:proofErr w:type="gramEnd"/>
            <w:r w:rsidRPr="00057FFD">
              <w:rPr>
                <w:rFonts w:ascii="Verdana" w:eastAsia="Times New Roman" w:hAnsi="Verdana"/>
                <w:i/>
                <w:sz w:val="16"/>
                <w:szCs w:val="16"/>
              </w:rPr>
              <w:t xml:space="preserve"> koji se nađu uz trasu cjevovoda.</w:t>
            </w:r>
          </w:p>
          <w:p w14:paraId="4165656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 alat,</w:t>
            </w:r>
          </w:p>
          <w:p w14:paraId="69F0CB4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mehanizacija i materijal uključujušii mašinski i ručni iskop,</w:t>
            </w:r>
          </w:p>
          <w:p w14:paraId="55B45ED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podgrađivanje rova, prema normi EN 13331-1 i EN 13331-2,</w:t>
            </w:r>
          </w:p>
          <w:p w14:paraId="03A6CFA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dodatnim iskopom za montažu podgrade i crpljenje vode iz rova.</w:t>
            </w:r>
          </w:p>
          <w:p w14:paraId="3178C49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[irina dna rova za cjevovod DN630 je 1.40m</w:t>
            </w:r>
          </w:p>
          <w:p w14:paraId="011B5C1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w:t>
            </w:r>
            <w:proofErr w:type="gramEnd"/>
            <w:r w:rsidRPr="00057FFD">
              <w:rPr>
                <w:rFonts w:ascii="Verdana" w:eastAsia="Times New Roman" w:hAnsi="Verdana"/>
                <w:i/>
                <w:sz w:val="16"/>
                <w:szCs w:val="16"/>
              </w:rPr>
              <w:t xml:space="preserve"> za DN5315 je 0.80m a nagib kosina rova je 80 stepeni.</w:t>
            </w:r>
          </w:p>
          <w:p w14:paraId="11A8491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000847A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 sa odbacivanjem iskopanog materijala na</w:t>
            </w:r>
          </w:p>
          <w:p w14:paraId="58B0B5C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dovoljnu udaljenost od rova kako ne bi ometao  komunikaciju</w:t>
            </w:r>
          </w:p>
          <w:p w14:paraId="0E3A840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duž</w:t>
            </w:r>
            <w:proofErr w:type="gramEnd"/>
            <w:r w:rsidRPr="00057FFD">
              <w:rPr>
                <w:rFonts w:ascii="Verdana" w:eastAsia="Times New Roman" w:hAnsi="Verdana"/>
                <w:i/>
                <w:sz w:val="16"/>
                <w:szCs w:val="16"/>
              </w:rPr>
              <w:t xml:space="preserve"> rova prilikom montaže i ispitivanja cjevovoda.</w:t>
            </w:r>
          </w:p>
          <w:p w14:paraId="75E7B93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Iskop od 2 do 4m dubine prema tabelarnim dokaznicama</w:t>
            </w:r>
          </w:p>
          <w:p w14:paraId="55B84C90"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1m3</w:t>
            </w:r>
          </w:p>
        </w:tc>
        <w:tc>
          <w:tcPr>
            <w:tcW w:w="1101" w:type="dxa"/>
            <w:tcBorders>
              <w:top w:val="single" w:sz="4" w:space="0" w:color="auto"/>
              <w:left w:val="single" w:sz="4" w:space="0" w:color="auto"/>
              <w:bottom w:val="single" w:sz="4" w:space="0" w:color="auto"/>
              <w:right w:val="single" w:sz="4" w:space="0" w:color="auto"/>
            </w:tcBorders>
            <w:vAlign w:val="center"/>
          </w:tcPr>
          <w:p w14:paraId="1A5E205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80B259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2.24</w:t>
            </w:r>
          </w:p>
        </w:tc>
      </w:tr>
      <w:tr w:rsidR="00057FFD" w:rsidRPr="00057FFD" w14:paraId="0156EB4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453A26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90.</w:t>
            </w:r>
          </w:p>
        </w:tc>
        <w:tc>
          <w:tcPr>
            <w:tcW w:w="2786" w:type="dxa"/>
            <w:tcBorders>
              <w:top w:val="single" w:sz="4" w:space="0" w:color="auto"/>
              <w:left w:val="nil"/>
              <w:bottom w:val="single" w:sz="4" w:space="0" w:color="auto"/>
              <w:right w:val="single" w:sz="4" w:space="0" w:color="auto"/>
            </w:tcBorders>
            <w:vAlign w:val="center"/>
          </w:tcPr>
          <w:p w14:paraId="27894EC3" w14:textId="77777777" w:rsidR="00057FFD" w:rsidRPr="0041183B" w:rsidRDefault="00057FFD" w:rsidP="00057FFD">
            <w:pPr>
              <w:spacing w:after="0" w:line="240" w:lineRule="auto"/>
              <w:jc w:val="center"/>
              <w:rPr>
                <w:rFonts w:ascii="Century Gothic" w:eastAsia="Times New Roman" w:hAnsi="Century Gothic" w:cs="Segoe UI Light"/>
                <w:sz w:val="20"/>
                <w:szCs w:val="20"/>
                <w:lang w:val="sr-Latn-CS"/>
              </w:rPr>
            </w:pPr>
            <w:r w:rsidRPr="00057FFD">
              <w:rPr>
                <w:rFonts w:ascii="Verdana" w:eastAsia="Times New Roman" w:hAnsi="Verdana"/>
                <w:i/>
                <w:sz w:val="16"/>
                <w:szCs w:val="16"/>
              </w:rPr>
              <w:t>Dodatni</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iskop</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za</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slivnike</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nakon</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iskopa</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kanalskog</w:t>
            </w:r>
            <w:r w:rsidRPr="0041183B">
              <w:rPr>
                <w:rFonts w:ascii="Verdana" w:eastAsia="Times New Roman" w:hAnsi="Verdana"/>
                <w:i/>
                <w:sz w:val="16"/>
                <w:szCs w:val="16"/>
                <w:lang w:val="sr-Latn-CS"/>
              </w:rPr>
              <w:t xml:space="preserve"> </w:t>
            </w:r>
            <w:r w:rsidRPr="00057FFD">
              <w:rPr>
                <w:rFonts w:ascii="Verdana" w:eastAsia="Times New Roman" w:hAnsi="Verdana"/>
                <w:i/>
                <w:sz w:val="16"/>
                <w:szCs w:val="16"/>
              </w:rPr>
              <w:t>rova</w:t>
            </w:r>
            <w:r w:rsidRPr="0041183B">
              <w:rPr>
                <w:rFonts w:ascii="Verdana" w:eastAsia="Times New Roman" w:hAnsi="Verdana"/>
                <w:i/>
                <w:sz w:val="16"/>
                <w:szCs w:val="16"/>
                <w:lang w:val="sr-Latn-CS"/>
              </w:rPr>
              <w:t>.</w:t>
            </w:r>
          </w:p>
        </w:tc>
        <w:tc>
          <w:tcPr>
            <w:tcW w:w="3486" w:type="dxa"/>
            <w:tcBorders>
              <w:top w:val="single" w:sz="4" w:space="0" w:color="auto"/>
              <w:left w:val="single" w:sz="4" w:space="0" w:color="auto"/>
              <w:bottom w:val="single" w:sz="4" w:space="0" w:color="auto"/>
              <w:right w:val="single" w:sz="4" w:space="0" w:color="auto"/>
            </w:tcBorders>
          </w:tcPr>
          <w:p w14:paraId="599F5B6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Iskopi se obavljaju u istom materijalu u kome se</w:t>
            </w:r>
          </w:p>
          <w:p w14:paraId="5182E3C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vrši</w:t>
            </w:r>
            <w:proofErr w:type="gramEnd"/>
            <w:r w:rsidRPr="00057FFD">
              <w:rPr>
                <w:rFonts w:ascii="Verdana" w:eastAsia="Times New Roman" w:hAnsi="Verdana"/>
                <w:i/>
                <w:sz w:val="16"/>
                <w:szCs w:val="16"/>
              </w:rPr>
              <w:t xml:space="preserve"> iskop kanalskog rova.</w:t>
            </w:r>
          </w:p>
          <w:p w14:paraId="2568FCD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47B8C31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 materijal uključujući i potrebnu pažnju oko čuvanja</w:t>
            </w:r>
          </w:p>
          <w:p w14:paraId="1621DE7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postojećih instalacija, podgrađivanje jame i</w:t>
            </w:r>
          </w:p>
          <w:p w14:paraId="2C5F63A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eventualno</w:t>
            </w:r>
            <w:proofErr w:type="gramEnd"/>
            <w:r w:rsidRPr="00057FFD">
              <w:rPr>
                <w:rFonts w:ascii="Verdana" w:eastAsia="Times New Roman" w:hAnsi="Verdana"/>
                <w:i/>
                <w:sz w:val="16"/>
                <w:szCs w:val="16"/>
              </w:rPr>
              <w:t xml:space="preserve"> potrebno crpljenje vode iz jame.</w:t>
            </w:r>
          </w:p>
          <w:p w14:paraId="627EC5E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347AE64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obavljenog iskopa</w:t>
            </w:r>
          </w:p>
          <w:p w14:paraId="69E187A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Koeficijent rastresitosti za odvoz ukalkulisati u jediničnu</w:t>
            </w:r>
          </w:p>
          <w:p w14:paraId="0C1D617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cijenu</w:t>
            </w:r>
            <w:proofErr w:type="gramEnd"/>
            <w:r w:rsidRPr="00057FFD">
              <w:rPr>
                <w:rFonts w:ascii="Verdana" w:eastAsia="Times New Roman" w:hAnsi="Verdana"/>
                <w:i/>
                <w:sz w:val="16"/>
                <w:szCs w:val="16"/>
              </w:rPr>
              <w:t xml:space="preserve"> iskopa.</w:t>
            </w:r>
          </w:p>
          <w:p w14:paraId="5E31DA1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 samoniklom stanju, uredno i kvalitetno</w:t>
            </w:r>
          </w:p>
          <w:p w14:paraId="3989855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obavljenog</w:t>
            </w:r>
            <w:proofErr w:type="gramEnd"/>
            <w:r w:rsidRPr="00057FFD">
              <w:rPr>
                <w:rFonts w:ascii="Verdana" w:eastAsia="Times New Roman" w:hAnsi="Verdana"/>
                <w:i/>
                <w:sz w:val="16"/>
                <w:szCs w:val="16"/>
              </w:rPr>
              <w:t xml:space="preserve"> iskopa. </w:t>
            </w: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tabelarnim dokaznicama.</w:t>
            </w:r>
          </w:p>
          <w:p w14:paraId="6BCD4FA4"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Century Gothic" w:eastAsia="Times New Roman" w:hAnsi="Century Gothic" w:cs="Tahoma"/>
                <w:sz w:val="20"/>
                <w:szCs w:val="20"/>
              </w:rPr>
              <w:t>.</w:t>
            </w:r>
          </w:p>
        </w:tc>
        <w:tc>
          <w:tcPr>
            <w:tcW w:w="1101" w:type="dxa"/>
            <w:tcBorders>
              <w:top w:val="single" w:sz="4" w:space="0" w:color="auto"/>
              <w:left w:val="single" w:sz="4" w:space="0" w:color="auto"/>
              <w:bottom w:val="single" w:sz="4" w:space="0" w:color="auto"/>
              <w:right w:val="single" w:sz="4" w:space="0" w:color="auto"/>
            </w:tcBorders>
            <w:vAlign w:val="center"/>
          </w:tcPr>
          <w:p w14:paraId="3E753C24"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2910AC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5.65</w:t>
            </w:r>
          </w:p>
        </w:tc>
      </w:tr>
      <w:tr w:rsidR="00057FFD" w:rsidRPr="00057FFD" w14:paraId="28AB0BD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E8DCA9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91.</w:t>
            </w:r>
          </w:p>
        </w:tc>
        <w:tc>
          <w:tcPr>
            <w:tcW w:w="2786" w:type="dxa"/>
            <w:tcBorders>
              <w:top w:val="single" w:sz="4" w:space="0" w:color="auto"/>
              <w:left w:val="nil"/>
              <w:bottom w:val="single" w:sz="4" w:space="0" w:color="auto"/>
              <w:right w:val="single" w:sz="4" w:space="0" w:color="auto"/>
            </w:tcBorders>
            <w:vAlign w:val="center"/>
          </w:tcPr>
          <w:p w14:paraId="20A269C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Izrada kosina kanala materijalom iz iskopa koji je</w:t>
            </w:r>
          </w:p>
          <w:p w14:paraId="11C1225B"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privremeno</w:t>
            </w:r>
            <w:proofErr w:type="gramEnd"/>
            <w:r w:rsidRPr="00057FFD">
              <w:rPr>
                <w:rFonts w:ascii="Verdana" w:eastAsia="Times New Roman" w:hAnsi="Verdana"/>
                <w:i/>
                <w:sz w:val="16"/>
                <w:szCs w:val="16"/>
              </w:rPr>
              <w:t xml:space="preserve"> deponovan.</w:t>
            </w:r>
          </w:p>
        </w:tc>
        <w:tc>
          <w:tcPr>
            <w:tcW w:w="3486" w:type="dxa"/>
            <w:tcBorders>
              <w:top w:val="single" w:sz="4" w:space="0" w:color="auto"/>
              <w:left w:val="single" w:sz="4" w:space="0" w:color="auto"/>
              <w:bottom w:val="single" w:sz="4" w:space="0" w:color="auto"/>
              <w:right w:val="single" w:sz="4" w:space="0" w:color="auto"/>
            </w:tcBorders>
          </w:tcPr>
          <w:p w14:paraId="394FCAD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Koeficijent rastresitosti ukalkulisti u jediničnu cijenu.</w:t>
            </w:r>
          </w:p>
          <w:p w14:paraId="45253C0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nasutog materijala preme tabelarnim</w:t>
            </w:r>
          </w:p>
          <w:p w14:paraId="407D7D1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dokaznicama</w:t>
            </w:r>
            <w:proofErr w:type="gramEnd"/>
            <w:r w:rsidRPr="00057FFD">
              <w:rPr>
                <w:rFonts w:ascii="Verdana" w:eastAsia="Times New Roman" w:hAnsi="Verdana"/>
                <w:i/>
                <w:sz w:val="16"/>
                <w:szCs w:val="16"/>
              </w:rPr>
              <w:t>.</w:t>
            </w:r>
          </w:p>
          <w:p w14:paraId="2933AD73"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3E91D81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7C1ABBF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14.94</w:t>
            </w:r>
          </w:p>
        </w:tc>
      </w:tr>
      <w:tr w:rsidR="00057FFD" w:rsidRPr="00057FFD" w14:paraId="6DB51D9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4F207A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92.</w:t>
            </w:r>
          </w:p>
        </w:tc>
        <w:tc>
          <w:tcPr>
            <w:tcW w:w="2786" w:type="dxa"/>
            <w:tcBorders>
              <w:top w:val="single" w:sz="4" w:space="0" w:color="auto"/>
              <w:left w:val="nil"/>
              <w:bottom w:val="single" w:sz="4" w:space="0" w:color="auto"/>
              <w:right w:val="single" w:sz="4" w:space="0" w:color="auto"/>
            </w:tcBorders>
            <w:vAlign w:val="center"/>
          </w:tcPr>
          <w:p w14:paraId="141C75A0"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Ručna oblikovanje kosina trapeznog rova.</w:t>
            </w:r>
          </w:p>
        </w:tc>
        <w:tc>
          <w:tcPr>
            <w:tcW w:w="3486" w:type="dxa"/>
            <w:tcBorders>
              <w:top w:val="single" w:sz="4" w:space="0" w:color="auto"/>
              <w:left w:val="single" w:sz="4" w:space="0" w:color="auto"/>
              <w:bottom w:val="single" w:sz="4" w:space="0" w:color="auto"/>
              <w:right w:val="single" w:sz="4" w:space="0" w:color="auto"/>
            </w:tcBorders>
          </w:tcPr>
          <w:p w14:paraId="22D93A71" w14:textId="77777777" w:rsidR="00057FFD" w:rsidRPr="00057FFD" w:rsidRDefault="00057FFD" w:rsidP="00057FFD">
            <w:pPr>
              <w:spacing w:after="0" w:line="240" w:lineRule="auto"/>
              <w:jc w:val="center"/>
              <w:rPr>
                <w:rFonts w:ascii="Arial" w:eastAsia="Times New Roman" w:hAnsi="Arial" w:cs="Arial"/>
                <w:bCs/>
                <w:color w:val="000000"/>
                <w:sz w:val="20"/>
                <w:szCs w:val="20"/>
              </w:rPr>
            </w:pPr>
          </w:p>
          <w:p w14:paraId="02A3C73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nagibu 1:1 nakon mašinskog iskopa.</w:t>
            </w:r>
          </w:p>
          <w:p w14:paraId="601D308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Oblikovanje se obavlja sa tačnošću od +/- 2cm od</w:t>
            </w:r>
          </w:p>
          <w:p w14:paraId="5ADAF4A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projektovane</w:t>
            </w:r>
            <w:proofErr w:type="gramEnd"/>
            <w:r w:rsidRPr="00057FFD">
              <w:rPr>
                <w:rFonts w:ascii="Verdana" w:eastAsia="Times New Roman" w:hAnsi="Verdana"/>
                <w:i/>
                <w:sz w:val="16"/>
                <w:szCs w:val="16"/>
              </w:rPr>
              <w:t xml:space="preserve"> nivelete nagiba kosina.</w:t>
            </w:r>
          </w:p>
          <w:p w14:paraId="1CE853B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m2 oblikovanih kosina.</w:t>
            </w:r>
          </w:p>
          <w:p w14:paraId="17E0F518" w14:textId="77777777" w:rsidR="00057FFD" w:rsidRPr="00057FFD" w:rsidRDefault="00057FFD" w:rsidP="00057FFD">
            <w:pPr>
              <w:spacing w:after="0" w:line="240" w:lineRule="auto"/>
              <w:jc w:val="center"/>
              <w:rPr>
                <w:rFonts w:ascii="Arial" w:eastAsia="Times New Roman"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2C274A2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m²</w:t>
            </w:r>
          </w:p>
        </w:tc>
        <w:tc>
          <w:tcPr>
            <w:tcW w:w="1074" w:type="dxa"/>
            <w:tcBorders>
              <w:top w:val="single" w:sz="4" w:space="0" w:color="auto"/>
              <w:left w:val="single" w:sz="4" w:space="0" w:color="auto"/>
              <w:bottom w:val="single" w:sz="4" w:space="0" w:color="auto"/>
              <w:right w:val="single" w:sz="8" w:space="0" w:color="auto"/>
            </w:tcBorders>
            <w:vAlign w:val="center"/>
          </w:tcPr>
          <w:p w14:paraId="7A536E2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575.44</w:t>
            </w:r>
          </w:p>
        </w:tc>
      </w:tr>
      <w:tr w:rsidR="00057FFD" w:rsidRPr="00057FFD" w14:paraId="3EB7B4F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83DF54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93.</w:t>
            </w:r>
          </w:p>
        </w:tc>
        <w:tc>
          <w:tcPr>
            <w:tcW w:w="2786" w:type="dxa"/>
            <w:tcBorders>
              <w:top w:val="single" w:sz="4" w:space="0" w:color="auto"/>
              <w:left w:val="nil"/>
              <w:bottom w:val="single" w:sz="4" w:space="0" w:color="auto"/>
              <w:right w:val="single" w:sz="4" w:space="0" w:color="auto"/>
            </w:tcBorders>
            <w:vAlign w:val="center"/>
          </w:tcPr>
          <w:p w14:paraId="5BF6F47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Ručna dorada i planiranje dna rova nakon mašinskog iskopa</w:t>
            </w:r>
          </w:p>
        </w:tc>
        <w:tc>
          <w:tcPr>
            <w:tcW w:w="3486" w:type="dxa"/>
            <w:tcBorders>
              <w:top w:val="single" w:sz="4" w:space="0" w:color="auto"/>
              <w:left w:val="single" w:sz="4" w:space="0" w:color="auto"/>
              <w:bottom w:val="single" w:sz="4" w:space="0" w:color="auto"/>
              <w:right w:val="single" w:sz="4" w:space="0" w:color="auto"/>
            </w:tcBorders>
          </w:tcPr>
          <w:p w14:paraId="2C0D4D0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Planiranje se obavlja sa probranim materijalom iz</w:t>
            </w:r>
          </w:p>
          <w:p w14:paraId="154FD5B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iskopa</w:t>
            </w:r>
            <w:proofErr w:type="gramEnd"/>
            <w:r w:rsidRPr="00057FFD">
              <w:rPr>
                <w:rFonts w:ascii="Verdana" w:eastAsia="Times New Roman" w:hAnsi="Verdana"/>
                <w:i/>
                <w:sz w:val="16"/>
                <w:szCs w:val="16"/>
              </w:rPr>
              <w:t xml:space="preserve"> sa tačnošću od +/- 3cm od projektovane nivelete.</w:t>
            </w:r>
          </w:p>
          <w:p w14:paraId="32C58ED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 isplanirano dno rova ugrađuje se posteljica.</w:t>
            </w:r>
          </w:p>
          <w:p w14:paraId="60068A8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75FD3980"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m2 isplaniranog dna rova</w:t>
            </w:r>
          </w:p>
        </w:tc>
        <w:tc>
          <w:tcPr>
            <w:tcW w:w="1101" w:type="dxa"/>
            <w:tcBorders>
              <w:top w:val="single" w:sz="4" w:space="0" w:color="auto"/>
              <w:left w:val="single" w:sz="4" w:space="0" w:color="auto"/>
              <w:bottom w:val="single" w:sz="4" w:space="0" w:color="auto"/>
              <w:right w:val="single" w:sz="4" w:space="0" w:color="auto"/>
            </w:tcBorders>
            <w:vAlign w:val="center"/>
          </w:tcPr>
          <w:p w14:paraId="0E93E94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m²</w:t>
            </w:r>
          </w:p>
        </w:tc>
        <w:tc>
          <w:tcPr>
            <w:tcW w:w="1074" w:type="dxa"/>
            <w:tcBorders>
              <w:top w:val="single" w:sz="4" w:space="0" w:color="auto"/>
              <w:left w:val="single" w:sz="4" w:space="0" w:color="auto"/>
              <w:bottom w:val="single" w:sz="4" w:space="0" w:color="auto"/>
              <w:right w:val="single" w:sz="8" w:space="0" w:color="auto"/>
            </w:tcBorders>
            <w:vAlign w:val="center"/>
          </w:tcPr>
          <w:p w14:paraId="5B67F89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55.80</w:t>
            </w:r>
          </w:p>
        </w:tc>
      </w:tr>
      <w:tr w:rsidR="00057FFD" w:rsidRPr="00057FFD" w14:paraId="06C4A2AD"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8A6E70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94.</w:t>
            </w:r>
          </w:p>
        </w:tc>
        <w:tc>
          <w:tcPr>
            <w:tcW w:w="2786" w:type="dxa"/>
            <w:tcBorders>
              <w:top w:val="single" w:sz="4" w:space="0" w:color="auto"/>
              <w:left w:val="nil"/>
              <w:bottom w:val="single" w:sz="4" w:space="0" w:color="auto"/>
              <w:right w:val="single" w:sz="4" w:space="0" w:color="auto"/>
            </w:tcBorders>
            <w:vAlign w:val="center"/>
          </w:tcPr>
          <w:p w14:paraId="25F9322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Ručni iskop u materijalu svih kategorija.oko instalacija</w:t>
            </w:r>
          </w:p>
          <w:p w14:paraId="6406211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koje</w:t>
            </w:r>
            <w:proofErr w:type="gramEnd"/>
            <w:r w:rsidRPr="00057FFD">
              <w:rPr>
                <w:rFonts w:ascii="Verdana" w:eastAsia="Times New Roman" w:hAnsi="Verdana"/>
                <w:i/>
                <w:sz w:val="16"/>
                <w:szCs w:val="16"/>
              </w:rPr>
              <w:t xml:space="preserve"> se ukrštaju sa trasom kanala i cjevovoda.</w:t>
            </w:r>
          </w:p>
        </w:tc>
        <w:tc>
          <w:tcPr>
            <w:tcW w:w="3486" w:type="dxa"/>
            <w:tcBorders>
              <w:top w:val="single" w:sz="4" w:space="0" w:color="auto"/>
              <w:left w:val="single" w:sz="4" w:space="0" w:color="auto"/>
              <w:bottom w:val="single" w:sz="4" w:space="0" w:color="auto"/>
              <w:right w:val="single" w:sz="4" w:space="0" w:color="auto"/>
            </w:tcBorders>
          </w:tcPr>
          <w:p w14:paraId="5A30532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uredno i kvalitetno obavljenog iskopa</w:t>
            </w:r>
          </w:p>
          <w:p w14:paraId="0AF323A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koji podrazumijeva odbacivanje materijala iz iskopa na</w:t>
            </w:r>
          </w:p>
          <w:p w14:paraId="2CAAF29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dovoljnu udaljenost kako isti ne bi ometao komunikaciju</w:t>
            </w:r>
          </w:p>
          <w:p w14:paraId="3529648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uz</w:t>
            </w:r>
            <w:proofErr w:type="gramEnd"/>
            <w:r w:rsidRPr="00057FFD">
              <w:rPr>
                <w:rFonts w:ascii="Verdana" w:eastAsia="Times New Roman" w:hAnsi="Verdana"/>
                <w:i/>
                <w:sz w:val="16"/>
                <w:szCs w:val="16"/>
              </w:rPr>
              <w:t xml:space="preserve"> rov.</w:t>
            </w:r>
          </w:p>
        </w:tc>
        <w:tc>
          <w:tcPr>
            <w:tcW w:w="1101" w:type="dxa"/>
            <w:tcBorders>
              <w:top w:val="single" w:sz="4" w:space="0" w:color="auto"/>
              <w:left w:val="single" w:sz="4" w:space="0" w:color="auto"/>
              <w:bottom w:val="single" w:sz="4" w:space="0" w:color="auto"/>
              <w:right w:val="single" w:sz="4" w:space="0" w:color="auto"/>
            </w:tcBorders>
            <w:vAlign w:val="center"/>
          </w:tcPr>
          <w:p w14:paraId="1003129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0ED32D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419B1E9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0A1734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95.</w:t>
            </w:r>
          </w:p>
        </w:tc>
        <w:tc>
          <w:tcPr>
            <w:tcW w:w="2786" w:type="dxa"/>
            <w:tcBorders>
              <w:top w:val="single" w:sz="4" w:space="0" w:color="auto"/>
              <w:left w:val="nil"/>
              <w:bottom w:val="single" w:sz="4" w:space="0" w:color="auto"/>
              <w:right w:val="single" w:sz="4" w:space="0" w:color="auto"/>
            </w:tcBorders>
            <w:vAlign w:val="center"/>
          </w:tcPr>
          <w:p w14:paraId="0CD05FFC"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Nabavka materijala transport i izrada posteljice za kanalizacione cijevi.</w:t>
            </w:r>
          </w:p>
        </w:tc>
        <w:tc>
          <w:tcPr>
            <w:tcW w:w="3486" w:type="dxa"/>
            <w:tcBorders>
              <w:top w:val="single" w:sz="4" w:space="0" w:color="auto"/>
              <w:left w:val="single" w:sz="4" w:space="0" w:color="auto"/>
              <w:bottom w:val="single" w:sz="4" w:space="0" w:color="auto"/>
              <w:right w:val="single" w:sz="4" w:space="0" w:color="auto"/>
            </w:tcBorders>
          </w:tcPr>
          <w:p w14:paraId="30FEFD5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Posteljica se izvodi od kamenog agregata frakcije od 0 do 2mm,</w:t>
            </w:r>
          </w:p>
          <w:p w14:paraId="4149042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10 cm ispod, iznad i oko cijevi čitavom širinom rova.</w:t>
            </w:r>
          </w:p>
          <w:p w14:paraId="29317CC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ukalkulisana je nabavka kamenog</w:t>
            </w:r>
          </w:p>
          <w:p w14:paraId="6A8C96A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agregata</w:t>
            </w:r>
            <w:proofErr w:type="gramEnd"/>
            <w:r w:rsidRPr="00057FFD">
              <w:rPr>
                <w:rFonts w:ascii="Verdana" w:eastAsia="Times New Roman" w:hAnsi="Verdana"/>
                <w:i/>
                <w:sz w:val="16"/>
                <w:szCs w:val="16"/>
              </w:rPr>
              <w:t>, tarnsport i ugradnja prema detalju iz projekta.</w:t>
            </w:r>
          </w:p>
          <w:p w14:paraId="2E7BDBD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kvalitetno izvedene posteljice za</w:t>
            </w:r>
          </w:p>
          <w:p w14:paraId="60AD5471"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lastRenderedPageBreak/>
              <w:t>cjevovode</w:t>
            </w:r>
            <w:proofErr w:type="gramEnd"/>
            <w:r w:rsidRPr="00057FFD">
              <w:rPr>
                <w:rFonts w:ascii="Verdana" w:eastAsia="Times New Roman" w:hAnsi="Verdana"/>
                <w:i/>
                <w:sz w:val="16"/>
                <w:szCs w:val="16"/>
              </w:rPr>
              <w:t xml:space="preserve"> prema tabelarnim dokazniacama.</w:t>
            </w:r>
          </w:p>
          <w:p w14:paraId="748D59A0"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6DB4428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768914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29.81</w:t>
            </w:r>
          </w:p>
        </w:tc>
      </w:tr>
      <w:tr w:rsidR="00057FFD" w:rsidRPr="00057FFD" w14:paraId="21A50321"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6F1B56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96.</w:t>
            </w:r>
          </w:p>
        </w:tc>
        <w:tc>
          <w:tcPr>
            <w:tcW w:w="2786" w:type="dxa"/>
            <w:tcBorders>
              <w:top w:val="single" w:sz="4" w:space="0" w:color="auto"/>
              <w:left w:val="nil"/>
              <w:bottom w:val="single" w:sz="4" w:space="0" w:color="auto"/>
              <w:right w:val="single" w:sz="4" w:space="0" w:color="auto"/>
            </w:tcBorders>
            <w:vAlign w:val="center"/>
          </w:tcPr>
          <w:p w14:paraId="31CA6C1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tampona za</w:t>
            </w:r>
          </w:p>
          <w:p w14:paraId="3DA0B50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podlogu ispod betonskog korita, temelja beteonskog</w:t>
            </w:r>
          </w:p>
          <w:p w14:paraId="594E644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gravitacionog  zida</w:t>
            </w:r>
            <w:proofErr w:type="gramEnd"/>
            <w:r w:rsidRPr="00057FFD">
              <w:rPr>
                <w:rFonts w:ascii="Verdana" w:eastAsia="Times New Roman" w:hAnsi="Verdana"/>
                <w:i/>
                <w:sz w:val="16"/>
                <w:szCs w:val="16"/>
              </w:rPr>
              <w:t xml:space="preserve"> i revizionih okana.</w:t>
            </w:r>
          </w:p>
          <w:p w14:paraId="2F69C63F" w14:textId="77777777" w:rsidR="00057FFD" w:rsidRPr="00057FFD" w:rsidRDefault="00057FFD" w:rsidP="00057FFD">
            <w:pPr>
              <w:spacing w:after="0" w:line="240" w:lineRule="auto"/>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07E7192F" w14:textId="77777777" w:rsidR="00057FFD" w:rsidRPr="00057FFD" w:rsidRDefault="00057FFD" w:rsidP="00057FFD">
            <w:pPr>
              <w:spacing w:after="0" w:line="240" w:lineRule="auto"/>
              <w:jc w:val="center"/>
              <w:rPr>
                <w:rFonts w:ascii="Verdana" w:eastAsia="Times New Roman" w:hAnsi="Verdana"/>
                <w:i/>
                <w:sz w:val="16"/>
                <w:szCs w:val="16"/>
              </w:rPr>
            </w:pPr>
          </w:p>
          <w:p w14:paraId="47BDDFB0" w14:textId="77777777" w:rsidR="00057FFD" w:rsidRPr="00057FFD" w:rsidRDefault="00057FFD" w:rsidP="00057FFD">
            <w:pPr>
              <w:spacing w:after="0" w:line="240" w:lineRule="auto"/>
              <w:jc w:val="center"/>
              <w:rPr>
                <w:rFonts w:ascii="Verdana" w:eastAsia="Times New Roman" w:hAnsi="Verdana"/>
                <w:sz w:val="16"/>
                <w:szCs w:val="16"/>
              </w:rPr>
            </w:pPr>
          </w:p>
          <w:p w14:paraId="5A3B44F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Podloga se izvodi od kamenog agregata frakcije</w:t>
            </w:r>
          </w:p>
          <w:p w14:paraId="2ED0C1D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4 do 8mm, 10 cm</w:t>
            </w:r>
          </w:p>
          <w:p w14:paraId="19AA463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BETOSKO KORITO</w:t>
            </w:r>
          </w:p>
          <w:p w14:paraId="3454099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0.35*139.0</w:t>
            </w:r>
          </w:p>
          <w:p w14:paraId="1700B16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GRAVITACIONI ZID</w:t>
            </w:r>
          </w:p>
          <w:p w14:paraId="10A1DA0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0.50</w:t>
            </w:r>
          </w:p>
          <w:p w14:paraId="2C36788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REVIZIONA OKNA</w:t>
            </w:r>
          </w:p>
          <w:p w14:paraId="40BA3359" w14:textId="77777777" w:rsidR="00057FFD" w:rsidRPr="00057FFD" w:rsidRDefault="00057FFD" w:rsidP="00057FFD">
            <w:pPr>
              <w:spacing w:after="0" w:line="240" w:lineRule="auto"/>
              <w:jc w:val="center"/>
              <w:rPr>
                <w:rFonts w:ascii="Verdana" w:eastAsia="Times New Roman" w:hAnsi="Verdana"/>
                <w:sz w:val="16"/>
                <w:szCs w:val="16"/>
              </w:rPr>
            </w:pPr>
            <w:r w:rsidRPr="00057FFD">
              <w:rPr>
                <w:rFonts w:ascii="Verdana" w:eastAsia="Times New Roman" w:hAnsi="Verdana"/>
                <w:i/>
                <w:sz w:val="16"/>
                <w:szCs w:val="16"/>
              </w:rPr>
              <w:t>1.50*1.50*0.10*4</w:t>
            </w:r>
          </w:p>
        </w:tc>
        <w:tc>
          <w:tcPr>
            <w:tcW w:w="1101" w:type="dxa"/>
            <w:tcBorders>
              <w:top w:val="single" w:sz="4" w:space="0" w:color="auto"/>
              <w:left w:val="single" w:sz="4" w:space="0" w:color="auto"/>
              <w:bottom w:val="single" w:sz="4" w:space="0" w:color="auto"/>
              <w:right w:val="single" w:sz="4" w:space="0" w:color="auto"/>
            </w:tcBorders>
            <w:vAlign w:val="center"/>
          </w:tcPr>
          <w:p w14:paraId="4250BD8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2E8439A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50.05</w:t>
            </w:r>
          </w:p>
        </w:tc>
      </w:tr>
      <w:tr w:rsidR="00057FFD" w:rsidRPr="00057FFD" w14:paraId="697255EF"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275D0B2"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97.</w:t>
            </w:r>
          </w:p>
        </w:tc>
        <w:tc>
          <w:tcPr>
            <w:tcW w:w="2786" w:type="dxa"/>
            <w:tcBorders>
              <w:top w:val="single" w:sz="4" w:space="0" w:color="auto"/>
              <w:left w:val="nil"/>
              <w:bottom w:val="single" w:sz="4" w:space="0" w:color="auto"/>
              <w:right w:val="single" w:sz="4" w:space="0" w:color="auto"/>
            </w:tcBorders>
            <w:vAlign w:val="center"/>
          </w:tcPr>
          <w:p w14:paraId="0CD40FF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Zatrpavanje kanalskog rova materijalom iz iskopa nakon</w:t>
            </w:r>
          </w:p>
          <w:p w14:paraId="3E760FC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montaže</w:t>
            </w:r>
            <w:proofErr w:type="gramEnd"/>
            <w:r w:rsidRPr="00057FFD">
              <w:rPr>
                <w:rFonts w:ascii="Verdana" w:eastAsia="Times New Roman" w:hAnsi="Verdana"/>
                <w:i/>
                <w:sz w:val="16"/>
                <w:szCs w:val="16"/>
              </w:rPr>
              <w:t xml:space="preserve"> i ispitivanja cjevoda.</w:t>
            </w:r>
          </w:p>
        </w:tc>
        <w:tc>
          <w:tcPr>
            <w:tcW w:w="3486" w:type="dxa"/>
            <w:tcBorders>
              <w:top w:val="single" w:sz="4" w:space="0" w:color="auto"/>
              <w:left w:val="single" w:sz="4" w:space="0" w:color="auto"/>
              <w:bottom w:val="single" w:sz="4" w:space="0" w:color="auto"/>
              <w:right w:val="single" w:sz="4" w:space="0" w:color="auto"/>
            </w:tcBorders>
          </w:tcPr>
          <w:p w14:paraId="524878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Zatrpavanje prvog sloja, debljine 10cm, rova se obavlja ručno.</w:t>
            </w:r>
          </w:p>
          <w:p w14:paraId="414A327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Dalje zatrpavanje se može obavljati mašinski uz uslov</w:t>
            </w:r>
          </w:p>
          <w:p w14:paraId="567F63E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da se prilikom zatrpavanja rova mašinama ne prelazi</w:t>
            </w:r>
          </w:p>
          <w:p w14:paraId="7028C99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preko rova sa montiranim i ispitanim cjevovodom i da</w:t>
            </w:r>
          </w:p>
          <w:p w14:paraId="67C9BD67"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slojevi</w:t>
            </w:r>
            <w:proofErr w:type="gramEnd"/>
            <w:r w:rsidRPr="00057FFD">
              <w:rPr>
                <w:rFonts w:ascii="Verdana" w:eastAsia="Times New Roman" w:hAnsi="Verdana"/>
                <w:i/>
                <w:sz w:val="16"/>
                <w:szCs w:val="16"/>
              </w:rPr>
              <w:t xml:space="preserve"> ne budu deblji od 50 cm uz propisno nabijanje.</w:t>
            </w:r>
          </w:p>
          <w:p w14:paraId="417410D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obuhvaćeno je i ručno planiranje</w:t>
            </w:r>
          </w:p>
          <w:p w14:paraId="1CB66AE3"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terena</w:t>
            </w:r>
            <w:proofErr w:type="gramEnd"/>
            <w:r w:rsidRPr="00057FFD">
              <w:rPr>
                <w:rFonts w:ascii="Verdana" w:eastAsia="Times New Roman" w:hAnsi="Verdana"/>
                <w:i/>
                <w:sz w:val="16"/>
                <w:szCs w:val="16"/>
              </w:rPr>
              <w:t xml:space="preserve"> iznad zatrpanog rova.</w:t>
            </w:r>
          </w:p>
          <w:p w14:paraId="1D2F401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zatrpanog rova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38BA599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600CE32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42.15</w:t>
            </w:r>
          </w:p>
        </w:tc>
      </w:tr>
      <w:tr w:rsidR="00057FFD" w:rsidRPr="00057FFD" w14:paraId="2843D54B"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2578FB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98.</w:t>
            </w:r>
          </w:p>
        </w:tc>
        <w:tc>
          <w:tcPr>
            <w:tcW w:w="2786" w:type="dxa"/>
            <w:tcBorders>
              <w:top w:val="single" w:sz="4" w:space="0" w:color="auto"/>
              <w:left w:val="nil"/>
              <w:bottom w:val="single" w:sz="4" w:space="0" w:color="auto"/>
              <w:right w:val="single" w:sz="4" w:space="0" w:color="auto"/>
            </w:tcBorders>
            <w:vAlign w:val="center"/>
          </w:tcPr>
          <w:p w14:paraId="54310372" w14:textId="77777777" w:rsidR="00057FFD" w:rsidRPr="00057FFD" w:rsidRDefault="00057FFD" w:rsidP="00057FFD">
            <w:pPr>
              <w:spacing w:after="0" w:line="240" w:lineRule="auto"/>
              <w:jc w:val="center"/>
              <w:rPr>
                <w:rFonts w:ascii="Verdana" w:eastAsia="Times New Roman" w:hAnsi="Verdana"/>
                <w:i/>
                <w:color w:val="000000"/>
                <w:sz w:val="16"/>
                <w:szCs w:val="16"/>
              </w:rPr>
            </w:pPr>
            <w:r w:rsidRPr="00057FFD">
              <w:rPr>
                <w:rFonts w:ascii="Verdana" w:eastAsia="Times New Roman" w:hAnsi="Verdana"/>
                <w:i/>
                <w:color w:val="000000"/>
                <w:sz w:val="16"/>
                <w:szCs w:val="16"/>
              </w:rPr>
              <w:t>Utovar na motorno vozilo viška materijala iz iskopa,</w:t>
            </w:r>
          </w:p>
          <w:p w14:paraId="775E0D71" w14:textId="77777777" w:rsidR="00057FFD" w:rsidRPr="00057FFD" w:rsidRDefault="00057FFD" w:rsidP="00057FFD">
            <w:pPr>
              <w:spacing w:after="0" w:line="240" w:lineRule="auto"/>
              <w:jc w:val="center"/>
              <w:rPr>
                <w:rFonts w:ascii="Verdana" w:eastAsia="Times New Roman" w:hAnsi="Verdana"/>
                <w:i/>
                <w:color w:val="FF0000"/>
                <w:sz w:val="16"/>
                <w:szCs w:val="16"/>
              </w:rPr>
            </w:pPr>
            <w:proofErr w:type="gramStart"/>
            <w:r w:rsidRPr="00057FFD">
              <w:rPr>
                <w:rFonts w:ascii="Verdana" w:eastAsia="Times New Roman" w:hAnsi="Verdana"/>
                <w:i/>
                <w:color w:val="000000"/>
                <w:sz w:val="16"/>
                <w:szCs w:val="16"/>
              </w:rPr>
              <w:t>kanalskog</w:t>
            </w:r>
            <w:proofErr w:type="gramEnd"/>
            <w:r w:rsidRPr="00057FFD">
              <w:rPr>
                <w:rFonts w:ascii="Verdana" w:eastAsia="Times New Roman" w:hAnsi="Verdana"/>
                <w:i/>
                <w:color w:val="000000"/>
                <w:sz w:val="16"/>
                <w:szCs w:val="16"/>
              </w:rPr>
              <w:t xml:space="preserve"> rova i trapeznog korita</w:t>
            </w:r>
            <w:r w:rsidRPr="00057FFD">
              <w:rPr>
                <w:rFonts w:ascii="Verdana" w:eastAsia="Times New Roman" w:hAnsi="Verdana"/>
                <w:i/>
                <w:color w:val="FF0000"/>
                <w:sz w:val="16"/>
                <w:szCs w:val="16"/>
              </w:rPr>
              <w:t>.</w:t>
            </w:r>
          </w:p>
          <w:p w14:paraId="6E36B0DE" w14:textId="77777777" w:rsidR="00057FFD" w:rsidRPr="00057FFD" w:rsidRDefault="00057FFD" w:rsidP="00057FFD">
            <w:pPr>
              <w:spacing w:after="0" w:line="240" w:lineRule="auto"/>
              <w:jc w:val="center"/>
              <w:rPr>
                <w:rFonts w:ascii="Verdana" w:eastAsia="Times New Roman" w:hAnsi="Verdana"/>
                <w:i/>
                <w:sz w:val="16"/>
                <w:szCs w:val="16"/>
              </w:rPr>
            </w:pPr>
          </w:p>
        </w:tc>
        <w:tc>
          <w:tcPr>
            <w:tcW w:w="3486" w:type="dxa"/>
            <w:tcBorders>
              <w:top w:val="single" w:sz="4" w:space="0" w:color="auto"/>
              <w:left w:val="single" w:sz="4" w:space="0" w:color="auto"/>
              <w:bottom w:val="single" w:sz="4" w:space="0" w:color="auto"/>
              <w:right w:val="single" w:sz="4" w:space="0" w:color="auto"/>
            </w:tcBorders>
          </w:tcPr>
          <w:p w14:paraId="432C289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Transport do 15km, istovar na deponijama</w:t>
            </w:r>
          </w:p>
          <w:p w14:paraId="101CF62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koje su u koridoru saobraćajnice, sa razastiranjem</w:t>
            </w:r>
          </w:p>
          <w:p w14:paraId="421C07D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kako bi se postigla kota sa okolnim terenom</w:t>
            </w:r>
          </w:p>
          <w:p w14:paraId="48659C7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prema tabelarnim dokaznicama</w:t>
            </w:r>
          </w:p>
          <w:p w14:paraId="7D31825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CJEVOVOD</w:t>
            </w:r>
          </w:p>
          <w:p w14:paraId="6F62F58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64.8</w:t>
            </w:r>
          </w:p>
          <w:p w14:paraId="42727B2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TRAPEZNI KANAL</w:t>
            </w:r>
          </w:p>
          <w:p w14:paraId="3CECA20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(145.21-14.49)*1.25</w:t>
            </w:r>
          </w:p>
        </w:tc>
        <w:tc>
          <w:tcPr>
            <w:tcW w:w="1101" w:type="dxa"/>
            <w:tcBorders>
              <w:top w:val="single" w:sz="4" w:space="0" w:color="auto"/>
              <w:left w:val="single" w:sz="4" w:space="0" w:color="auto"/>
              <w:bottom w:val="single" w:sz="4" w:space="0" w:color="auto"/>
              <w:right w:val="single" w:sz="4" w:space="0" w:color="auto"/>
            </w:tcBorders>
            <w:vAlign w:val="center"/>
          </w:tcPr>
          <w:p w14:paraId="5D0FB15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E14350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228.22</w:t>
            </w:r>
          </w:p>
        </w:tc>
      </w:tr>
      <w:tr w:rsidR="00057FFD" w:rsidRPr="00057FFD" w14:paraId="1F25DF0D"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4D5A601C"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Betonski radovi</w:t>
            </w:r>
          </w:p>
        </w:tc>
      </w:tr>
      <w:tr w:rsidR="00057FFD" w:rsidRPr="00057FFD" w14:paraId="635D05E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AEAB72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99.</w:t>
            </w:r>
          </w:p>
        </w:tc>
        <w:tc>
          <w:tcPr>
            <w:tcW w:w="2786" w:type="dxa"/>
            <w:tcBorders>
              <w:top w:val="single" w:sz="4" w:space="0" w:color="auto"/>
              <w:left w:val="nil"/>
              <w:bottom w:val="single" w:sz="4" w:space="0" w:color="auto"/>
              <w:right w:val="single" w:sz="4" w:space="0" w:color="auto"/>
            </w:tcBorders>
            <w:vAlign w:val="center"/>
          </w:tcPr>
          <w:p w14:paraId="6980832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Izrada AB odvodnih otvorenih kanala trapeznog</w:t>
            </w:r>
          </w:p>
          <w:p w14:paraId="0233FC96"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poprečnog</w:t>
            </w:r>
            <w:proofErr w:type="gramEnd"/>
            <w:r w:rsidRPr="00057FFD">
              <w:rPr>
                <w:rFonts w:ascii="Verdana" w:eastAsia="Times New Roman" w:hAnsi="Verdana"/>
                <w:i/>
                <w:sz w:val="16"/>
                <w:szCs w:val="16"/>
              </w:rPr>
              <w:t xml:space="preserve"> presjeka prema detaljima iz projekta.</w:t>
            </w:r>
          </w:p>
        </w:tc>
        <w:tc>
          <w:tcPr>
            <w:tcW w:w="3486" w:type="dxa"/>
            <w:tcBorders>
              <w:top w:val="single" w:sz="4" w:space="0" w:color="auto"/>
              <w:left w:val="single" w:sz="4" w:space="0" w:color="auto"/>
              <w:bottom w:val="single" w:sz="4" w:space="0" w:color="auto"/>
              <w:right w:val="single" w:sz="4" w:space="0" w:color="auto"/>
            </w:tcBorders>
          </w:tcPr>
          <w:p w14:paraId="1F6DA75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je proizveden prema standardu MEST EN 206-1,</w:t>
            </w:r>
          </w:p>
          <w:p w14:paraId="4CB870F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razreda</w:t>
            </w:r>
            <w:proofErr w:type="gramEnd"/>
            <w:r w:rsidRPr="00057FFD">
              <w:rPr>
                <w:rFonts w:ascii="Verdana" w:eastAsia="Times New Roman" w:hAnsi="Verdana"/>
                <w:i/>
                <w:sz w:val="16"/>
                <w:szCs w:val="16"/>
              </w:rPr>
              <w:t xml:space="preserve"> C30/37, XF1.</w:t>
            </w:r>
          </w:p>
          <w:p w14:paraId="5AD2C0D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je sa posebnim svojstvima marke vodonepropustljivosti</w:t>
            </w:r>
          </w:p>
          <w:p w14:paraId="623C13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V-6 shodno odredbama JUS U.M1.015.</w:t>
            </w:r>
          </w:p>
          <w:p w14:paraId="35BB6BB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(Egal</w:t>
            </w:r>
            <w:proofErr w:type="gramStart"/>
            <w:r w:rsidRPr="00057FFD">
              <w:rPr>
                <w:rFonts w:ascii="Verdana" w:eastAsia="Times New Roman" w:hAnsi="Verdana"/>
                <w:i/>
                <w:sz w:val="16"/>
                <w:szCs w:val="16"/>
              </w:rPr>
              <w:t>:SCC</w:t>
            </w:r>
            <w:proofErr w:type="gramEnd"/>
            <w:r w:rsidRPr="00057FFD">
              <w:rPr>
                <w:rFonts w:ascii="Verdana" w:eastAsia="Times New Roman" w:hAnsi="Verdana"/>
                <w:i/>
                <w:sz w:val="16"/>
                <w:szCs w:val="16"/>
              </w:rPr>
              <w:t>-sef leeling concrete.).</w:t>
            </w:r>
          </w:p>
          <w:p w14:paraId="72205A2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Betonski kanal se izrađuje u kampadama dužine 3m' između</w:t>
            </w:r>
          </w:p>
          <w:p w14:paraId="5E2F114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se ugarađuje dilatacija od drvene daske debljine 24mm.</w:t>
            </w:r>
          </w:p>
          <w:p w14:paraId="4EB7014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 i materijal</w:t>
            </w:r>
          </w:p>
          <w:p w14:paraId="5DB7C50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uključujući</w:t>
            </w:r>
            <w:proofErr w:type="gramEnd"/>
            <w:r w:rsidRPr="00057FFD">
              <w:rPr>
                <w:rFonts w:ascii="Verdana" w:eastAsia="Times New Roman" w:hAnsi="Verdana"/>
                <w:i/>
                <w:sz w:val="16"/>
                <w:szCs w:val="16"/>
              </w:rPr>
              <w:t xml:space="preserve"> i potrebnu oplatu.</w:t>
            </w:r>
          </w:p>
          <w:p w14:paraId="6E0E49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 detaljima</w:t>
            </w:r>
          </w:p>
          <w:p w14:paraId="352D4B2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iz projekta</w:t>
            </w:r>
          </w:p>
          <w:p w14:paraId="25A95184" w14:textId="77777777" w:rsidR="00057FFD" w:rsidRPr="00057FFD" w:rsidRDefault="00057FFD" w:rsidP="00057FFD">
            <w:pPr>
              <w:spacing w:after="0" w:line="240" w:lineRule="auto"/>
              <w:jc w:val="center"/>
              <w:rPr>
                <w:rFonts w:ascii="Arial" w:eastAsia="Times New Roman" w:hAnsi="Arial" w:cs="Arial"/>
                <w:sz w:val="20"/>
                <w:szCs w:val="20"/>
              </w:rPr>
            </w:pPr>
            <w:r w:rsidRPr="00057FFD">
              <w:rPr>
                <w:rFonts w:ascii="Verdana" w:eastAsia="Times New Roman" w:hAnsi="Verdana"/>
                <w:i/>
                <w:sz w:val="16"/>
                <w:szCs w:val="16"/>
              </w:rPr>
              <w:t>Obračun po m3 ugrađenog betona MB30</w:t>
            </w:r>
          </w:p>
        </w:tc>
        <w:tc>
          <w:tcPr>
            <w:tcW w:w="1101" w:type="dxa"/>
            <w:tcBorders>
              <w:top w:val="single" w:sz="4" w:space="0" w:color="auto"/>
              <w:left w:val="single" w:sz="4" w:space="0" w:color="auto"/>
              <w:bottom w:val="single" w:sz="4" w:space="0" w:color="auto"/>
              <w:right w:val="single" w:sz="4" w:space="0" w:color="auto"/>
            </w:tcBorders>
            <w:vAlign w:val="center"/>
          </w:tcPr>
          <w:p w14:paraId="6BA904D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E2B049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69.50</w:t>
            </w:r>
          </w:p>
        </w:tc>
      </w:tr>
      <w:tr w:rsidR="00057FFD" w:rsidRPr="00057FFD" w14:paraId="123DDFE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02B7527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w:t>
            </w:r>
          </w:p>
        </w:tc>
        <w:tc>
          <w:tcPr>
            <w:tcW w:w="2786" w:type="dxa"/>
            <w:tcBorders>
              <w:top w:val="single" w:sz="4" w:space="0" w:color="auto"/>
              <w:left w:val="nil"/>
              <w:bottom w:val="single" w:sz="4" w:space="0" w:color="auto"/>
              <w:right w:val="single" w:sz="4" w:space="0" w:color="auto"/>
            </w:tcBorders>
            <w:vAlign w:val="center"/>
          </w:tcPr>
          <w:p w14:paraId="4DE3953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betonski</w:t>
            </w:r>
          </w:p>
          <w:p w14:paraId="2EE1489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gravitacioni</w:t>
            </w:r>
            <w:proofErr w:type="gramEnd"/>
            <w:r w:rsidRPr="00057FFD">
              <w:rPr>
                <w:rFonts w:ascii="Verdana" w:eastAsia="Times New Roman" w:hAnsi="Verdana"/>
                <w:i/>
                <w:sz w:val="16"/>
                <w:szCs w:val="16"/>
              </w:rPr>
              <w:t xml:space="preserve"> zid od nabijenog betona.</w:t>
            </w:r>
          </w:p>
        </w:tc>
        <w:tc>
          <w:tcPr>
            <w:tcW w:w="3486" w:type="dxa"/>
            <w:tcBorders>
              <w:top w:val="single" w:sz="4" w:space="0" w:color="auto"/>
              <w:left w:val="single" w:sz="4" w:space="0" w:color="auto"/>
              <w:bottom w:val="single" w:sz="4" w:space="0" w:color="auto"/>
              <w:right w:val="single" w:sz="4" w:space="0" w:color="auto"/>
            </w:tcBorders>
          </w:tcPr>
          <w:p w14:paraId="13AA83E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Dužine 2.0m</w:t>
            </w:r>
          </w:p>
          <w:p w14:paraId="0F92ED7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armiran konstruktivno sa mrežom Q188 u jednoj zoni</w:t>
            </w:r>
          </w:p>
          <w:p w14:paraId="12ADB39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w:t>
            </w:r>
            <w:proofErr w:type="gramStart"/>
            <w:r w:rsidRPr="00057FFD">
              <w:rPr>
                <w:rFonts w:ascii="Verdana" w:eastAsia="Times New Roman" w:hAnsi="Verdana"/>
                <w:i/>
                <w:sz w:val="16"/>
                <w:szCs w:val="16"/>
              </w:rPr>
              <w:t>ukupno</w:t>
            </w:r>
            <w:proofErr w:type="gramEnd"/>
            <w:r w:rsidRPr="00057FFD">
              <w:rPr>
                <w:rFonts w:ascii="Verdana" w:eastAsia="Times New Roman" w:hAnsi="Verdana"/>
                <w:i/>
                <w:sz w:val="16"/>
                <w:szCs w:val="16"/>
              </w:rPr>
              <w:t xml:space="preserve"> 35,0kg armatureza čitav zid).</w:t>
            </w:r>
          </w:p>
          <w:p w14:paraId="2CCEB5B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Beton je proizveden prema standardu MEST EN 206-1,</w:t>
            </w:r>
          </w:p>
          <w:p w14:paraId="111EFB5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razreda C30/37, XF2</w:t>
            </w:r>
          </w:p>
          <w:p w14:paraId="6C9DE13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Jedinidnom cijenom sav potreban rad i materijalom</w:t>
            </w:r>
          </w:p>
          <w:p w14:paraId="7FD70C2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uključujuæi</w:t>
            </w:r>
            <w:proofErr w:type="gramEnd"/>
            <w:r w:rsidRPr="00057FFD">
              <w:rPr>
                <w:rFonts w:ascii="Verdana" w:eastAsia="Times New Roman" w:hAnsi="Verdana"/>
                <w:i/>
                <w:sz w:val="16"/>
                <w:szCs w:val="16"/>
              </w:rPr>
              <w:t xml:space="preserve"> i potrebnu oplatu kao i njegu betona.</w:t>
            </w:r>
          </w:p>
          <w:p w14:paraId="77F9D4C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w:t>
            </w:r>
          </w:p>
          <w:p w14:paraId="4664174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detaljima iz projekta</w:t>
            </w:r>
          </w:p>
          <w:p w14:paraId="08DDE1ED"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ugraćenog betona.</w:t>
            </w:r>
          </w:p>
        </w:tc>
        <w:tc>
          <w:tcPr>
            <w:tcW w:w="1101" w:type="dxa"/>
            <w:tcBorders>
              <w:top w:val="single" w:sz="4" w:space="0" w:color="auto"/>
              <w:left w:val="single" w:sz="4" w:space="0" w:color="auto"/>
              <w:bottom w:val="single" w:sz="4" w:space="0" w:color="auto"/>
              <w:right w:val="single" w:sz="4" w:space="0" w:color="auto"/>
            </w:tcBorders>
            <w:vAlign w:val="center"/>
          </w:tcPr>
          <w:p w14:paraId="4331007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9EC888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14.00</w:t>
            </w:r>
          </w:p>
        </w:tc>
      </w:tr>
      <w:tr w:rsidR="00057FFD" w:rsidRPr="00057FFD" w14:paraId="01ED0EA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AC3AAB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101.</w:t>
            </w:r>
          </w:p>
        </w:tc>
        <w:tc>
          <w:tcPr>
            <w:tcW w:w="2786" w:type="dxa"/>
            <w:tcBorders>
              <w:top w:val="single" w:sz="4" w:space="0" w:color="auto"/>
              <w:left w:val="nil"/>
              <w:bottom w:val="single" w:sz="4" w:space="0" w:color="auto"/>
              <w:right w:val="single" w:sz="4" w:space="0" w:color="auto"/>
            </w:tcBorders>
            <w:vAlign w:val="center"/>
          </w:tcPr>
          <w:p w14:paraId="6F78E361"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Nabavka, transport i ugradnja armirano-betonskih prstenova.</w:t>
            </w:r>
          </w:p>
        </w:tc>
        <w:tc>
          <w:tcPr>
            <w:tcW w:w="3486" w:type="dxa"/>
            <w:tcBorders>
              <w:top w:val="single" w:sz="4" w:space="0" w:color="auto"/>
              <w:left w:val="single" w:sz="4" w:space="0" w:color="auto"/>
              <w:bottom w:val="single" w:sz="4" w:space="0" w:color="auto"/>
              <w:right w:val="single" w:sz="4" w:space="0" w:color="auto"/>
            </w:tcBorders>
          </w:tcPr>
          <w:p w14:paraId="0BB7E33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Profila 1000mm dužine L=1000mm.</w:t>
            </w:r>
          </w:p>
          <w:p w14:paraId="2894B33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Prstenovi se ugrađuju na donju ploču revizionog okna tako</w:t>
            </w:r>
          </w:p>
          <w:p w14:paraId="6BACE11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da</w:t>
            </w:r>
            <w:proofErr w:type="gramEnd"/>
            <w:r w:rsidRPr="00057FFD">
              <w:rPr>
                <w:rFonts w:ascii="Verdana" w:eastAsia="Times New Roman" w:hAnsi="Verdana"/>
                <w:i/>
                <w:sz w:val="16"/>
                <w:szCs w:val="16"/>
              </w:rPr>
              <w:t xml:space="preserve"> se njime formira tijelo revizionog okna.</w:t>
            </w:r>
          </w:p>
          <w:p w14:paraId="6244C09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 mjestima prolaska cijevi kroz AB prsten neophodno je prvo</w:t>
            </w:r>
          </w:p>
          <w:p w14:paraId="029E585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obilježiti kružnicu prečnika jednakog spoljnem prečniku cijevi, z</w:t>
            </w:r>
          </w:p>
          <w:p w14:paraId="0FAF235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 obimu kružnice bušilicom izbušiti rupe i istisnuti dio AB prst</w:t>
            </w:r>
          </w:p>
          <w:p w14:paraId="4CEBD3D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Jedininičnom cijenom obuhvaćen je sav potreban rad i materijal</w:t>
            </w:r>
          </w:p>
          <w:p w14:paraId="0E2ACD0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ugradnju betonskih prstenova uključujući potrebna štemovanja</w:t>
            </w:r>
          </w:p>
          <w:p w14:paraId="1B084AE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penjalice, kao i krpljenje nakon ugradnje penjalica,</w:t>
            </w:r>
          </w:p>
          <w:p w14:paraId="282F479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potrebna skraćenja cijevi i ostale radove kojima se obezbeđuje</w:t>
            </w:r>
          </w:p>
          <w:p w14:paraId="38D9DEA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potpuno</w:t>
            </w:r>
            <w:proofErr w:type="gramEnd"/>
            <w:r w:rsidRPr="00057FFD">
              <w:rPr>
                <w:rFonts w:ascii="Verdana" w:eastAsia="Times New Roman" w:hAnsi="Verdana"/>
                <w:i/>
                <w:sz w:val="16"/>
                <w:szCs w:val="16"/>
              </w:rPr>
              <w:t xml:space="preserve"> formiranje zida okna od armirano-betonskih prstenova.</w:t>
            </w:r>
          </w:p>
          <w:p w14:paraId="19402129" w14:textId="77777777" w:rsidR="00057FFD" w:rsidRPr="00057FFD" w:rsidRDefault="00057FFD" w:rsidP="00057FFD">
            <w:pPr>
              <w:spacing w:after="0" w:line="240" w:lineRule="auto"/>
              <w:jc w:val="center"/>
              <w:rPr>
                <w:rFonts w:ascii="Century Gothic" w:eastAsia="Times New Roman" w:hAnsi="Century Gothic" w:cs="Arial"/>
                <w:bCs/>
                <w:color w:val="000000"/>
                <w:sz w:val="20"/>
                <w:szCs w:val="20"/>
              </w:rPr>
            </w:pPr>
            <w:r w:rsidRPr="00057FFD">
              <w:rPr>
                <w:rFonts w:ascii="Verdana" w:eastAsia="Times New Roman" w:hAnsi="Verdana"/>
                <w:i/>
                <w:sz w:val="16"/>
                <w:szCs w:val="16"/>
              </w:rPr>
              <w:t>Obračun po komadu ugrađenih armirano-betonskih prstenova.</w:t>
            </w:r>
          </w:p>
        </w:tc>
        <w:tc>
          <w:tcPr>
            <w:tcW w:w="1101" w:type="dxa"/>
            <w:tcBorders>
              <w:top w:val="single" w:sz="4" w:space="0" w:color="auto"/>
              <w:left w:val="single" w:sz="4" w:space="0" w:color="auto"/>
              <w:bottom w:val="single" w:sz="4" w:space="0" w:color="auto"/>
              <w:right w:val="single" w:sz="4" w:space="0" w:color="auto"/>
            </w:tcBorders>
            <w:vAlign w:val="center"/>
          </w:tcPr>
          <w:p w14:paraId="4C44EFF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0BB6E14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5.00</w:t>
            </w:r>
          </w:p>
        </w:tc>
      </w:tr>
      <w:tr w:rsidR="00057FFD" w:rsidRPr="00057FFD" w14:paraId="58F1058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E57D66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102.</w:t>
            </w:r>
          </w:p>
        </w:tc>
        <w:tc>
          <w:tcPr>
            <w:tcW w:w="2786" w:type="dxa"/>
            <w:tcBorders>
              <w:top w:val="single" w:sz="4" w:space="0" w:color="auto"/>
              <w:left w:val="nil"/>
              <w:bottom w:val="single" w:sz="4" w:space="0" w:color="auto"/>
              <w:right w:val="single" w:sz="4" w:space="0" w:color="auto"/>
            </w:tcBorders>
            <w:vAlign w:val="center"/>
          </w:tcPr>
          <w:p w14:paraId="0ACA6241" w14:textId="77777777" w:rsidR="00057FFD" w:rsidRPr="00057FFD" w:rsidRDefault="00057FFD" w:rsidP="00057FFD">
            <w:pPr>
              <w:spacing w:after="0" w:line="240" w:lineRule="auto"/>
              <w:jc w:val="center"/>
              <w:rPr>
                <w:rFonts w:ascii="Times New Roman" w:eastAsia="Times New Roman" w:hAnsi="Times New Roman"/>
                <w:sz w:val="24"/>
                <w:szCs w:val="24"/>
              </w:rPr>
            </w:pPr>
            <w:r w:rsidRPr="00057FFD">
              <w:rPr>
                <w:rFonts w:ascii="Verdana" w:eastAsia="Times New Roman" w:hAnsi="Verdana"/>
                <w:i/>
                <w:sz w:val="16"/>
                <w:szCs w:val="16"/>
              </w:rPr>
              <w:t>Nabavka, transport i ugradnja armirano-betonskih prstenova.</w:t>
            </w:r>
          </w:p>
        </w:tc>
        <w:tc>
          <w:tcPr>
            <w:tcW w:w="3486" w:type="dxa"/>
            <w:tcBorders>
              <w:top w:val="single" w:sz="4" w:space="0" w:color="auto"/>
              <w:left w:val="single" w:sz="4" w:space="0" w:color="auto"/>
              <w:bottom w:val="single" w:sz="4" w:space="0" w:color="auto"/>
              <w:right w:val="single" w:sz="4" w:space="0" w:color="auto"/>
            </w:tcBorders>
          </w:tcPr>
          <w:p w14:paraId="112820D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Profila 1000mm dužine L=500mm.</w:t>
            </w:r>
          </w:p>
          <w:p w14:paraId="4B7FDD8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Prstenovi se ugrađuju na donju ploču revizionog okna tako</w:t>
            </w:r>
          </w:p>
          <w:p w14:paraId="0362313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da</w:t>
            </w:r>
            <w:proofErr w:type="gramEnd"/>
            <w:r w:rsidRPr="00057FFD">
              <w:rPr>
                <w:rFonts w:ascii="Verdana" w:eastAsia="Times New Roman" w:hAnsi="Verdana"/>
                <w:i/>
                <w:sz w:val="16"/>
                <w:szCs w:val="16"/>
              </w:rPr>
              <w:t xml:space="preserve"> se njime formira tijelo revizionog okna.</w:t>
            </w:r>
          </w:p>
          <w:p w14:paraId="690745D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 mjestima prolaska cijevi kroz AB prsten neophodno je prvo</w:t>
            </w:r>
          </w:p>
          <w:p w14:paraId="570F967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obilježiti kružnicu prečnika jednakog spoljnem prečniku cijevi, z</w:t>
            </w:r>
          </w:p>
          <w:p w14:paraId="0C0CE82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 obimu kružnice bušilicom izbušiti rupe i istisnuti dio AB prst</w:t>
            </w:r>
          </w:p>
          <w:p w14:paraId="66337A4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Jedininičnom cijenom obuhvaćen je sav potreban rad i materijal</w:t>
            </w:r>
          </w:p>
          <w:p w14:paraId="5FE712F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ugradnju betonskih prstenova uključujući potrebna štemovanja</w:t>
            </w:r>
          </w:p>
          <w:p w14:paraId="3ED07743" w14:textId="77777777" w:rsidR="00057FFD" w:rsidRPr="00057FFD" w:rsidRDefault="00057FFD" w:rsidP="00057FFD">
            <w:pPr>
              <w:spacing w:after="0" w:line="240" w:lineRule="auto"/>
              <w:jc w:val="center"/>
              <w:rPr>
                <w:rFonts w:ascii="Verdana" w:eastAsia="Times New Roman" w:hAnsi="Verdana"/>
                <w:i/>
                <w:sz w:val="16"/>
                <w:szCs w:val="16"/>
              </w:rPr>
            </w:pPr>
          </w:p>
          <w:p w14:paraId="5E7C08C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za penjalice, kao i krpljenje nakon ugradnje penjalica,</w:t>
            </w:r>
          </w:p>
          <w:p w14:paraId="5769800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potrebna skraćenja cijevi i ostale radove kojima se obezbeđuje</w:t>
            </w:r>
          </w:p>
          <w:p w14:paraId="056250B0"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potpuno</w:t>
            </w:r>
            <w:proofErr w:type="gramEnd"/>
            <w:r w:rsidRPr="00057FFD">
              <w:rPr>
                <w:rFonts w:ascii="Verdana" w:eastAsia="Times New Roman" w:hAnsi="Verdana"/>
                <w:i/>
                <w:sz w:val="16"/>
                <w:szCs w:val="16"/>
              </w:rPr>
              <w:t xml:space="preserve"> formiranje zida okna od armirano-betonskih prstenova.</w:t>
            </w:r>
          </w:p>
          <w:p w14:paraId="27BE1AE0" w14:textId="77777777" w:rsidR="00057FFD" w:rsidRPr="00057FFD" w:rsidRDefault="00057FFD" w:rsidP="00057FFD">
            <w:pPr>
              <w:spacing w:after="0" w:line="240" w:lineRule="auto"/>
              <w:jc w:val="center"/>
              <w:rPr>
                <w:rFonts w:ascii="Times New Roman" w:eastAsia="Times New Roman" w:hAnsi="Times New Roman"/>
                <w:sz w:val="24"/>
                <w:szCs w:val="24"/>
              </w:rPr>
            </w:pPr>
            <w:r w:rsidRPr="00057FFD">
              <w:rPr>
                <w:rFonts w:ascii="Verdana" w:eastAsia="Times New Roman" w:hAnsi="Verdana"/>
                <w:i/>
                <w:sz w:val="16"/>
                <w:szCs w:val="16"/>
              </w:rPr>
              <w:t>Obračun po komadu ugrađenih armirano-betonskih prstenova</w:t>
            </w:r>
          </w:p>
        </w:tc>
        <w:tc>
          <w:tcPr>
            <w:tcW w:w="1101" w:type="dxa"/>
            <w:tcBorders>
              <w:top w:val="single" w:sz="4" w:space="0" w:color="auto"/>
              <w:left w:val="single" w:sz="4" w:space="0" w:color="auto"/>
              <w:bottom w:val="single" w:sz="4" w:space="0" w:color="auto"/>
              <w:right w:val="single" w:sz="4" w:space="0" w:color="auto"/>
            </w:tcBorders>
            <w:vAlign w:val="center"/>
          </w:tcPr>
          <w:p w14:paraId="4319B9E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4CFE759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1D7F026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16EF62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103.</w:t>
            </w:r>
          </w:p>
        </w:tc>
        <w:tc>
          <w:tcPr>
            <w:tcW w:w="2786" w:type="dxa"/>
            <w:tcBorders>
              <w:top w:val="single" w:sz="4" w:space="0" w:color="auto"/>
              <w:left w:val="nil"/>
              <w:bottom w:val="single" w:sz="4" w:space="0" w:color="auto"/>
              <w:right w:val="single" w:sz="4" w:space="0" w:color="auto"/>
            </w:tcBorders>
            <w:vAlign w:val="center"/>
          </w:tcPr>
          <w:p w14:paraId="08E6CAC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 30 u donju</w:t>
            </w:r>
          </w:p>
          <w:p w14:paraId="18FF0BFE"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ploču okruglih slivnika i vijenac oko donje ploče</w:t>
            </w:r>
          </w:p>
          <w:p w14:paraId="0B7BC9DF"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slivnika od betonskih prstenova.</w:t>
            </w:r>
          </w:p>
          <w:p w14:paraId="26FC2523" w14:textId="77777777" w:rsidR="00057FFD" w:rsidRPr="00057FFD" w:rsidRDefault="00057FFD" w:rsidP="00057FFD">
            <w:pPr>
              <w:spacing w:after="0" w:line="240" w:lineRule="auto"/>
              <w:jc w:val="center"/>
              <w:rPr>
                <w:rFonts w:ascii="Century Gothic" w:eastAsia="Times New Roman" w:hAnsi="Century Gothic" w:cs="Tahoma"/>
                <w:sz w:val="20"/>
                <w:szCs w:val="20"/>
              </w:rPr>
            </w:pPr>
          </w:p>
        </w:tc>
        <w:tc>
          <w:tcPr>
            <w:tcW w:w="3486" w:type="dxa"/>
            <w:tcBorders>
              <w:top w:val="single" w:sz="4" w:space="0" w:color="auto"/>
              <w:left w:val="single" w:sz="4" w:space="0" w:color="auto"/>
              <w:bottom w:val="single" w:sz="4" w:space="0" w:color="auto"/>
              <w:right w:val="single" w:sz="4" w:space="0" w:color="auto"/>
            </w:tcBorders>
          </w:tcPr>
          <w:p w14:paraId="3229813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w:t>
            </w:r>
          </w:p>
          <w:p w14:paraId="7D4FCC9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prema</w:t>
            </w:r>
            <w:proofErr w:type="gramEnd"/>
            <w:r w:rsidRPr="00057FFD">
              <w:rPr>
                <w:rFonts w:ascii="Verdana" w:eastAsia="Times New Roman" w:hAnsi="Verdana"/>
                <w:i/>
                <w:sz w:val="16"/>
                <w:szCs w:val="16"/>
              </w:rPr>
              <w:t xml:space="preserve"> normi EN 206-1, razreda C30/37, XD2.</w:t>
            </w:r>
          </w:p>
          <w:p w14:paraId="7969798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5E67150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uključujući i potrebnu oplatu.</w:t>
            </w:r>
          </w:p>
          <w:p w14:paraId="339E1B7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Radove izvesti prema propisima za ovu vrstu radova i</w:t>
            </w:r>
          </w:p>
          <w:p w14:paraId="5391468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detaljima iz projekta</w:t>
            </w:r>
          </w:p>
          <w:p w14:paraId="074A904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betona uprema tabelarnim</w:t>
            </w:r>
          </w:p>
          <w:p w14:paraId="528D4C88"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dokaznicama</w:t>
            </w:r>
            <w:proofErr w:type="gramEnd"/>
            <w:r w:rsidRPr="00057FFD">
              <w:rPr>
                <w:rFonts w:ascii="Verdana" w:eastAsia="Times New Roman" w:hAnsi="Verdana"/>
                <w:i/>
                <w:sz w:val="16"/>
                <w:szCs w:val="16"/>
              </w:rPr>
              <w:t>.</w:t>
            </w:r>
          </w:p>
        </w:tc>
        <w:tc>
          <w:tcPr>
            <w:tcW w:w="1101" w:type="dxa"/>
            <w:tcBorders>
              <w:top w:val="single" w:sz="4" w:space="0" w:color="auto"/>
              <w:left w:val="single" w:sz="4" w:space="0" w:color="auto"/>
              <w:bottom w:val="single" w:sz="4" w:space="0" w:color="auto"/>
              <w:right w:val="single" w:sz="4" w:space="0" w:color="auto"/>
            </w:tcBorders>
            <w:vAlign w:val="center"/>
          </w:tcPr>
          <w:p w14:paraId="11BDD05B"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Segoe UI Light"/>
                <w:color w:val="000000"/>
                <w:sz w:val="20"/>
                <w:szCs w:val="20"/>
              </w:rPr>
              <w:lastRenderedPageBreak/>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39EEE97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2.54</w:t>
            </w:r>
          </w:p>
        </w:tc>
      </w:tr>
      <w:tr w:rsidR="00057FFD" w:rsidRPr="00057FFD" w14:paraId="2D30E227"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2C8BD52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104.</w:t>
            </w:r>
          </w:p>
        </w:tc>
        <w:tc>
          <w:tcPr>
            <w:tcW w:w="2786" w:type="dxa"/>
            <w:tcBorders>
              <w:top w:val="single" w:sz="4" w:space="0" w:color="auto"/>
              <w:left w:val="nil"/>
              <w:bottom w:val="single" w:sz="4" w:space="0" w:color="auto"/>
              <w:right w:val="single" w:sz="4" w:space="0" w:color="auto"/>
            </w:tcBorders>
            <w:vAlign w:val="center"/>
          </w:tcPr>
          <w:p w14:paraId="0B7DFC3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MB30 u armirano-betonsku</w:t>
            </w:r>
          </w:p>
          <w:p w14:paraId="7B4072E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gornju ploču i armirano-betonski vijenac ispod ploče</w:t>
            </w:r>
          </w:p>
          <w:p w14:paraId="72862F2F"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slivnika od betonskih prstenova.                                                                   </w:t>
            </w:r>
            <w:r w:rsidRPr="00057FFD">
              <w:rPr>
                <w:rFonts w:ascii="Century Gothic" w:eastAsia="Times New Roman" w:hAnsi="Century Gothic" w:cs="Tahoma"/>
                <w:sz w:val="20"/>
                <w:szCs w:val="20"/>
              </w:rPr>
              <w:t>.</w:t>
            </w:r>
          </w:p>
        </w:tc>
        <w:tc>
          <w:tcPr>
            <w:tcW w:w="3486" w:type="dxa"/>
            <w:tcBorders>
              <w:top w:val="single" w:sz="4" w:space="0" w:color="auto"/>
              <w:left w:val="single" w:sz="4" w:space="0" w:color="auto"/>
              <w:bottom w:val="single" w:sz="4" w:space="0" w:color="auto"/>
              <w:right w:val="single" w:sz="4" w:space="0" w:color="auto"/>
            </w:tcBorders>
          </w:tcPr>
          <w:p w14:paraId="20CD21B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 prema normi EN 206-1,</w:t>
            </w:r>
          </w:p>
          <w:p w14:paraId="7893959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razreda C30/37, XD2, XM</w:t>
            </w:r>
          </w:p>
          <w:p w14:paraId="50DEA47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Ploča je debljine 20cm i izvodi se u svemu prema</w:t>
            </w:r>
          </w:p>
          <w:p w14:paraId="08581E3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detalju</w:t>
            </w:r>
            <w:proofErr w:type="gramEnd"/>
            <w:r w:rsidRPr="00057FFD">
              <w:rPr>
                <w:rFonts w:ascii="Verdana" w:eastAsia="Times New Roman" w:hAnsi="Verdana"/>
                <w:i/>
                <w:sz w:val="16"/>
                <w:szCs w:val="16"/>
              </w:rPr>
              <w:t xml:space="preserve"> iz projekta.</w:t>
            </w:r>
          </w:p>
          <w:p w14:paraId="378B9AD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 rad</w:t>
            </w:r>
          </w:p>
          <w:p w14:paraId="01BFFDCE"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materijal uključujući potrebnu oplatu.</w:t>
            </w:r>
          </w:p>
          <w:p w14:paraId="3D78773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m3 ugrađenog betona prema tabelarnim dokaznicama</w:t>
            </w:r>
          </w:p>
          <w:p w14:paraId="518164D9"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Century Gothic" w:eastAsia="Times New Roman" w:hAnsi="Century Gothic" w:cs="Tahoma"/>
                <w:sz w:val="20"/>
                <w:szCs w:val="20"/>
              </w:rPr>
              <w:t>.</w:t>
            </w:r>
          </w:p>
        </w:tc>
        <w:tc>
          <w:tcPr>
            <w:tcW w:w="1101" w:type="dxa"/>
            <w:tcBorders>
              <w:top w:val="single" w:sz="4" w:space="0" w:color="auto"/>
              <w:left w:val="single" w:sz="4" w:space="0" w:color="auto"/>
              <w:bottom w:val="single" w:sz="4" w:space="0" w:color="auto"/>
              <w:right w:val="single" w:sz="4" w:space="0" w:color="auto"/>
            </w:tcBorders>
            <w:vAlign w:val="center"/>
          </w:tcPr>
          <w:p w14:paraId="6C06C5B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5ADB614E"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2.71</w:t>
            </w:r>
          </w:p>
        </w:tc>
      </w:tr>
      <w:tr w:rsidR="00057FFD" w:rsidRPr="00057FFD" w14:paraId="29ECFA14"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760AC76"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105.</w:t>
            </w:r>
          </w:p>
        </w:tc>
        <w:tc>
          <w:tcPr>
            <w:tcW w:w="2786" w:type="dxa"/>
            <w:tcBorders>
              <w:top w:val="single" w:sz="4" w:space="0" w:color="auto"/>
              <w:left w:val="nil"/>
              <w:bottom w:val="single" w:sz="4" w:space="0" w:color="auto"/>
              <w:right w:val="single" w:sz="4" w:space="0" w:color="auto"/>
            </w:tcBorders>
            <w:vAlign w:val="center"/>
          </w:tcPr>
          <w:p w14:paraId="62C510D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betona MB25 u kinetu</w:t>
            </w:r>
          </w:p>
          <w:p w14:paraId="3D24107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okruglog</w:t>
            </w:r>
            <w:proofErr w:type="gramEnd"/>
            <w:r w:rsidRPr="00057FFD">
              <w:rPr>
                <w:rFonts w:ascii="Verdana" w:eastAsia="Times New Roman" w:hAnsi="Verdana"/>
                <w:i/>
                <w:sz w:val="16"/>
                <w:szCs w:val="16"/>
              </w:rPr>
              <w:t xml:space="preserve"> revizionog okna.</w:t>
            </w:r>
          </w:p>
          <w:p w14:paraId="2B98E247"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p>
        </w:tc>
        <w:tc>
          <w:tcPr>
            <w:tcW w:w="3486" w:type="dxa"/>
            <w:tcBorders>
              <w:top w:val="single" w:sz="4" w:space="0" w:color="auto"/>
              <w:left w:val="single" w:sz="4" w:space="0" w:color="auto"/>
              <w:bottom w:val="single" w:sz="4" w:space="0" w:color="auto"/>
              <w:right w:val="single" w:sz="4" w:space="0" w:color="auto"/>
            </w:tcBorders>
          </w:tcPr>
          <w:p w14:paraId="232D7BF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Kineta se  izrađuje od polutače cijevi a njena obrazina</w:t>
            </w:r>
          </w:p>
          <w:p w14:paraId="22FA433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betona sa završnom obradom cementnim malterom uz</w:t>
            </w:r>
          </w:p>
          <w:p w14:paraId="75F2936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glačanje</w:t>
            </w:r>
            <w:proofErr w:type="gramEnd"/>
            <w:r w:rsidRPr="00057FFD">
              <w:rPr>
                <w:rFonts w:ascii="Verdana" w:eastAsia="Times New Roman" w:hAnsi="Verdana"/>
                <w:i/>
                <w:sz w:val="16"/>
                <w:szCs w:val="16"/>
              </w:rPr>
              <w:t xml:space="preserve"> do crnog sjaja.</w:t>
            </w:r>
          </w:p>
          <w:p w14:paraId="760E26F1"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 treba da budu proizveden.</w:t>
            </w:r>
          </w:p>
          <w:p w14:paraId="17F8D8E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prema normi EN 206-1, razreda C30/37, XD2</w:t>
            </w:r>
          </w:p>
          <w:p w14:paraId="40A4BD7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potreban rad i materijal</w:t>
            </w:r>
          </w:p>
          <w:p w14:paraId="0B04C7D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za</w:t>
            </w:r>
            <w:proofErr w:type="gramEnd"/>
            <w:r w:rsidRPr="00057FFD">
              <w:rPr>
                <w:rFonts w:ascii="Verdana" w:eastAsia="Times New Roman" w:hAnsi="Verdana"/>
                <w:i/>
                <w:sz w:val="16"/>
                <w:szCs w:val="16"/>
              </w:rPr>
              <w:t xml:space="preserve"> kompletnu izradu kinete revizionog okna.</w:t>
            </w:r>
          </w:p>
          <w:p w14:paraId="5173152A"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m3 betona prema tabelarnim dokaznicama</w:t>
            </w:r>
          </w:p>
        </w:tc>
        <w:tc>
          <w:tcPr>
            <w:tcW w:w="1101" w:type="dxa"/>
            <w:tcBorders>
              <w:top w:val="single" w:sz="4" w:space="0" w:color="auto"/>
              <w:left w:val="single" w:sz="4" w:space="0" w:color="auto"/>
              <w:bottom w:val="single" w:sz="4" w:space="0" w:color="auto"/>
              <w:right w:val="single" w:sz="4" w:space="0" w:color="auto"/>
            </w:tcBorders>
            <w:vAlign w:val="center"/>
          </w:tcPr>
          <w:p w14:paraId="46FFBD7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Segoe UI Light"/>
                <w:color w:val="000000"/>
                <w:sz w:val="20"/>
                <w:szCs w:val="20"/>
              </w:rPr>
              <w:t>m</w:t>
            </w:r>
            <w:r w:rsidRPr="00057FFD">
              <w:rPr>
                <w:rFonts w:ascii="Arial" w:eastAsia="Times New Roman" w:hAnsi="Arial" w:cs="Arial"/>
                <w:color w:val="000000"/>
                <w:sz w:val="20"/>
                <w:szCs w:val="20"/>
                <w:lang w:val="sr-Latn-CS"/>
              </w:rPr>
              <w:t>³</w:t>
            </w:r>
          </w:p>
        </w:tc>
        <w:tc>
          <w:tcPr>
            <w:tcW w:w="1074" w:type="dxa"/>
            <w:tcBorders>
              <w:top w:val="single" w:sz="4" w:space="0" w:color="auto"/>
              <w:left w:val="single" w:sz="4" w:space="0" w:color="auto"/>
              <w:bottom w:val="single" w:sz="4" w:space="0" w:color="auto"/>
              <w:right w:val="single" w:sz="8" w:space="0" w:color="auto"/>
            </w:tcBorders>
            <w:vAlign w:val="center"/>
          </w:tcPr>
          <w:p w14:paraId="5C14EDA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0.46</w:t>
            </w:r>
          </w:p>
        </w:tc>
      </w:tr>
      <w:tr w:rsidR="00057FFD" w:rsidRPr="00057FFD" w14:paraId="2D3858AD"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3429AC6"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Armirački radovi</w:t>
            </w:r>
          </w:p>
        </w:tc>
      </w:tr>
      <w:tr w:rsidR="00057FFD" w:rsidRPr="00057FFD" w14:paraId="381B4BE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5AEA7E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106.</w:t>
            </w:r>
          </w:p>
        </w:tc>
        <w:tc>
          <w:tcPr>
            <w:tcW w:w="2786" w:type="dxa"/>
            <w:tcBorders>
              <w:top w:val="single" w:sz="4" w:space="0" w:color="auto"/>
              <w:left w:val="nil"/>
              <w:bottom w:val="single" w:sz="4" w:space="0" w:color="auto"/>
              <w:right w:val="single" w:sz="4" w:space="0" w:color="auto"/>
            </w:tcBorders>
            <w:vAlign w:val="center"/>
          </w:tcPr>
          <w:p w14:paraId="786C75E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sječenje, savijanje i ugradnja</w:t>
            </w:r>
          </w:p>
          <w:p w14:paraId="73F4EE9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betonskog željeza u trapezni kanal i gornju ploču</w:t>
            </w:r>
          </w:p>
          <w:p w14:paraId="167233D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revizionih</w:t>
            </w:r>
            <w:proofErr w:type="gramEnd"/>
            <w:r w:rsidRPr="00057FFD">
              <w:rPr>
                <w:rFonts w:ascii="Verdana" w:eastAsia="Times New Roman" w:hAnsi="Verdana"/>
                <w:i/>
                <w:sz w:val="16"/>
                <w:szCs w:val="16"/>
              </w:rPr>
              <w:t xml:space="preserve"> okana..</w:t>
            </w:r>
          </w:p>
        </w:tc>
        <w:tc>
          <w:tcPr>
            <w:tcW w:w="3486" w:type="dxa"/>
            <w:tcBorders>
              <w:top w:val="single" w:sz="4" w:space="0" w:color="auto"/>
              <w:left w:val="single" w:sz="4" w:space="0" w:color="auto"/>
              <w:bottom w:val="single" w:sz="4" w:space="0" w:color="auto"/>
              <w:right w:val="single" w:sz="4" w:space="0" w:color="auto"/>
            </w:tcBorders>
          </w:tcPr>
          <w:p w14:paraId="363B3A89" w14:textId="77777777" w:rsidR="00057FFD" w:rsidRPr="00057FFD" w:rsidRDefault="00057FFD" w:rsidP="00057FFD">
            <w:pPr>
              <w:spacing w:after="0" w:line="240" w:lineRule="auto"/>
              <w:jc w:val="center"/>
              <w:rPr>
                <w:rFonts w:ascii="Verdana" w:eastAsia="Times New Roman" w:hAnsi="Verdana"/>
                <w:i/>
                <w:sz w:val="16"/>
                <w:szCs w:val="16"/>
              </w:rPr>
            </w:pPr>
          </w:p>
          <w:p w14:paraId="1941708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je sav potreban</w:t>
            </w:r>
          </w:p>
          <w:p w14:paraId="7E871EA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rad i materijal za pravilnu ugradnju betonskog željeza</w:t>
            </w:r>
          </w:p>
          <w:p w14:paraId="20AF88D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TRAPEZNI KANAL</w:t>
            </w:r>
          </w:p>
          <w:p w14:paraId="0921855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50.5*47</w:t>
            </w:r>
          </w:p>
          <w:p w14:paraId="6604F6E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GORNJE PLOČE</w:t>
            </w:r>
          </w:p>
          <w:p w14:paraId="6781D543" w14:textId="77777777" w:rsidR="00057FFD" w:rsidRPr="00057FFD" w:rsidRDefault="00057FFD" w:rsidP="00057FFD">
            <w:pPr>
              <w:spacing w:after="0" w:line="240" w:lineRule="auto"/>
              <w:jc w:val="center"/>
              <w:rPr>
                <w:rFonts w:ascii="Verdana" w:eastAsia="Times New Roman" w:hAnsi="Verdana"/>
                <w:sz w:val="16"/>
                <w:szCs w:val="16"/>
              </w:rPr>
            </w:pPr>
            <w:r w:rsidRPr="00057FFD">
              <w:rPr>
                <w:rFonts w:ascii="Verdana" w:eastAsia="Times New Roman" w:hAnsi="Verdana"/>
                <w:i/>
                <w:sz w:val="16"/>
                <w:szCs w:val="16"/>
              </w:rPr>
              <w:t>388.0</w:t>
            </w:r>
          </w:p>
        </w:tc>
        <w:tc>
          <w:tcPr>
            <w:tcW w:w="1101" w:type="dxa"/>
            <w:tcBorders>
              <w:top w:val="single" w:sz="4" w:space="0" w:color="auto"/>
              <w:left w:val="single" w:sz="4" w:space="0" w:color="auto"/>
              <w:bottom w:val="single" w:sz="4" w:space="0" w:color="auto"/>
              <w:right w:val="single" w:sz="4" w:space="0" w:color="auto"/>
            </w:tcBorders>
            <w:vAlign w:val="center"/>
          </w:tcPr>
          <w:p w14:paraId="7ADF4C2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kg</w:t>
            </w:r>
          </w:p>
        </w:tc>
        <w:tc>
          <w:tcPr>
            <w:tcW w:w="1074" w:type="dxa"/>
            <w:tcBorders>
              <w:top w:val="single" w:sz="4" w:space="0" w:color="auto"/>
              <w:left w:val="single" w:sz="4" w:space="0" w:color="auto"/>
              <w:bottom w:val="single" w:sz="4" w:space="0" w:color="auto"/>
              <w:right w:val="single" w:sz="8" w:space="0" w:color="auto"/>
            </w:tcBorders>
            <w:vAlign w:val="center"/>
          </w:tcPr>
          <w:p w14:paraId="63791B5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2761.50</w:t>
            </w:r>
          </w:p>
        </w:tc>
      </w:tr>
      <w:tr w:rsidR="00057FFD" w:rsidRPr="00057FFD" w14:paraId="28E5F276"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0A3B883B"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Instalaterski radovi</w:t>
            </w:r>
          </w:p>
        </w:tc>
      </w:tr>
      <w:tr w:rsidR="00057FFD" w:rsidRPr="00057FFD" w14:paraId="5A6B6C8A"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893671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p w14:paraId="69E6CF7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107.</w:t>
            </w:r>
          </w:p>
        </w:tc>
        <w:tc>
          <w:tcPr>
            <w:tcW w:w="2786" w:type="dxa"/>
            <w:tcBorders>
              <w:top w:val="single" w:sz="4" w:space="0" w:color="auto"/>
              <w:left w:val="nil"/>
              <w:bottom w:val="single" w:sz="4" w:space="0" w:color="auto"/>
              <w:right w:val="single" w:sz="4" w:space="0" w:color="auto"/>
            </w:tcBorders>
            <w:vAlign w:val="center"/>
          </w:tcPr>
          <w:p w14:paraId="56B220E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korugovanih (rebrastih) cijevi</w:t>
            </w:r>
          </w:p>
          <w:p w14:paraId="0AA651B6"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za otpadne vode</w:t>
            </w:r>
          </w:p>
        </w:tc>
        <w:tc>
          <w:tcPr>
            <w:tcW w:w="3486" w:type="dxa"/>
            <w:tcBorders>
              <w:top w:val="single" w:sz="4" w:space="0" w:color="auto"/>
              <w:left w:val="single" w:sz="4" w:space="0" w:color="auto"/>
              <w:bottom w:val="single" w:sz="4" w:space="0" w:color="auto"/>
              <w:right w:val="single" w:sz="4" w:space="0" w:color="auto"/>
            </w:tcBorders>
          </w:tcPr>
          <w:p w14:paraId="29996146"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HDPE PE100 prema DIN 16961</w:t>
            </w:r>
          </w:p>
          <w:p w14:paraId="7C359012"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tip III ID red, obodne krutosti Sn8 sa fabrički</w:t>
            </w:r>
          </w:p>
          <w:p w14:paraId="2DE4F3F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ugrađenim</w:t>
            </w:r>
            <w:proofErr w:type="gramEnd"/>
            <w:r w:rsidRPr="00057FFD">
              <w:rPr>
                <w:rFonts w:ascii="Verdana" w:eastAsia="Times New Roman" w:hAnsi="Verdana"/>
                <w:i/>
                <w:sz w:val="16"/>
                <w:szCs w:val="16"/>
              </w:rPr>
              <w:t xml:space="preserve"> naglavkom i  zaptivnim prstenom NBR kvaliteta.</w:t>
            </w:r>
          </w:p>
          <w:p w14:paraId="4370BE5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Unutrašnji zid cijevi mora da bude koncipitran za ispiranje</w:t>
            </w:r>
          </w:p>
          <w:p w14:paraId="57423D5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 visokim pritiskom (120 bara na mlaznici) najmanje</w:t>
            </w:r>
          </w:p>
          <w:p w14:paraId="2337D526"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debljine</w:t>
            </w:r>
            <w:proofErr w:type="gramEnd"/>
            <w:r w:rsidRPr="00057FFD">
              <w:rPr>
                <w:rFonts w:ascii="Verdana" w:eastAsia="Times New Roman" w:hAnsi="Verdana"/>
                <w:i/>
                <w:sz w:val="16"/>
                <w:szCs w:val="16"/>
              </w:rPr>
              <w:t xml:space="preserve"> zida prema EN 13476.</w:t>
            </w:r>
          </w:p>
          <w:p w14:paraId="2FF8E28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Isporuka i ugradnja u rovove prema DIN EN 1610</w:t>
            </w:r>
          </w:p>
          <w:p w14:paraId="7A17391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upustvima proizvođača.</w:t>
            </w:r>
          </w:p>
          <w:p w14:paraId="67F5542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m1 montiranih, ispitanih i od nadzora</w:t>
            </w:r>
          </w:p>
          <w:p w14:paraId="49AB7799"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5218115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Korugovane cijevi od polietilena</w:t>
            </w:r>
          </w:p>
          <w:p w14:paraId="005DC12D" w14:textId="77777777" w:rsidR="00057FFD" w:rsidRPr="00057FFD" w:rsidRDefault="00057FFD" w:rsidP="00057FFD">
            <w:pPr>
              <w:spacing w:after="0" w:line="240" w:lineRule="auto"/>
              <w:jc w:val="center"/>
              <w:rPr>
                <w:rFonts w:ascii="Verdana" w:eastAsia="Times New Roman" w:hAnsi="Verdana"/>
                <w:i/>
                <w:sz w:val="16"/>
                <w:szCs w:val="16"/>
              </w:rPr>
            </w:pPr>
          </w:p>
          <w:p w14:paraId="27C87FEA"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PEHD R PE100 DN630 (OD630mm/ID535mm)</w:t>
            </w:r>
          </w:p>
        </w:tc>
        <w:tc>
          <w:tcPr>
            <w:tcW w:w="1101" w:type="dxa"/>
            <w:tcBorders>
              <w:top w:val="single" w:sz="4" w:space="0" w:color="auto"/>
              <w:left w:val="single" w:sz="4" w:space="0" w:color="auto"/>
              <w:bottom w:val="single" w:sz="4" w:space="0" w:color="auto"/>
              <w:right w:val="single" w:sz="4" w:space="0" w:color="auto"/>
            </w:tcBorders>
            <w:vAlign w:val="center"/>
          </w:tcPr>
          <w:p w14:paraId="51E0001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Century Gothic" w:eastAsia="Times New Roman" w:hAnsi="Century Gothic" w:cs="Tahoma"/>
                <w:sz w:val="20"/>
                <w:szCs w:val="20"/>
              </w:rPr>
              <w:t>m'</w:t>
            </w:r>
          </w:p>
        </w:tc>
        <w:tc>
          <w:tcPr>
            <w:tcW w:w="1074" w:type="dxa"/>
            <w:tcBorders>
              <w:top w:val="single" w:sz="4" w:space="0" w:color="auto"/>
              <w:left w:val="single" w:sz="4" w:space="0" w:color="auto"/>
              <w:bottom w:val="single" w:sz="4" w:space="0" w:color="auto"/>
              <w:right w:val="single" w:sz="8" w:space="0" w:color="auto"/>
            </w:tcBorders>
            <w:vAlign w:val="center"/>
          </w:tcPr>
          <w:p w14:paraId="196F35B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30</w:t>
            </w:r>
          </w:p>
        </w:tc>
      </w:tr>
      <w:tr w:rsidR="00057FFD" w:rsidRPr="00057FFD" w14:paraId="3775B3BE"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62FCE8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108.</w:t>
            </w:r>
          </w:p>
        </w:tc>
        <w:tc>
          <w:tcPr>
            <w:tcW w:w="2786" w:type="dxa"/>
            <w:tcBorders>
              <w:top w:val="single" w:sz="4" w:space="0" w:color="auto"/>
              <w:left w:val="nil"/>
              <w:bottom w:val="single" w:sz="4" w:space="0" w:color="auto"/>
              <w:right w:val="single" w:sz="4" w:space="0" w:color="auto"/>
            </w:tcBorders>
            <w:vAlign w:val="center"/>
          </w:tcPr>
          <w:p w14:paraId="531346E5"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korugovanih (rebrastih) cijevi</w:t>
            </w:r>
          </w:p>
          <w:p w14:paraId="259392F7"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Verdana" w:eastAsia="Times New Roman" w:hAnsi="Verdana"/>
                <w:i/>
                <w:sz w:val="16"/>
                <w:szCs w:val="16"/>
              </w:rPr>
              <w:lastRenderedPageBreak/>
              <w:t>za otpadne vode</w:t>
            </w:r>
          </w:p>
        </w:tc>
        <w:tc>
          <w:tcPr>
            <w:tcW w:w="3486" w:type="dxa"/>
            <w:tcBorders>
              <w:top w:val="single" w:sz="4" w:space="0" w:color="auto"/>
              <w:left w:val="single" w:sz="4" w:space="0" w:color="auto"/>
              <w:bottom w:val="single" w:sz="4" w:space="0" w:color="auto"/>
              <w:right w:val="single" w:sz="4" w:space="0" w:color="auto"/>
            </w:tcBorders>
          </w:tcPr>
          <w:p w14:paraId="2979C40E"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lastRenderedPageBreak/>
              <w:t>Od polietilena HDPE PE100 prema DIN 16961</w:t>
            </w:r>
          </w:p>
          <w:p w14:paraId="3F631B03"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lastRenderedPageBreak/>
              <w:t>tip III ID red, obodne krutosti Sn8 sa fabrički</w:t>
            </w:r>
          </w:p>
          <w:p w14:paraId="58101855"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ugrađenim</w:t>
            </w:r>
            <w:proofErr w:type="gramEnd"/>
            <w:r w:rsidRPr="00057FFD">
              <w:rPr>
                <w:rFonts w:ascii="Verdana" w:eastAsia="Times New Roman" w:hAnsi="Verdana"/>
                <w:i/>
                <w:sz w:val="16"/>
                <w:szCs w:val="16"/>
              </w:rPr>
              <w:t xml:space="preserve"> naglavkom i  zaptivnim prstenom NBR kvaliteta.</w:t>
            </w:r>
          </w:p>
          <w:p w14:paraId="7C825156"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Unutrašnji zid cijevi mora da bude koncipitran za ispiranje</w:t>
            </w:r>
          </w:p>
          <w:p w14:paraId="2E7755FE"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pod visokim pritiskom (120 bara na mlaznici) najmanje</w:t>
            </w:r>
          </w:p>
          <w:p w14:paraId="332AAD98"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debljine</w:t>
            </w:r>
            <w:proofErr w:type="gramEnd"/>
            <w:r w:rsidRPr="00057FFD">
              <w:rPr>
                <w:rFonts w:ascii="Verdana" w:eastAsia="Times New Roman" w:hAnsi="Verdana"/>
                <w:i/>
                <w:sz w:val="16"/>
                <w:szCs w:val="16"/>
              </w:rPr>
              <w:t xml:space="preserve"> zida prema EN 13476.</w:t>
            </w:r>
          </w:p>
          <w:p w14:paraId="07525C2A"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Isporuka i ugradnja u rovove prema DIN EN 1610</w:t>
            </w:r>
          </w:p>
          <w:p w14:paraId="7DA676B8"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i</w:t>
            </w:r>
            <w:proofErr w:type="gramEnd"/>
            <w:r w:rsidRPr="00057FFD">
              <w:rPr>
                <w:rFonts w:ascii="Verdana" w:eastAsia="Times New Roman" w:hAnsi="Verdana"/>
                <w:i/>
                <w:sz w:val="16"/>
                <w:szCs w:val="16"/>
              </w:rPr>
              <w:t xml:space="preserve"> upustvima proizvođača.</w:t>
            </w:r>
          </w:p>
          <w:p w14:paraId="76256B46"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Obračun po m1 montiranih, ispitanih i od nadzora</w:t>
            </w:r>
          </w:p>
          <w:p w14:paraId="14915524"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primljenih</w:t>
            </w:r>
            <w:proofErr w:type="gramEnd"/>
            <w:r w:rsidRPr="00057FFD">
              <w:rPr>
                <w:rFonts w:ascii="Verdana" w:eastAsia="Times New Roman" w:hAnsi="Verdana"/>
                <w:i/>
                <w:sz w:val="16"/>
                <w:szCs w:val="16"/>
              </w:rPr>
              <w:t xml:space="preserve"> cijevi.</w:t>
            </w:r>
          </w:p>
          <w:p w14:paraId="267C1188"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Korugovane cijevi od polietilena</w:t>
            </w:r>
          </w:p>
          <w:p w14:paraId="00B964E1" w14:textId="77777777" w:rsidR="00057FFD" w:rsidRPr="00057FFD" w:rsidRDefault="00057FFD" w:rsidP="00057FFD">
            <w:pPr>
              <w:spacing w:after="0" w:line="240" w:lineRule="auto"/>
              <w:rPr>
                <w:rFonts w:ascii="Verdana" w:eastAsia="Times New Roman" w:hAnsi="Verdana"/>
                <w:i/>
                <w:sz w:val="16"/>
                <w:szCs w:val="16"/>
              </w:rPr>
            </w:pPr>
          </w:p>
          <w:p w14:paraId="635FB060" w14:textId="77777777" w:rsidR="00057FFD" w:rsidRPr="00057FFD" w:rsidRDefault="00057FFD" w:rsidP="00057FFD">
            <w:pPr>
              <w:spacing w:after="0" w:line="240" w:lineRule="auto"/>
              <w:rPr>
                <w:rFonts w:ascii="Century Gothic" w:eastAsia="Times New Roman" w:hAnsi="Century Gothic"/>
                <w:sz w:val="20"/>
                <w:szCs w:val="20"/>
              </w:rPr>
            </w:pPr>
            <w:r w:rsidRPr="00057FFD">
              <w:rPr>
                <w:rFonts w:ascii="Verdana" w:eastAsia="Times New Roman" w:hAnsi="Verdana"/>
                <w:i/>
                <w:sz w:val="16"/>
                <w:szCs w:val="16"/>
              </w:rPr>
              <w:t>PEHD R PE100 DN300 (OD315/ID271mm)</w:t>
            </w:r>
          </w:p>
        </w:tc>
        <w:tc>
          <w:tcPr>
            <w:tcW w:w="1101" w:type="dxa"/>
            <w:tcBorders>
              <w:top w:val="single" w:sz="4" w:space="0" w:color="auto"/>
              <w:left w:val="single" w:sz="4" w:space="0" w:color="auto"/>
              <w:bottom w:val="single" w:sz="4" w:space="0" w:color="auto"/>
              <w:right w:val="single" w:sz="4" w:space="0" w:color="auto"/>
            </w:tcBorders>
            <w:vAlign w:val="center"/>
          </w:tcPr>
          <w:p w14:paraId="68FE4C42"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lastRenderedPageBreak/>
              <w:t>m'</w:t>
            </w:r>
          </w:p>
        </w:tc>
        <w:tc>
          <w:tcPr>
            <w:tcW w:w="1074" w:type="dxa"/>
            <w:tcBorders>
              <w:top w:val="single" w:sz="4" w:space="0" w:color="auto"/>
              <w:left w:val="single" w:sz="4" w:space="0" w:color="auto"/>
              <w:bottom w:val="single" w:sz="4" w:space="0" w:color="auto"/>
              <w:right w:val="single" w:sz="8" w:space="0" w:color="auto"/>
            </w:tcBorders>
            <w:vAlign w:val="center"/>
          </w:tcPr>
          <w:p w14:paraId="7EC06F2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18.00</w:t>
            </w:r>
          </w:p>
        </w:tc>
      </w:tr>
      <w:tr w:rsidR="00057FFD" w:rsidRPr="00057FFD" w14:paraId="7BC2AA33"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397D41E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109.</w:t>
            </w:r>
          </w:p>
        </w:tc>
        <w:tc>
          <w:tcPr>
            <w:tcW w:w="2786" w:type="dxa"/>
            <w:tcBorders>
              <w:top w:val="single" w:sz="4" w:space="0" w:color="auto"/>
              <w:left w:val="nil"/>
              <w:bottom w:val="single" w:sz="4" w:space="0" w:color="auto"/>
              <w:right w:val="single" w:sz="4" w:space="0" w:color="auto"/>
            </w:tcBorders>
            <w:vAlign w:val="center"/>
          </w:tcPr>
          <w:p w14:paraId="15556E5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ugradnja slivničkih rešetki</w:t>
            </w:r>
          </w:p>
          <w:p w14:paraId="0976E763"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ramom od nodularnog liva.</w:t>
            </w:r>
          </w:p>
        </w:tc>
        <w:tc>
          <w:tcPr>
            <w:tcW w:w="3486" w:type="dxa"/>
            <w:tcBorders>
              <w:top w:val="single" w:sz="4" w:space="0" w:color="auto"/>
              <w:left w:val="single" w:sz="4" w:space="0" w:color="auto"/>
              <w:bottom w:val="single" w:sz="4" w:space="0" w:color="auto"/>
              <w:right w:val="single" w:sz="4" w:space="0" w:color="auto"/>
            </w:tcBorders>
          </w:tcPr>
          <w:p w14:paraId="31976408"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Prema standardu EN124)</w:t>
            </w:r>
          </w:p>
          <w:p w14:paraId="17E5610C"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Rešetke su premazane sa hidrosobilnom netoksičnom</w:t>
            </w:r>
          </w:p>
          <w:p w14:paraId="55C8D08A"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crnom bojom, nezagađivač prema BS3416</w:t>
            </w:r>
          </w:p>
          <w:p w14:paraId="13F52D68"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Rešetke su pravouganog oblika  prečnika svetlog</w:t>
            </w:r>
          </w:p>
          <w:p w14:paraId="3FDB9824"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tvora</w:t>
            </w:r>
            <w:proofErr w:type="gramEnd"/>
            <w:r w:rsidRPr="00057FFD">
              <w:rPr>
                <w:rFonts w:ascii="Verdana" w:eastAsia="Times New Roman" w:hAnsi="Verdana"/>
                <w:i/>
                <w:sz w:val="16"/>
                <w:szCs w:val="16"/>
              </w:rPr>
              <w:t xml:space="preserve"> 70x70cm, za opterećenja od 400kN (klase D400).</w:t>
            </w:r>
          </w:p>
          <w:p w14:paraId="6668811B"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522DD574"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i materijal za kvalitetnu ugradnju slivničke rešetke u skladu</w:t>
            </w:r>
          </w:p>
          <w:p w14:paraId="4362AB84" w14:textId="77777777" w:rsidR="00057FFD" w:rsidRPr="00057FFD" w:rsidRDefault="00057FFD" w:rsidP="00057FFD">
            <w:pPr>
              <w:spacing w:after="0" w:line="240" w:lineRule="auto"/>
              <w:rPr>
                <w:rFonts w:ascii="Verdana" w:eastAsia="Times New Roman" w:hAnsi="Verdana"/>
                <w:i/>
                <w:sz w:val="16"/>
                <w:szCs w:val="16"/>
              </w:rPr>
            </w:pPr>
            <w:proofErr w:type="gramStart"/>
            <w:r w:rsidRPr="00057FFD">
              <w:rPr>
                <w:rFonts w:ascii="Verdana" w:eastAsia="Times New Roman" w:hAnsi="Verdana"/>
                <w:i/>
                <w:sz w:val="16"/>
                <w:szCs w:val="16"/>
              </w:rPr>
              <w:t>sa</w:t>
            </w:r>
            <w:proofErr w:type="gramEnd"/>
            <w:r w:rsidRPr="00057FFD">
              <w:rPr>
                <w:rFonts w:ascii="Verdana" w:eastAsia="Times New Roman" w:hAnsi="Verdana"/>
                <w:i/>
                <w:sz w:val="16"/>
                <w:szCs w:val="16"/>
              </w:rPr>
              <w:t xml:space="preserve"> detaljima iz projekta.</w:t>
            </w:r>
          </w:p>
          <w:p w14:paraId="3B5AC1C4" w14:textId="77777777" w:rsidR="00057FFD" w:rsidRPr="00057FFD" w:rsidRDefault="00057FFD" w:rsidP="00057FFD">
            <w:pPr>
              <w:spacing w:after="0" w:line="240" w:lineRule="auto"/>
              <w:rPr>
                <w:rFonts w:ascii="Century Gothic" w:eastAsia="Times New Roman" w:hAnsi="Century Gothic"/>
                <w:sz w:val="20"/>
                <w:szCs w:val="20"/>
              </w:rPr>
            </w:pPr>
            <w:r w:rsidRPr="00057FFD">
              <w:rPr>
                <w:rFonts w:ascii="Verdana" w:eastAsia="Times New Roman" w:hAnsi="Verdana"/>
                <w:i/>
                <w:sz w:val="16"/>
                <w:szCs w:val="16"/>
              </w:rPr>
              <w:t>Obračun po komadu ugrađene slivničke rešetke</w:t>
            </w:r>
          </w:p>
        </w:tc>
        <w:tc>
          <w:tcPr>
            <w:tcW w:w="1101" w:type="dxa"/>
            <w:tcBorders>
              <w:top w:val="single" w:sz="4" w:space="0" w:color="auto"/>
              <w:left w:val="single" w:sz="4" w:space="0" w:color="auto"/>
              <w:bottom w:val="single" w:sz="4" w:space="0" w:color="auto"/>
              <w:right w:val="single" w:sz="4" w:space="0" w:color="auto"/>
            </w:tcBorders>
            <w:vAlign w:val="center"/>
          </w:tcPr>
          <w:p w14:paraId="23C85BBD"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58742BD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4.00</w:t>
            </w:r>
          </w:p>
        </w:tc>
      </w:tr>
      <w:tr w:rsidR="00057FFD" w:rsidRPr="00057FFD" w14:paraId="04C9ADB6"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7608513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110.</w:t>
            </w:r>
          </w:p>
          <w:p w14:paraId="3820EAB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p>
        </w:tc>
        <w:tc>
          <w:tcPr>
            <w:tcW w:w="2786" w:type="dxa"/>
            <w:tcBorders>
              <w:top w:val="single" w:sz="4" w:space="0" w:color="auto"/>
              <w:left w:val="nil"/>
              <w:bottom w:val="single" w:sz="4" w:space="0" w:color="auto"/>
              <w:right w:val="single" w:sz="4" w:space="0" w:color="auto"/>
            </w:tcBorders>
            <w:vAlign w:val="center"/>
          </w:tcPr>
          <w:p w14:paraId="61D98E2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liveno-gvozdenih penjalica</w:t>
            </w:r>
          </w:p>
          <w:p w14:paraId="722F4AED" w14:textId="77777777" w:rsidR="00057FFD" w:rsidRPr="00057FFD" w:rsidRDefault="00057FFD" w:rsidP="00057FFD">
            <w:pPr>
              <w:spacing w:after="0" w:line="240" w:lineRule="auto"/>
              <w:jc w:val="center"/>
              <w:rPr>
                <w:rFonts w:ascii="Century Gothic" w:eastAsia="Times New Roman" w:hAnsi="Century Gothic" w:cs="Tahoma"/>
                <w:sz w:val="20"/>
                <w:szCs w:val="20"/>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revizionim oknima.</w:t>
            </w:r>
          </w:p>
        </w:tc>
        <w:tc>
          <w:tcPr>
            <w:tcW w:w="3486" w:type="dxa"/>
            <w:tcBorders>
              <w:top w:val="single" w:sz="4" w:space="0" w:color="auto"/>
              <w:left w:val="single" w:sz="4" w:space="0" w:color="auto"/>
              <w:bottom w:val="single" w:sz="4" w:space="0" w:color="auto"/>
              <w:right w:val="single" w:sz="4" w:space="0" w:color="auto"/>
            </w:tcBorders>
          </w:tcPr>
          <w:p w14:paraId="1B5A615B"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Penjalice se ugrađuju u svemu prema detaljima projekta.</w:t>
            </w:r>
          </w:p>
          <w:p w14:paraId="7555B241" w14:textId="77777777" w:rsidR="00057FFD" w:rsidRPr="00057FFD" w:rsidRDefault="00057FFD" w:rsidP="00057FFD">
            <w:pPr>
              <w:spacing w:after="0" w:line="240" w:lineRule="auto"/>
              <w:rPr>
                <w:rFonts w:ascii="Verdana" w:eastAsia="Times New Roman" w:hAnsi="Verdana"/>
                <w:i/>
                <w:sz w:val="16"/>
                <w:szCs w:val="16"/>
              </w:rPr>
            </w:pPr>
            <w:r w:rsidRPr="00057FFD">
              <w:rPr>
                <w:rFonts w:ascii="Verdana" w:eastAsia="Times New Roman" w:hAnsi="Verdana"/>
                <w:i/>
                <w:sz w:val="16"/>
                <w:szCs w:val="16"/>
              </w:rPr>
              <w:t>Obračun po komadu ugrađene penjalice.</w:t>
            </w:r>
          </w:p>
          <w:p w14:paraId="73A44B6A" w14:textId="77777777" w:rsidR="00057FFD" w:rsidRPr="00057FFD" w:rsidRDefault="00057FFD" w:rsidP="00057FFD">
            <w:pPr>
              <w:spacing w:after="0" w:line="240" w:lineRule="auto"/>
              <w:rPr>
                <w:rFonts w:ascii="Century Gothic" w:eastAsia="Times New Roman" w:hAnsi="Century Gothic"/>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00EE1F9E"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4A3F987C"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10.00</w:t>
            </w:r>
          </w:p>
        </w:tc>
      </w:tr>
      <w:tr w:rsidR="00057FFD" w:rsidRPr="00057FFD" w14:paraId="6BD8D69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819C3D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111.</w:t>
            </w:r>
          </w:p>
        </w:tc>
        <w:tc>
          <w:tcPr>
            <w:tcW w:w="2786" w:type="dxa"/>
            <w:tcBorders>
              <w:top w:val="single" w:sz="4" w:space="0" w:color="auto"/>
              <w:left w:val="nil"/>
              <w:bottom w:val="single" w:sz="4" w:space="0" w:color="auto"/>
              <w:right w:val="single" w:sz="4" w:space="0" w:color="auto"/>
            </w:tcBorders>
            <w:vAlign w:val="center"/>
          </w:tcPr>
          <w:p w14:paraId="1F7A9C5F"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Nabavka transport i ugrađivanje fazonskih komada</w:t>
            </w:r>
          </w:p>
          <w:p w14:paraId="3DCDA1C2"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otpadne</w:t>
            </w:r>
            <w:proofErr w:type="gramEnd"/>
            <w:r w:rsidRPr="00057FFD">
              <w:rPr>
                <w:rFonts w:ascii="Verdana" w:eastAsia="Times New Roman" w:hAnsi="Verdana"/>
                <w:i/>
                <w:sz w:val="16"/>
                <w:szCs w:val="16"/>
              </w:rPr>
              <w:t xml:space="preserve"> vode.</w:t>
            </w:r>
          </w:p>
        </w:tc>
        <w:tc>
          <w:tcPr>
            <w:tcW w:w="3486" w:type="dxa"/>
            <w:tcBorders>
              <w:top w:val="single" w:sz="4" w:space="0" w:color="auto"/>
              <w:left w:val="single" w:sz="4" w:space="0" w:color="auto"/>
              <w:bottom w:val="single" w:sz="4" w:space="0" w:color="auto"/>
              <w:right w:val="single" w:sz="4" w:space="0" w:color="auto"/>
            </w:tcBorders>
          </w:tcPr>
          <w:p w14:paraId="14C360A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Od polietilena HDPE PE100 prema DIN 16961</w:t>
            </w:r>
          </w:p>
          <w:p w14:paraId="265EA91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tip III ID red, obodne krutosti Sn8 sa fabrički</w:t>
            </w:r>
          </w:p>
          <w:p w14:paraId="188A0F2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ugrađenim</w:t>
            </w:r>
            <w:proofErr w:type="gramEnd"/>
            <w:r w:rsidRPr="00057FFD">
              <w:rPr>
                <w:rFonts w:ascii="Verdana" w:eastAsia="Times New Roman" w:hAnsi="Verdana"/>
                <w:i/>
                <w:sz w:val="16"/>
                <w:szCs w:val="16"/>
              </w:rPr>
              <w:t xml:space="preserve"> naglavkom i  zaptivnim prstenom NBR kvaliteta.</w:t>
            </w:r>
          </w:p>
          <w:p w14:paraId="03743AAA"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Unutrašnji zid  mora da bude koncipitran za ispiranje</w:t>
            </w:r>
          </w:p>
          <w:p w14:paraId="1CFB4A0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pod visokim pritiskom (120 bara na mlaznici) najmanje</w:t>
            </w:r>
          </w:p>
          <w:p w14:paraId="6F539FD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debljine</w:t>
            </w:r>
            <w:proofErr w:type="gramEnd"/>
            <w:r w:rsidRPr="00057FFD">
              <w:rPr>
                <w:rFonts w:ascii="Verdana" w:eastAsia="Times New Roman" w:hAnsi="Verdana"/>
                <w:i/>
                <w:sz w:val="16"/>
                <w:szCs w:val="16"/>
              </w:rPr>
              <w:t xml:space="preserve"> zida prema EN 13476.</w:t>
            </w:r>
          </w:p>
          <w:p w14:paraId="76280F3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Isporuka i ugradnja prema upustvima proizvođača.</w:t>
            </w:r>
          </w:p>
          <w:p w14:paraId="79DD750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po komadu montiranog fazonskog komada.</w:t>
            </w:r>
          </w:p>
          <w:p w14:paraId="3FE017C3" w14:textId="77777777" w:rsidR="00057FFD" w:rsidRPr="00057FFD" w:rsidRDefault="00057FFD" w:rsidP="00057FFD">
            <w:pPr>
              <w:spacing w:after="0" w:line="240" w:lineRule="auto"/>
              <w:jc w:val="center"/>
              <w:rPr>
                <w:rFonts w:ascii="Verdana" w:eastAsia="Times New Roman" w:hAnsi="Verdana"/>
                <w:i/>
                <w:sz w:val="16"/>
                <w:szCs w:val="16"/>
              </w:rPr>
            </w:pPr>
          </w:p>
          <w:p w14:paraId="12FC7BE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PEHD R PE100 LUK 45</w:t>
            </w:r>
          </w:p>
        </w:tc>
        <w:tc>
          <w:tcPr>
            <w:tcW w:w="1101" w:type="dxa"/>
            <w:tcBorders>
              <w:top w:val="single" w:sz="4" w:space="0" w:color="auto"/>
              <w:left w:val="single" w:sz="4" w:space="0" w:color="auto"/>
              <w:bottom w:val="single" w:sz="4" w:space="0" w:color="auto"/>
              <w:right w:val="single" w:sz="4" w:space="0" w:color="auto"/>
            </w:tcBorders>
            <w:vAlign w:val="center"/>
          </w:tcPr>
          <w:p w14:paraId="7B2AA54F" w14:textId="77777777" w:rsidR="00057FFD" w:rsidRPr="00057FFD" w:rsidRDefault="00057FFD" w:rsidP="00057FFD">
            <w:pPr>
              <w:spacing w:after="0" w:line="240" w:lineRule="auto"/>
              <w:jc w:val="center"/>
              <w:rPr>
                <w:rFonts w:ascii="Century Gothic" w:eastAsia="Times New Roman" w:hAnsi="Century Gothic" w:cs="Tahoma"/>
                <w:sz w:val="20"/>
                <w:szCs w:val="20"/>
              </w:rPr>
            </w:pPr>
            <w:r w:rsidRPr="00057FFD">
              <w:rPr>
                <w:rFonts w:ascii="Century Gothic" w:eastAsia="Times New Roman" w:hAnsi="Century Gothic" w:cs="Tahoma"/>
                <w:sz w:val="20"/>
                <w:szCs w:val="20"/>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2E14B7B8"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2.00</w:t>
            </w:r>
          </w:p>
        </w:tc>
      </w:tr>
      <w:tr w:rsidR="00057FFD" w:rsidRPr="00057FFD" w14:paraId="3609595B" w14:textId="77777777" w:rsidTr="00057FFD">
        <w:trPr>
          <w:trHeight w:val="350"/>
        </w:trPr>
        <w:tc>
          <w:tcPr>
            <w:tcW w:w="9156" w:type="dxa"/>
            <w:gridSpan w:val="5"/>
            <w:tcBorders>
              <w:top w:val="single" w:sz="4" w:space="0" w:color="auto"/>
              <w:left w:val="single" w:sz="8" w:space="0" w:color="auto"/>
              <w:bottom w:val="single" w:sz="4" w:space="0" w:color="auto"/>
              <w:right w:val="single" w:sz="8" w:space="0" w:color="auto"/>
            </w:tcBorders>
            <w:vAlign w:val="center"/>
          </w:tcPr>
          <w:p w14:paraId="78AD93BB" w14:textId="77777777" w:rsidR="00057FFD" w:rsidRPr="00057FFD" w:rsidRDefault="00057FFD" w:rsidP="00057FFD">
            <w:pPr>
              <w:spacing w:after="0" w:line="240" w:lineRule="auto"/>
              <w:rPr>
                <w:rFonts w:ascii="Arial" w:eastAsia="Times New Roman" w:hAnsi="Arial" w:cs="Arial"/>
                <w:b/>
                <w:color w:val="000000"/>
                <w:sz w:val="20"/>
                <w:szCs w:val="20"/>
                <w:lang w:val="sr-Latn-CS"/>
              </w:rPr>
            </w:pPr>
            <w:r w:rsidRPr="00057FFD">
              <w:rPr>
                <w:rFonts w:ascii="Arial" w:eastAsia="Times New Roman" w:hAnsi="Arial" w:cs="Arial"/>
                <w:b/>
                <w:color w:val="000000"/>
                <w:sz w:val="20"/>
                <w:szCs w:val="20"/>
                <w:lang w:val="sr-Latn-CS"/>
              </w:rPr>
              <w:t>Razni radovi</w:t>
            </w:r>
          </w:p>
        </w:tc>
      </w:tr>
      <w:tr w:rsidR="00057FFD" w:rsidRPr="00057FFD" w14:paraId="53702CF2"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FB5CB9B"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112.</w:t>
            </w:r>
          </w:p>
        </w:tc>
        <w:tc>
          <w:tcPr>
            <w:tcW w:w="2786" w:type="dxa"/>
            <w:tcBorders>
              <w:top w:val="single" w:sz="4" w:space="0" w:color="auto"/>
              <w:left w:val="nil"/>
              <w:bottom w:val="single" w:sz="4" w:space="0" w:color="auto"/>
              <w:right w:val="single" w:sz="4" w:space="0" w:color="auto"/>
            </w:tcBorders>
            <w:vAlign w:val="center"/>
          </w:tcPr>
          <w:p w14:paraId="1C50C118" w14:textId="77777777" w:rsidR="00057FFD" w:rsidRPr="00057FFD" w:rsidRDefault="00057FFD" w:rsidP="00057FFD">
            <w:pPr>
              <w:spacing w:after="0" w:line="240" w:lineRule="auto"/>
              <w:jc w:val="center"/>
              <w:rPr>
                <w:rFonts w:ascii="Century Gothic" w:eastAsia="Times New Roman" w:hAnsi="Century Gothic" w:cs="Segoe UI Light"/>
                <w:sz w:val="20"/>
                <w:szCs w:val="20"/>
              </w:rPr>
            </w:pPr>
            <w:r w:rsidRPr="00057FFD">
              <w:rPr>
                <w:rFonts w:ascii="Verdana" w:eastAsia="Times New Roman" w:hAnsi="Verdana"/>
                <w:i/>
                <w:sz w:val="16"/>
                <w:szCs w:val="16"/>
              </w:rPr>
              <w:t>Radionička izrada, transport i ugradnja rešetke.</w:t>
            </w:r>
          </w:p>
        </w:tc>
        <w:tc>
          <w:tcPr>
            <w:tcW w:w="3486" w:type="dxa"/>
            <w:tcBorders>
              <w:top w:val="single" w:sz="4" w:space="0" w:color="auto"/>
              <w:left w:val="single" w:sz="4" w:space="0" w:color="auto"/>
              <w:bottom w:val="single" w:sz="4" w:space="0" w:color="auto"/>
              <w:right w:val="single" w:sz="4" w:space="0" w:color="auto"/>
            </w:tcBorders>
          </w:tcPr>
          <w:p w14:paraId="610C69A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Rešetka su pravouganog oblika širine svijetlog</w:t>
            </w:r>
          </w:p>
          <w:p w14:paraId="343DB41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otvora 35cm x40cm i ugrađuje se u postojeći</w:t>
            </w:r>
          </w:p>
          <w:p w14:paraId="3E318A7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betonski</w:t>
            </w:r>
            <w:proofErr w:type="gramEnd"/>
            <w:r w:rsidRPr="00057FFD">
              <w:rPr>
                <w:rFonts w:ascii="Verdana" w:eastAsia="Times New Roman" w:hAnsi="Verdana"/>
                <w:i/>
                <w:sz w:val="16"/>
                <w:szCs w:val="16"/>
              </w:rPr>
              <w:t xml:space="preserve"> kanal.</w:t>
            </w:r>
          </w:p>
          <w:p w14:paraId="0D9A3AC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je obuhvaćen sav potreban rad</w:t>
            </w:r>
          </w:p>
          <w:p w14:paraId="70CE5ABB"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lastRenderedPageBreak/>
              <w:t>i materijal za kvalitetnu izradu i ugradnju rešetke u</w:t>
            </w:r>
          </w:p>
          <w:p w14:paraId="377BA1BC"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u</w:t>
            </w:r>
            <w:proofErr w:type="gramEnd"/>
            <w:r w:rsidRPr="00057FFD">
              <w:rPr>
                <w:rFonts w:ascii="Verdana" w:eastAsia="Times New Roman" w:hAnsi="Verdana"/>
                <w:i/>
                <w:sz w:val="16"/>
                <w:szCs w:val="16"/>
              </w:rPr>
              <w:t xml:space="preserve"> svemu prema detaljima iz projekta.</w:t>
            </w:r>
          </w:p>
          <w:p w14:paraId="1CF86F0F" w14:textId="77777777" w:rsidR="00057FFD" w:rsidRPr="00057FFD" w:rsidRDefault="00057FFD" w:rsidP="00057FFD">
            <w:pPr>
              <w:spacing w:after="0" w:line="240" w:lineRule="auto"/>
              <w:jc w:val="center"/>
              <w:rPr>
                <w:rFonts w:ascii="Arial" w:eastAsia="Times New Roman" w:hAnsi="Arial" w:cs="Arial"/>
                <w:bCs/>
                <w:color w:val="000000"/>
                <w:sz w:val="20"/>
                <w:szCs w:val="20"/>
              </w:rPr>
            </w:pPr>
            <w:r w:rsidRPr="00057FFD">
              <w:rPr>
                <w:rFonts w:ascii="Verdana" w:eastAsia="Times New Roman" w:hAnsi="Verdana"/>
                <w:i/>
                <w:sz w:val="16"/>
                <w:szCs w:val="16"/>
              </w:rPr>
              <w:t>Obračun po komadu.</w:t>
            </w:r>
          </w:p>
        </w:tc>
        <w:tc>
          <w:tcPr>
            <w:tcW w:w="1101" w:type="dxa"/>
            <w:tcBorders>
              <w:top w:val="single" w:sz="4" w:space="0" w:color="auto"/>
              <w:left w:val="single" w:sz="4" w:space="0" w:color="auto"/>
              <w:bottom w:val="single" w:sz="4" w:space="0" w:color="auto"/>
              <w:right w:val="single" w:sz="4" w:space="0" w:color="auto"/>
            </w:tcBorders>
            <w:vAlign w:val="center"/>
          </w:tcPr>
          <w:p w14:paraId="01C94A0D"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lastRenderedPageBreak/>
              <w:t>Kom.</w:t>
            </w:r>
          </w:p>
        </w:tc>
        <w:tc>
          <w:tcPr>
            <w:tcW w:w="1074" w:type="dxa"/>
            <w:tcBorders>
              <w:top w:val="single" w:sz="4" w:space="0" w:color="auto"/>
              <w:left w:val="single" w:sz="4" w:space="0" w:color="auto"/>
              <w:bottom w:val="single" w:sz="4" w:space="0" w:color="auto"/>
              <w:right w:val="single" w:sz="8" w:space="0" w:color="auto"/>
            </w:tcBorders>
            <w:vAlign w:val="center"/>
          </w:tcPr>
          <w:p w14:paraId="222A7FA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w:t>
            </w:r>
          </w:p>
        </w:tc>
      </w:tr>
      <w:tr w:rsidR="00057FFD" w:rsidRPr="00057FFD" w14:paraId="6D54BE52"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11791363"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113.</w:t>
            </w:r>
          </w:p>
        </w:tc>
        <w:tc>
          <w:tcPr>
            <w:tcW w:w="2786" w:type="dxa"/>
            <w:tcBorders>
              <w:top w:val="single" w:sz="4" w:space="0" w:color="auto"/>
              <w:left w:val="nil"/>
              <w:bottom w:val="single" w:sz="4" w:space="0" w:color="auto"/>
              <w:right w:val="single" w:sz="4" w:space="0" w:color="auto"/>
            </w:tcBorders>
            <w:vAlign w:val="center"/>
          </w:tcPr>
          <w:p w14:paraId="6CE97DC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elektro kablova koji nijesu evidentirani</w:t>
            </w:r>
          </w:p>
          <w:p w14:paraId="548B19B4"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katastrom</w:t>
            </w:r>
            <w:proofErr w:type="gramEnd"/>
            <w:r w:rsidRPr="00057FFD">
              <w:rPr>
                <w:rFonts w:ascii="Verdana" w:eastAsia="Times New Roman" w:hAnsi="Verdana"/>
                <w:i/>
                <w:sz w:val="16"/>
                <w:szCs w:val="16"/>
              </w:rPr>
              <w:t xml:space="preserve"> instalacija.</w:t>
            </w:r>
          </w:p>
        </w:tc>
        <w:tc>
          <w:tcPr>
            <w:tcW w:w="3486" w:type="dxa"/>
            <w:tcBorders>
              <w:top w:val="single" w:sz="4" w:space="0" w:color="auto"/>
              <w:left w:val="single" w:sz="4" w:space="0" w:color="auto"/>
              <w:bottom w:val="single" w:sz="4" w:space="0" w:color="auto"/>
              <w:right w:val="single" w:sz="4" w:space="0" w:color="auto"/>
            </w:tcBorders>
          </w:tcPr>
          <w:p w14:paraId="7765E322" w14:textId="77777777" w:rsidR="00057FFD" w:rsidRPr="00057FFD" w:rsidRDefault="00057FFD" w:rsidP="00057FFD">
            <w:pPr>
              <w:spacing w:after="0" w:line="240" w:lineRule="auto"/>
              <w:jc w:val="center"/>
              <w:rPr>
                <w:rFonts w:ascii="Verdana" w:eastAsia="Times New Roman" w:hAnsi="Verdana"/>
                <w:i/>
                <w:sz w:val="16"/>
                <w:szCs w:val="16"/>
              </w:rPr>
            </w:pPr>
          </w:p>
          <w:p w14:paraId="1AC779E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iskopna</w:t>
            </w:r>
          </w:p>
          <w:p w14:paraId="719C51C8"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14FA4EB5"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61AA42B4"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5BCDE222" w14:textId="77777777" w:rsidR="00057FFD" w:rsidRPr="00057FFD" w:rsidRDefault="00057FFD" w:rsidP="00057FFD">
            <w:pPr>
              <w:spacing w:after="0" w:line="240" w:lineRule="auto"/>
              <w:jc w:val="center"/>
              <w:rPr>
                <w:rFonts w:ascii="Verdana" w:eastAsia="Times New Roman" w:hAnsi="Verdana"/>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04691E0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4FB1A6B1"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w:t>
            </w:r>
          </w:p>
        </w:tc>
      </w:tr>
      <w:tr w:rsidR="00057FFD" w:rsidRPr="00057FFD" w14:paraId="5A74A009"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671650D0"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114.</w:t>
            </w:r>
          </w:p>
        </w:tc>
        <w:tc>
          <w:tcPr>
            <w:tcW w:w="2786" w:type="dxa"/>
            <w:tcBorders>
              <w:top w:val="single" w:sz="4" w:space="0" w:color="auto"/>
              <w:left w:val="nil"/>
              <w:bottom w:val="single" w:sz="4" w:space="0" w:color="auto"/>
              <w:right w:val="single" w:sz="4" w:space="0" w:color="auto"/>
            </w:tcBorders>
            <w:vAlign w:val="center"/>
          </w:tcPr>
          <w:p w14:paraId="5E2733A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TT kablova koji nijesu evidentirani</w:t>
            </w:r>
          </w:p>
          <w:p w14:paraId="20F62DD8"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katastrom</w:t>
            </w:r>
            <w:proofErr w:type="gramEnd"/>
            <w:r w:rsidRPr="00057FFD">
              <w:rPr>
                <w:rFonts w:ascii="Verdana" w:eastAsia="Times New Roman" w:hAnsi="Verdana"/>
                <w:i/>
                <w:sz w:val="16"/>
                <w:szCs w:val="16"/>
              </w:rPr>
              <w:t xml:space="preserve"> instalacija.</w:t>
            </w:r>
          </w:p>
        </w:tc>
        <w:tc>
          <w:tcPr>
            <w:tcW w:w="3486" w:type="dxa"/>
            <w:tcBorders>
              <w:top w:val="single" w:sz="4" w:space="0" w:color="auto"/>
              <w:left w:val="single" w:sz="4" w:space="0" w:color="auto"/>
              <w:bottom w:val="single" w:sz="4" w:space="0" w:color="auto"/>
              <w:right w:val="single" w:sz="4" w:space="0" w:color="auto"/>
            </w:tcBorders>
          </w:tcPr>
          <w:p w14:paraId="1F498193"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iskopna</w:t>
            </w:r>
          </w:p>
          <w:p w14:paraId="61FCB087"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360D19DD"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2FA5FF90"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0E4A0DB5"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49FC9CCA"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7B17C885"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w:t>
            </w:r>
          </w:p>
        </w:tc>
      </w:tr>
      <w:tr w:rsidR="00057FFD" w:rsidRPr="00057FFD" w14:paraId="7A56652C"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472C4DB7"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115.</w:t>
            </w:r>
          </w:p>
        </w:tc>
        <w:tc>
          <w:tcPr>
            <w:tcW w:w="2786" w:type="dxa"/>
            <w:tcBorders>
              <w:top w:val="single" w:sz="4" w:space="0" w:color="auto"/>
              <w:left w:val="nil"/>
              <w:bottom w:val="single" w:sz="4" w:space="0" w:color="auto"/>
              <w:right w:val="single" w:sz="4" w:space="0" w:color="auto"/>
            </w:tcBorders>
            <w:vAlign w:val="center"/>
          </w:tcPr>
          <w:p w14:paraId="09AE3429"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Spajanje prekinutih cjevovoda za vodosnadbijevanje</w:t>
            </w:r>
          </w:p>
          <w:p w14:paraId="7B13B1BA"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koji</w:t>
            </w:r>
            <w:proofErr w:type="gramEnd"/>
            <w:r w:rsidRPr="00057FFD">
              <w:rPr>
                <w:rFonts w:ascii="Verdana" w:eastAsia="Times New Roman" w:hAnsi="Verdana"/>
                <w:i/>
                <w:sz w:val="16"/>
                <w:szCs w:val="16"/>
              </w:rPr>
              <w:t xml:space="preserve"> nijesu evidentirani katastrom instalacija.</w:t>
            </w:r>
          </w:p>
        </w:tc>
        <w:tc>
          <w:tcPr>
            <w:tcW w:w="3486" w:type="dxa"/>
            <w:tcBorders>
              <w:top w:val="single" w:sz="4" w:space="0" w:color="auto"/>
              <w:left w:val="single" w:sz="4" w:space="0" w:color="auto"/>
              <w:bottom w:val="single" w:sz="4" w:space="0" w:color="auto"/>
              <w:right w:val="single" w:sz="4" w:space="0" w:color="auto"/>
            </w:tcBorders>
          </w:tcPr>
          <w:p w14:paraId="3D962C8C"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Jediničnom cijenom obuhvaćen dodatni ručni iskop na</w:t>
            </w:r>
          </w:p>
          <w:p w14:paraId="4537D9F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otvaranju, ručno zatrpavanje nakon prespajanja te potrebni</w:t>
            </w:r>
          </w:p>
          <w:p w14:paraId="0AB2A4AB" w14:textId="77777777" w:rsidR="00057FFD" w:rsidRPr="00057FFD" w:rsidRDefault="00057FFD" w:rsidP="00057FFD">
            <w:pPr>
              <w:spacing w:after="0" w:line="240" w:lineRule="auto"/>
              <w:jc w:val="center"/>
              <w:rPr>
                <w:rFonts w:ascii="Verdana" w:eastAsia="Times New Roman" w:hAnsi="Verdana"/>
                <w:i/>
                <w:sz w:val="16"/>
                <w:szCs w:val="16"/>
              </w:rPr>
            </w:pPr>
            <w:proofErr w:type="gramStart"/>
            <w:r w:rsidRPr="00057FFD">
              <w:rPr>
                <w:rFonts w:ascii="Verdana" w:eastAsia="Times New Roman" w:hAnsi="Verdana"/>
                <w:i/>
                <w:sz w:val="16"/>
                <w:szCs w:val="16"/>
              </w:rPr>
              <w:t>rad</w:t>
            </w:r>
            <w:proofErr w:type="gramEnd"/>
            <w:r w:rsidRPr="00057FFD">
              <w:rPr>
                <w:rFonts w:ascii="Verdana" w:eastAsia="Times New Roman" w:hAnsi="Verdana"/>
                <w:i/>
                <w:sz w:val="16"/>
                <w:szCs w:val="16"/>
              </w:rPr>
              <w:t xml:space="preserve"> i material za prespajanje.</w:t>
            </w:r>
          </w:p>
          <w:p w14:paraId="0263DADD" w14:textId="77777777" w:rsidR="00057FFD" w:rsidRPr="00057FFD" w:rsidRDefault="00057FFD" w:rsidP="00057FFD">
            <w:pPr>
              <w:spacing w:after="0" w:line="240" w:lineRule="auto"/>
              <w:jc w:val="center"/>
              <w:rPr>
                <w:rFonts w:ascii="Verdana" w:eastAsia="Times New Roman" w:hAnsi="Verdana"/>
                <w:i/>
                <w:sz w:val="16"/>
                <w:szCs w:val="16"/>
              </w:rPr>
            </w:pPr>
            <w:r w:rsidRPr="00057FFD">
              <w:rPr>
                <w:rFonts w:ascii="Verdana" w:eastAsia="Times New Roman" w:hAnsi="Verdana"/>
                <w:i/>
                <w:sz w:val="16"/>
                <w:szCs w:val="16"/>
              </w:rPr>
              <w:t>Obračun od komada izvršenog prespajanja.</w:t>
            </w:r>
          </w:p>
          <w:p w14:paraId="4BD0003D" w14:textId="77777777" w:rsidR="00057FFD" w:rsidRPr="00057FFD" w:rsidRDefault="00057FFD" w:rsidP="00057FFD">
            <w:pPr>
              <w:spacing w:after="0" w:line="240" w:lineRule="auto"/>
              <w:jc w:val="center"/>
              <w:rPr>
                <w:rFonts w:ascii="Verdana" w:eastAsia="Times New Roman" w:hAnsi="Verdana"/>
                <w:i/>
                <w:sz w:val="16"/>
                <w:szCs w:val="16"/>
              </w:rPr>
            </w:pPr>
          </w:p>
        </w:tc>
        <w:tc>
          <w:tcPr>
            <w:tcW w:w="1101" w:type="dxa"/>
            <w:tcBorders>
              <w:top w:val="single" w:sz="4" w:space="0" w:color="auto"/>
              <w:left w:val="single" w:sz="4" w:space="0" w:color="auto"/>
              <w:bottom w:val="single" w:sz="4" w:space="0" w:color="auto"/>
              <w:right w:val="single" w:sz="4" w:space="0" w:color="auto"/>
            </w:tcBorders>
            <w:vAlign w:val="center"/>
          </w:tcPr>
          <w:p w14:paraId="05A60799"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4D7E1E1F" w14:textId="77777777" w:rsidR="00057FFD" w:rsidRPr="00057FFD" w:rsidRDefault="00057FFD" w:rsidP="00057FFD">
            <w:pPr>
              <w:spacing w:after="0" w:line="240" w:lineRule="auto"/>
              <w:jc w:val="center"/>
              <w:rPr>
                <w:rFonts w:ascii="Arial" w:eastAsia="Times New Roman" w:hAnsi="Arial" w:cs="Arial"/>
                <w:color w:val="000000"/>
                <w:sz w:val="20"/>
                <w:szCs w:val="20"/>
                <w:lang w:val="sr-Latn-CS"/>
              </w:rPr>
            </w:pPr>
            <w:r w:rsidRPr="00057FFD">
              <w:rPr>
                <w:rFonts w:ascii="Arial" w:eastAsia="Times New Roman" w:hAnsi="Arial" w:cs="Arial"/>
                <w:color w:val="000000"/>
                <w:sz w:val="20"/>
                <w:szCs w:val="20"/>
                <w:lang w:val="sr-Latn-CS"/>
              </w:rPr>
              <w:t>1.00</w:t>
            </w:r>
          </w:p>
        </w:tc>
      </w:tr>
      <w:tr w:rsidR="00057FFD" w:rsidRPr="00057FFD" w14:paraId="109F9F50" w14:textId="77777777" w:rsidTr="00057FFD">
        <w:trPr>
          <w:trHeight w:val="350"/>
        </w:trPr>
        <w:tc>
          <w:tcPr>
            <w:tcW w:w="709" w:type="dxa"/>
            <w:tcBorders>
              <w:top w:val="single" w:sz="4" w:space="0" w:color="auto"/>
              <w:left w:val="single" w:sz="8" w:space="0" w:color="auto"/>
              <w:bottom w:val="single" w:sz="4" w:space="0" w:color="auto"/>
              <w:right w:val="single" w:sz="8" w:space="0" w:color="auto"/>
            </w:tcBorders>
            <w:vAlign w:val="center"/>
          </w:tcPr>
          <w:p w14:paraId="5F7447FC" w14:textId="77777777" w:rsidR="00057FFD" w:rsidRPr="00057FFD" w:rsidRDefault="00057FFD" w:rsidP="00057FFD">
            <w:pPr>
              <w:jc w:val="center"/>
              <w:rPr>
                <w:rFonts w:ascii="Arial" w:hAnsi="Arial" w:cs="Arial"/>
                <w:color w:val="000000"/>
                <w:sz w:val="20"/>
                <w:szCs w:val="20"/>
                <w:lang w:val="sr-Latn-CS"/>
              </w:rPr>
            </w:pPr>
            <w:r w:rsidRPr="00057FFD">
              <w:rPr>
                <w:rFonts w:ascii="Arial" w:hAnsi="Arial" w:cs="Arial"/>
                <w:color w:val="000000"/>
                <w:sz w:val="20"/>
                <w:szCs w:val="20"/>
                <w:lang w:val="sr-Latn-CS"/>
              </w:rPr>
              <w:t>116.</w:t>
            </w:r>
          </w:p>
        </w:tc>
        <w:tc>
          <w:tcPr>
            <w:tcW w:w="2786" w:type="dxa"/>
            <w:tcBorders>
              <w:top w:val="single" w:sz="4" w:space="0" w:color="auto"/>
              <w:left w:val="nil"/>
              <w:bottom w:val="single" w:sz="4" w:space="0" w:color="auto"/>
              <w:right w:val="single" w:sz="4" w:space="0" w:color="auto"/>
            </w:tcBorders>
            <w:vAlign w:val="center"/>
          </w:tcPr>
          <w:p w14:paraId="0AFA8A42" w14:textId="77777777" w:rsidR="00057FFD" w:rsidRPr="00057FFD" w:rsidRDefault="00057FFD" w:rsidP="00057FFD">
            <w:pPr>
              <w:jc w:val="center"/>
              <w:rPr>
                <w:rFonts w:ascii="Verdana" w:hAnsi="Verdana" w:cs="Arial"/>
                <w:i/>
                <w:sz w:val="16"/>
                <w:szCs w:val="16"/>
              </w:rPr>
            </w:pPr>
            <w:r w:rsidRPr="00057FFD">
              <w:rPr>
                <w:rFonts w:ascii="Verdana" w:hAnsi="Verdana" w:cs="Arial"/>
                <w:i/>
                <w:color w:val="000000"/>
                <w:sz w:val="16"/>
                <w:szCs w:val="16"/>
              </w:rPr>
              <w:t>Izrada projekta izvedenog objekta.</w:t>
            </w:r>
          </w:p>
        </w:tc>
        <w:tc>
          <w:tcPr>
            <w:tcW w:w="3486" w:type="dxa"/>
            <w:tcBorders>
              <w:top w:val="single" w:sz="4" w:space="0" w:color="auto"/>
              <w:left w:val="single" w:sz="4" w:space="0" w:color="auto"/>
              <w:bottom w:val="single" w:sz="4" w:space="0" w:color="auto"/>
              <w:right w:val="single" w:sz="4" w:space="0" w:color="auto"/>
            </w:tcBorders>
          </w:tcPr>
          <w:p w14:paraId="4896B52E" w14:textId="77777777" w:rsidR="00057FFD" w:rsidRPr="00057FFD" w:rsidRDefault="00057FFD" w:rsidP="00057FFD">
            <w:pPr>
              <w:jc w:val="center"/>
              <w:rPr>
                <w:rFonts w:ascii="Verdana" w:hAnsi="Verdana" w:cs="Arial"/>
                <w:i/>
                <w:sz w:val="16"/>
                <w:szCs w:val="16"/>
              </w:rPr>
            </w:pPr>
            <w:r w:rsidRPr="00057FFD">
              <w:rPr>
                <w:rFonts w:ascii="Verdana" w:hAnsi="Verdana" w:cs="Arial"/>
                <w:i/>
                <w:sz w:val="16"/>
                <w:szCs w:val="16"/>
              </w:rPr>
              <w:t>Geodetska snimanja za projekat izvedenog objekta izvesti instrumentima odgovarajuće tačnosti za ovu vrstu radova. Jediničnom cijenom obuhvaćen je sav potreban rad i oprema u svemu prema tehničkim propisima za ovu vrstu radova</w:t>
            </w:r>
          </w:p>
        </w:tc>
        <w:tc>
          <w:tcPr>
            <w:tcW w:w="1101" w:type="dxa"/>
            <w:tcBorders>
              <w:top w:val="single" w:sz="4" w:space="0" w:color="auto"/>
              <w:left w:val="single" w:sz="4" w:space="0" w:color="auto"/>
              <w:bottom w:val="single" w:sz="4" w:space="0" w:color="auto"/>
              <w:right w:val="single" w:sz="4" w:space="0" w:color="auto"/>
            </w:tcBorders>
            <w:vAlign w:val="center"/>
          </w:tcPr>
          <w:p w14:paraId="58B1902F" w14:textId="77777777" w:rsidR="00057FFD" w:rsidRPr="00057FFD" w:rsidRDefault="00057FFD" w:rsidP="00057FFD">
            <w:pPr>
              <w:jc w:val="center"/>
              <w:rPr>
                <w:rFonts w:ascii="Arial" w:hAnsi="Arial" w:cs="Arial"/>
                <w:color w:val="000000"/>
                <w:sz w:val="20"/>
                <w:szCs w:val="20"/>
                <w:lang w:val="sr-Latn-CS"/>
              </w:rPr>
            </w:pPr>
            <w:r w:rsidRPr="00057FFD">
              <w:rPr>
                <w:rFonts w:ascii="Arial" w:hAnsi="Arial" w:cs="Arial"/>
                <w:color w:val="000000"/>
                <w:sz w:val="20"/>
                <w:szCs w:val="20"/>
                <w:lang w:val="sr-Latn-CS"/>
              </w:rPr>
              <w:t>Kom.</w:t>
            </w:r>
          </w:p>
        </w:tc>
        <w:tc>
          <w:tcPr>
            <w:tcW w:w="1074" w:type="dxa"/>
            <w:tcBorders>
              <w:top w:val="single" w:sz="4" w:space="0" w:color="auto"/>
              <w:left w:val="single" w:sz="4" w:space="0" w:color="auto"/>
              <w:bottom w:val="single" w:sz="4" w:space="0" w:color="auto"/>
              <w:right w:val="single" w:sz="8" w:space="0" w:color="auto"/>
            </w:tcBorders>
            <w:vAlign w:val="center"/>
          </w:tcPr>
          <w:p w14:paraId="2EF5392F" w14:textId="77777777" w:rsidR="00057FFD" w:rsidRPr="00057FFD" w:rsidRDefault="00057FFD" w:rsidP="00057FFD">
            <w:pPr>
              <w:jc w:val="center"/>
              <w:rPr>
                <w:rFonts w:ascii="Arial" w:hAnsi="Arial" w:cs="Arial"/>
                <w:color w:val="000000"/>
                <w:sz w:val="20"/>
                <w:szCs w:val="20"/>
                <w:lang w:val="sr-Latn-CS"/>
              </w:rPr>
            </w:pPr>
            <w:r w:rsidRPr="00057FFD">
              <w:rPr>
                <w:rFonts w:ascii="Arial" w:hAnsi="Arial" w:cs="Arial"/>
                <w:color w:val="000000"/>
                <w:sz w:val="20"/>
                <w:szCs w:val="20"/>
                <w:lang w:val="sr-Latn-CS"/>
              </w:rPr>
              <w:t>1.00</w:t>
            </w:r>
          </w:p>
        </w:tc>
      </w:tr>
    </w:tbl>
    <w:p w14:paraId="56AF6E5E" w14:textId="77777777" w:rsidR="00C33797" w:rsidRDefault="00C33797" w:rsidP="007736CB">
      <w:pPr>
        <w:spacing w:after="0" w:line="240" w:lineRule="auto"/>
        <w:rPr>
          <w:rFonts w:ascii="Arial" w:hAnsi="Arial" w:cs="Arial"/>
          <w:b/>
          <w:color w:val="000000" w:themeColor="text1"/>
        </w:rPr>
      </w:pPr>
    </w:p>
    <w:p w14:paraId="2329EFBB" w14:textId="77777777" w:rsidR="00057FFD" w:rsidRPr="00CE4BFC" w:rsidRDefault="00057FFD" w:rsidP="007736CB">
      <w:pPr>
        <w:spacing w:after="0" w:line="240" w:lineRule="auto"/>
        <w:rPr>
          <w:rFonts w:ascii="Arial" w:hAnsi="Arial" w:cs="Arial"/>
          <w:color w:val="000000" w:themeColor="text1"/>
          <w:u w:val="single"/>
        </w:rPr>
      </w:pPr>
      <w:proofErr w:type="gramStart"/>
      <w:r w:rsidRPr="00CE4BFC">
        <w:rPr>
          <w:rFonts w:ascii="Arial" w:hAnsi="Arial" w:cs="Arial"/>
          <w:b/>
          <w:color w:val="000000" w:themeColor="text1"/>
        </w:rPr>
        <w:t>Napomena</w:t>
      </w:r>
      <w:r w:rsidRPr="00057FFD">
        <w:rPr>
          <w:rFonts w:ascii="Arial" w:hAnsi="Arial" w:cs="Arial"/>
          <w:color w:val="000000" w:themeColor="text1"/>
        </w:rPr>
        <w:t xml:space="preserve"> :</w:t>
      </w:r>
      <w:proofErr w:type="gramEnd"/>
      <w:r w:rsidRPr="00057FFD">
        <w:rPr>
          <w:rFonts w:ascii="Arial" w:hAnsi="Arial" w:cs="Arial"/>
          <w:color w:val="000000" w:themeColor="text1"/>
        </w:rPr>
        <w:t xml:space="preserve"> </w:t>
      </w:r>
      <w:r w:rsidRPr="00CE4BFC">
        <w:rPr>
          <w:rFonts w:ascii="Arial" w:hAnsi="Arial" w:cs="Arial"/>
          <w:color w:val="000000" w:themeColor="text1"/>
          <w:u w:val="single"/>
        </w:rPr>
        <w:t xml:space="preserve">Ugovor o izvođenju radova na izgradnji komunalne infrastrukture duž ulice Boška Rašovića je potpisan sa Izvođačem </w:t>
      </w:r>
      <w:r w:rsidRPr="000D3B30">
        <w:rPr>
          <w:rFonts w:ascii="Arial" w:hAnsi="Arial" w:cs="Arial"/>
          <w:b/>
          <w:color w:val="000000" w:themeColor="text1"/>
          <w:u w:val="single"/>
        </w:rPr>
        <w:t xml:space="preserve">“Indel inženjering” </w:t>
      </w:r>
      <w:r w:rsidR="00CE4BFC" w:rsidRPr="000D3B30">
        <w:rPr>
          <w:rFonts w:ascii="Arial" w:hAnsi="Arial" w:cs="Arial"/>
          <w:b/>
          <w:color w:val="000000" w:themeColor="text1"/>
          <w:u w:val="single"/>
        </w:rPr>
        <w:t xml:space="preserve">DOO </w:t>
      </w:r>
      <w:r w:rsidRPr="000D3B30">
        <w:rPr>
          <w:rFonts w:ascii="Arial" w:hAnsi="Arial" w:cs="Arial"/>
          <w:b/>
          <w:color w:val="000000" w:themeColor="text1"/>
          <w:u w:val="single"/>
        </w:rPr>
        <w:t>Podgorica</w:t>
      </w:r>
      <w:r w:rsidRPr="00CE4BFC">
        <w:rPr>
          <w:rFonts w:ascii="Arial" w:hAnsi="Arial" w:cs="Arial"/>
          <w:color w:val="000000" w:themeColor="text1"/>
          <w:u w:val="single"/>
        </w:rPr>
        <w:t>.</w:t>
      </w:r>
    </w:p>
    <w:p w14:paraId="1ADE9BC6" w14:textId="77777777" w:rsidR="007736CB" w:rsidRPr="00380C3B" w:rsidRDefault="007736CB" w:rsidP="007736CB">
      <w:pPr>
        <w:spacing w:after="0" w:line="240" w:lineRule="auto"/>
        <w:rPr>
          <w:rFonts w:ascii="Arial" w:hAnsi="Arial" w:cs="Arial"/>
          <w:b/>
          <w:color w:val="000000" w:themeColor="text1"/>
        </w:rPr>
      </w:pPr>
    </w:p>
    <w:p w14:paraId="690AAF4D"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color w:val="000000" w:themeColor="text1"/>
        </w:rPr>
      </w:pPr>
      <w:r w:rsidRPr="00380C3B">
        <w:rPr>
          <w:rFonts w:ascii="Arial" w:hAnsi="Arial" w:cs="Arial"/>
          <w:b/>
          <w:color w:val="000000" w:themeColor="text1"/>
        </w:rPr>
        <w:t>VI Način plaćanja</w:t>
      </w:r>
    </w:p>
    <w:p w14:paraId="59F41BE6" w14:textId="77777777" w:rsidR="007736CB" w:rsidRPr="00380C3B" w:rsidRDefault="007736CB" w:rsidP="007736CB">
      <w:pPr>
        <w:spacing w:after="0" w:line="240" w:lineRule="auto"/>
        <w:rPr>
          <w:rFonts w:ascii="Arial" w:hAnsi="Arial" w:cs="Arial"/>
          <w:color w:val="000000" w:themeColor="text1"/>
        </w:rPr>
      </w:pPr>
    </w:p>
    <w:p w14:paraId="04DF3B39" w14:textId="77777777" w:rsidR="00F07A0E" w:rsidRPr="00F07A0E" w:rsidRDefault="00F07A0E" w:rsidP="00D5529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color w:val="000000" w:themeColor="text1"/>
          <w:lang w:val="pl-PL"/>
        </w:rPr>
      </w:pPr>
      <w:r w:rsidRPr="008C6F6A">
        <w:rPr>
          <w:rFonts w:ascii="Arial" w:hAnsi="Arial" w:cs="Arial"/>
          <w:b/>
          <w:bCs/>
          <w:iCs/>
          <w:color w:val="000000" w:themeColor="text1"/>
        </w:rPr>
        <w:t>Način plaćanja:</w:t>
      </w:r>
      <w:r w:rsidRPr="00F07A0E">
        <w:rPr>
          <w:rFonts w:ascii="Arial" w:hAnsi="Arial" w:cs="Arial"/>
          <w:bCs/>
          <w:iCs/>
          <w:color w:val="000000" w:themeColor="text1"/>
        </w:rPr>
        <w:t xml:space="preserve"> </w:t>
      </w:r>
      <w:r w:rsidR="00815FCF">
        <w:rPr>
          <w:rFonts w:ascii="Arial" w:hAnsi="Arial" w:cs="Arial"/>
          <w:color w:val="000000" w:themeColor="text1"/>
          <w:lang w:val="sr-Latn-CS"/>
        </w:rPr>
        <w:t>virmanski na žiro račun</w:t>
      </w:r>
      <w:r w:rsidR="001B3CDA">
        <w:rPr>
          <w:rFonts w:ascii="Arial" w:hAnsi="Arial" w:cs="Arial"/>
          <w:color w:val="000000" w:themeColor="text1"/>
          <w:lang w:val="sr-Latn-CS"/>
        </w:rPr>
        <w:t>, po ovjerenim privremenim situacijama i okončanoj situaciji, na način što se  90% od ugovorne cijene plaća po privremenoj situacija , a</w:t>
      </w:r>
      <w:r w:rsidR="00D5529B">
        <w:rPr>
          <w:rFonts w:ascii="Arial" w:hAnsi="Arial" w:cs="Arial"/>
          <w:color w:val="000000" w:themeColor="text1"/>
          <w:lang w:val="sr-Latn-CS"/>
        </w:rPr>
        <w:t xml:space="preserve"> </w:t>
      </w:r>
      <w:r w:rsidR="001B3CDA">
        <w:rPr>
          <w:rFonts w:ascii="Arial" w:hAnsi="Arial" w:cs="Arial"/>
          <w:color w:val="000000" w:themeColor="text1"/>
          <w:lang w:val="sr-Latn-CS"/>
        </w:rPr>
        <w:t>10% po okončanoj situaciji, nakon dostavljanja konačnog izvještaja u skladu sa članom 103 Zakona o p</w:t>
      </w:r>
      <w:r w:rsidR="008C6F6A">
        <w:rPr>
          <w:rFonts w:ascii="Arial" w:hAnsi="Arial" w:cs="Arial"/>
          <w:color w:val="000000" w:themeColor="text1"/>
          <w:lang w:val="sr-Latn-CS"/>
        </w:rPr>
        <w:t>laniranju prostora i izgradnji predmeta objekata.</w:t>
      </w:r>
      <w:r w:rsidR="001B3CDA">
        <w:rPr>
          <w:rFonts w:ascii="Arial" w:hAnsi="Arial" w:cs="Arial"/>
          <w:color w:val="000000" w:themeColor="text1"/>
          <w:lang w:val="sr-Latn-CS"/>
        </w:rPr>
        <w:t xml:space="preserve"> </w:t>
      </w:r>
      <w:r w:rsidR="00815FCF">
        <w:rPr>
          <w:rFonts w:ascii="Arial" w:hAnsi="Arial" w:cs="Arial"/>
          <w:color w:val="000000" w:themeColor="text1"/>
          <w:lang w:val="sr-Latn-CS"/>
        </w:rPr>
        <w:t xml:space="preserve"> </w:t>
      </w:r>
      <w:r w:rsidRPr="00F07A0E">
        <w:rPr>
          <w:rFonts w:ascii="Arial" w:hAnsi="Arial" w:cs="Arial"/>
          <w:color w:val="000000" w:themeColor="text1"/>
          <w:lang w:val="sr-Latn-CS"/>
        </w:rPr>
        <w:t xml:space="preserve"> </w:t>
      </w:r>
    </w:p>
    <w:p w14:paraId="02EFA612" w14:textId="77777777" w:rsidR="00314D35" w:rsidRDefault="00815FCF" w:rsidP="00D5529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iCs/>
          <w:color w:val="000000" w:themeColor="text1"/>
        </w:rPr>
      </w:pPr>
      <w:r w:rsidRPr="008C6F6A">
        <w:rPr>
          <w:rFonts w:ascii="Arial" w:hAnsi="Arial" w:cs="Arial"/>
          <w:b/>
          <w:bCs/>
          <w:iCs/>
          <w:color w:val="000000" w:themeColor="text1"/>
        </w:rPr>
        <w:t>Rok</w:t>
      </w:r>
      <w:r w:rsidR="008E7727" w:rsidRPr="008C6F6A">
        <w:rPr>
          <w:rFonts w:ascii="Arial" w:hAnsi="Arial" w:cs="Arial"/>
          <w:b/>
          <w:bCs/>
          <w:iCs/>
          <w:color w:val="000000" w:themeColor="text1"/>
        </w:rPr>
        <w:t xml:space="preserve"> plaćanja </w:t>
      </w:r>
      <w:proofErr w:type="gramStart"/>
      <w:r w:rsidR="008E7727" w:rsidRPr="008C6F6A">
        <w:rPr>
          <w:rFonts w:ascii="Arial" w:hAnsi="Arial" w:cs="Arial"/>
          <w:b/>
          <w:bCs/>
          <w:iCs/>
          <w:color w:val="000000" w:themeColor="text1"/>
        </w:rPr>
        <w:t>je</w:t>
      </w:r>
      <w:r w:rsidR="008E7727">
        <w:rPr>
          <w:rFonts w:ascii="Arial" w:hAnsi="Arial" w:cs="Arial"/>
          <w:bCs/>
          <w:iCs/>
          <w:color w:val="000000" w:themeColor="text1"/>
        </w:rPr>
        <w:t xml:space="preserve">  </w:t>
      </w:r>
      <w:r w:rsidR="00314D35">
        <w:rPr>
          <w:rFonts w:ascii="Arial" w:hAnsi="Arial" w:cs="Arial"/>
          <w:bCs/>
          <w:iCs/>
          <w:color w:val="000000" w:themeColor="text1"/>
        </w:rPr>
        <w:t>:</w:t>
      </w:r>
      <w:proofErr w:type="gramEnd"/>
      <w:r w:rsidR="00314D35">
        <w:rPr>
          <w:rFonts w:ascii="Arial" w:hAnsi="Arial" w:cs="Arial"/>
          <w:bCs/>
          <w:iCs/>
          <w:color w:val="000000" w:themeColor="text1"/>
        </w:rPr>
        <w:t xml:space="preserve"> 30 dana od dana ovjere privreme</w:t>
      </w:r>
      <w:r w:rsidR="00D5529B">
        <w:rPr>
          <w:rFonts w:ascii="Arial" w:hAnsi="Arial" w:cs="Arial"/>
          <w:bCs/>
          <w:iCs/>
          <w:color w:val="000000" w:themeColor="text1"/>
        </w:rPr>
        <w:t xml:space="preserve">ne odnosno okončane situacije za izvedene radove </w:t>
      </w:r>
      <w:r w:rsidR="00CE4BFC">
        <w:rPr>
          <w:rFonts w:ascii="Arial" w:hAnsi="Arial" w:cs="Arial"/>
          <w:bCs/>
          <w:iCs/>
          <w:color w:val="000000" w:themeColor="text1"/>
        </w:rPr>
        <w:t>od strane Stručnog nadzora i</w:t>
      </w:r>
      <w:r w:rsidR="00314D35">
        <w:rPr>
          <w:rFonts w:ascii="Arial" w:hAnsi="Arial" w:cs="Arial"/>
          <w:bCs/>
          <w:iCs/>
          <w:color w:val="000000" w:themeColor="text1"/>
        </w:rPr>
        <w:t xml:space="preserve"> Naručioca.</w:t>
      </w:r>
    </w:p>
    <w:p w14:paraId="3EC2A208" w14:textId="77777777" w:rsidR="007736CB" w:rsidRPr="00380C3B" w:rsidRDefault="00815FCF" w:rsidP="007736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themeColor="text1"/>
        </w:rPr>
      </w:pPr>
      <w:r>
        <w:rPr>
          <w:rFonts w:ascii="Arial" w:hAnsi="Arial" w:cs="Arial"/>
          <w:bCs/>
          <w:iCs/>
          <w:color w:val="000000" w:themeColor="text1"/>
        </w:rPr>
        <w:t xml:space="preserve"> </w:t>
      </w:r>
      <w:r w:rsidR="00F07A0E">
        <w:rPr>
          <w:rFonts w:ascii="Arial" w:hAnsi="Arial" w:cs="Arial"/>
          <w:bCs/>
          <w:iCs/>
          <w:color w:val="000000" w:themeColor="text1"/>
        </w:rPr>
        <w:t xml:space="preserve"> </w:t>
      </w:r>
    </w:p>
    <w:p w14:paraId="4BCEEE2A" w14:textId="77777777" w:rsidR="007736CB" w:rsidRPr="00380C3B" w:rsidRDefault="007736CB" w:rsidP="007736CB">
      <w:pPr>
        <w:spacing w:after="0" w:line="240" w:lineRule="auto"/>
        <w:rPr>
          <w:rFonts w:ascii="Arial" w:hAnsi="Arial" w:cs="Arial"/>
          <w:color w:val="000000" w:themeColor="text1"/>
        </w:rPr>
      </w:pPr>
    </w:p>
    <w:p w14:paraId="5C93A942"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color w:val="000000" w:themeColor="text1"/>
        </w:rPr>
      </w:pPr>
      <w:r w:rsidRPr="00380C3B">
        <w:rPr>
          <w:rFonts w:ascii="Arial" w:hAnsi="Arial" w:cs="Arial"/>
          <w:b/>
          <w:color w:val="000000" w:themeColor="text1"/>
        </w:rPr>
        <w:t>VII Rok isporuke robe, izvođenja radova, odnosno pružanja usluge:</w:t>
      </w:r>
    </w:p>
    <w:p w14:paraId="27D12750" w14:textId="77777777" w:rsidR="007736CB" w:rsidRPr="00380C3B" w:rsidRDefault="007736CB" w:rsidP="007736CB">
      <w:pPr>
        <w:spacing w:after="0" w:line="240" w:lineRule="auto"/>
        <w:jc w:val="both"/>
        <w:rPr>
          <w:rFonts w:ascii="Arial" w:hAnsi="Arial" w:cs="Arial"/>
          <w:color w:val="000000" w:themeColor="text1"/>
        </w:rPr>
      </w:pPr>
    </w:p>
    <w:p w14:paraId="1DDDF5D7" w14:textId="77777777" w:rsidR="000177E2" w:rsidRPr="00D5529B" w:rsidRDefault="00815FCF" w:rsidP="00815FC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color w:val="000000" w:themeColor="text1"/>
          <w:lang w:val="pl-PL"/>
        </w:rPr>
      </w:pPr>
      <w:r w:rsidRPr="00815FCF">
        <w:rPr>
          <w:rFonts w:ascii="Arial" w:hAnsi="Arial" w:cs="Arial"/>
          <w:color w:val="000000" w:themeColor="text1"/>
          <w:lang w:val="sr-Latn-CS"/>
        </w:rPr>
        <w:t xml:space="preserve">a) </w:t>
      </w:r>
      <w:r w:rsidRPr="008C6F6A">
        <w:rPr>
          <w:rFonts w:ascii="Arial" w:hAnsi="Arial" w:cs="Arial"/>
          <w:b/>
          <w:color w:val="000000" w:themeColor="text1"/>
          <w:lang w:val="sr-Latn-CS"/>
        </w:rPr>
        <w:t>Rok izvršenja ugovora</w:t>
      </w:r>
      <w:r w:rsidRPr="00815FCF">
        <w:rPr>
          <w:rFonts w:ascii="Arial" w:hAnsi="Arial" w:cs="Arial"/>
          <w:color w:val="000000" w:themeColor="text1"/>
          <w:lang w:val="sr-Latn-CS"/>
        </w:rPr>
        <w:t xml:space="preserve"> </w:t>
      </w:r>
      <w:r w:rsidR="00BC178B">
        <w:rPr>
          <w:rFonts w:ascii="Arial" w:hAnsi="Arial" w:cs="Arial"/>
          <w:color w:val="000000" w:themeColor="text1"/>
          <w:lang w:val="sr-Latn-CS"/>
        </w:rPr>
        <w:t xml:space="preserve">: </w:t>
      </w:r>
      <w:r w:rsidR="000177E2" w:rsidRPr="000177E2">
        <w:rPr>
          <w:rFonts w:ascii="Arial" w:hAnsi="Arial" w:cs="Arial"/>
          <w:color w:val="000000" w:themeColor="text1"/>
        </w:rPr>
        <w:t xml:space="preserve">Rok izvršenja ugovora je </w:t>
      </w:r>
      <w:r w:rsidR="000177E2" w:rsidRPr="000177E2">
        <w:rPr>
          <w:rFonts w:ascii="Arial" w:hAnsi="Arial" w:cs="Arial"/>
          <w:color w:val="000000" w:themeColor="text1"/>
          <w:lang w:val="sr-Latn-CS"/>
        </w:rPr>
        <w:t xml:space="preserve">60 </w:t>
      </w:r>
      <w:r w:rsidR="000177E2" w:rsidRPr="000177E2">
        <w:rPr>
          <w:rFonts w:ascii="Arial" w:hAnsi="Arial" w:cs="Arial"/>
          <w:color w:val="000000" w:themeColor="text1"/>
        </w:rPr>
        <w:t>dana od dana uvođenja izvođača u posao. Smatra se da je izvođač uveden u posao danom podnošenja prijave gradnje Ministarstvu ekologije, prostornog planiranja i urbanizma.</w:t>
      </w:r>
      <w:r w:rsidR="008C6F6A">
        <w:rPr>
          <w:rFonts w:ascii="Arial" w:hAnsi="Arial" w:cs="Arial"/>
          <w:color w:val="000000" w:themeColor="text1"/>
        </w:rPr>
        <w:t>Izvršilac se obavezuje da za potrebe Naručioca vrši poslove stručnog nadzora do završetka radova uključujući I otklanjanje nedostataka</w:t>
      </w:r>
      <w:proofErr w:type="gramStart"/>
      <w:r w:rsidR="008C6F6A">
        <w:rPr>
          <w:rFonts w:ascii="Arial" w:hAnsi="Arial" w:cs="Arial"/>
          <w:color w:val="000000" w:themeColor="text1"/>
        </w:rPr>
        <w:t>,konačni</w:t>
      </w:r>
      <w:proofErr w:type="gramEnd"/>
      <w:r w:rsidR="008C6F6A">
        <w:rPr>
          <w:rFonts w:ascii="Arial" w:hAnsi="Arial" w:cs="Arial"/>
          <w:color w:val="000000" w:themeColor="text1"/>
        </w:rPr>
        <w:t xml:space="preserve"> </w:t>
      </w:r>
      <w:r w:rsidR="00707742">
        <w:rPr>
          <w:rFonts w:ascii="Arial" w:hAnsi="Arial" w:cs="Arial"/>
          <w:color w:val="000000" w:themeColor="text1"/>
        </w:rPr>
        <w:lastRenderedPageBreak/>
        <w:t>obračun radova i</w:t>
      </w:r>
      <w:r w:rsidR="008C6F6A">
        <w:rPr>
          <w:rFonts w:ascii="Arial" w:hAnsi="Arial" w:cs="Arial"/>
          <w:color w:val="000000" w:themeColor="text1"/>
        </w:rPr>
        <w:t xml:space="preserve"> dostavljanje izjave da je objekat podoban za upotrebu u skladu sa </w:t>
      </w:r>
      <w:r w:rsidR="008C6F6A">
        <w:rPr>
          <w:rFonts w:ascii="Arial" w:hAnsi="Arial" w:cs="Arial"/>
          <w:color w:val="000000" w:themeColor="text1"/>
          <w:lang w:val="sr-Latn-CS"/>
        </w:rPr>
        <w:t xml:space="preserve">članom 103 Zakona o planiranju prostora i izgradnji predmeta objekata.  </w:t>
      </w:r>
      <w:r w:rsidR="008C6F6A" w:rsidRPr="00F07A0E">
        <w:rPr>
          <w:rFonts w:ascii="Arial" w:hAnsi="Arial" w:cs="Arial"/>
          <w:color w:val="000000" w:themeColor="text1"/>
          <w:lang w:val="sr-Latn-CS"/>
        </w:rPr>
        <w:t xml:space="preserve"> </w:t>
      </w:r>
    </w:p>
    <w:p w14:paraId="672D0169" w14:textId="77777777" w:rsidR="00815FCF" w:rsidRPr="00815FCF" w:rsidRDefault="00815FCF" w:rsidP="00815FC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0000" w:themeColor="text1"/>
          <w:lang w:val="pl-PL"/>
        </w:rPr>
      </w:pPr>
      <w:r w:rsidRPr="00815FCF">
        <w:rPr>
          <w:rFonts w:ascii="Arial" w:hAnsi="Arial" w:cs="Arial"/>
          <w:color w:val="000000" w:themeColor="text1"/>
          <w:lang w:val="pl-PL"/>
        </w:rPr>
        <w:t xml:space="preserve">b) </w:t>
      </w:r>
      <w:r w:rsidRPr="008C6F6A">
        <w:rPr>
          <w:rFonts w:ascii="Arial" w:hAnsi="Arial" w:cs="Arial"/>
          <w:b/>
          <w:color w:val="000000" w:themeColor="text1"/>
          <w:lang w:val="pl-PL"/>
        </w:rPr>
        <w:t>Mjesto izvršenja ugovora</w:t>
      </w:r>
      <w:r w:rsidRPr="00815FCF">
        <w:rPr>
          <w:rFonts w:ascii="Arial" w:hAnsi="Arial" w:cs="Arial"/>
          <w:color w:val="000000" w:themeColor="text1"/>
          <w:lang w:val="pl-PL"/>
        </w:rPr>
        <w:t xml:space="preserve"> je</w:t>
      </w:r>
      <w:r w:rsidR="000177E2">
        <w:rPr>
          <w:rFonts w:ascii="Arial" w:hAnsi="Arial" w:cs="Arial"/>
          <w:color w:val="000000" w:themeColor="text1"/>
          <w:lang w:val="pl-PL"/>
        </w:rPr>
        <w:t xml:space="preserve"> Kolašin</w:t>
      </w:r>
      <w:r w:rsidRPr="00815FCF">
        <w:rPr>
          <w:rFonts w:ascii="Arial" w:hAnsi="Arial" w:cs="Arial"/>
          <w:color w:val="000000" w:themeColor="text1"/>
          <w:lang w:val="pl-PL"/>
        </w:rPr>
        <w:t>.</w:t>
      </w:r>
    </w:p>
    <w:p w14:paraId="449BFDD9" w14:textId="77777777" w:rsidR="007736CB" w:rsidRPr="0041183B" w:rsidRDefault="007736CB" w:rsidP="007736CB">
      <w:pPr>
        <w:spacing w:after="0" w:line="240" w:lineRule="auto"/>
        <w:jc w:val="both"/>
        <w:rPr>
          <w:rFonts w:ascii="Arial" w:hAnsi="Arial" w:cs="Arial"/>
          <w:color w:val="000000" w:themeColor="text1"/>
          <w:lang w:val="pl-PL"/>
        </w:rPr>
      </w:pPr>
    </w:p>
    <w:p w14:paraId="2F664C78"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Arial" w:hAnsi="Arial" w:cs="Arial"/>
          <w:color w:val="000000" w:themeColor="text1"/>
        </w:rPr>
      </w:pPr>
      <w:r w:rsidRPr="00380C3B">
        <w:rPr>
          <w:rFonts w:ascii="Arial" w:hAnsi="Arial" w:cs="Arial"/>
          <w:b/>
          <w:color w:val="000000" w:themeColor="text1"/>
        </w:rPr>
        <w:t>VIII Kriterijum za vrednovanje ponude:</w:t>
      </w:r>
    </w:p>
    <w:p w14:paraId="02905AE2" w14:textId="77777777" w:rsidR="007736CB" w:rsidRPr="00380C3B" w:rsidRDefault="007736CB" w:rsidP="007736CB">
      <w:pPr>
        <w:spacing w:after="0" w:line="240" w:lineRule="auto"/>
        <w:jc w:val="both"/>
        <w:rPr>
          <w:rFonts w:ascii="Arial" w:hAnsi="Arial" w:cs="Arial"/>
          <w:color w:val="000000" w:themeColor="text1"/>
        </w:rPr>
      </w:pPr>
    </w:p>
    <w:p w14:paraId="76FB47EC" w14:textId="77777777" w:rsidR="007736CB" w:rsidRPr="00380C3B" w:rsidRDefault="009B413B" w:rsidP="007736CB">
      <w:pPr>
        <w:spacing w:after="0" w:line="240" w:lineRule="auto"/>
        <w:jc w:val="both"/>
        <w:rPr>
          <w:rFonts w:ascii="Arial" w:hAnsi="Arial" w:cs="Arial"/>
          <w:color w:val="000000" w:themeColor="text1"/>
          <w:bdr w:val="single" w:sz="4" w:space="0" w:color="auto" w:frame="1"/>
        </w:rPr>
      </w:pPr>
      <w:r>
        <w:rPr>
          <w:rFonts w:ascii="Arial" w:hAnsi="Arial" w:cs="Arial"/>
          <w:color w:val="000000" w:themeColor="text1"/>
        </w:rPr>
        <w:sym w:font="Wingdings" w:char="F078"/>
      </w:r>
      <w:r w:rsidR="007736CB" w:rsidRPr="00380C3B">
        <w:rPr>
          <w:rFonts w:ascii="Arial" w:hAnsi="Arial" w:cs="Arial"/>
          <w:color w:val="000000" w:themeColor="text1"/>
        </w:rPr>
        <w:t xml:space="preserve"> </w:t>
      </w:r>
      <w:r w:rsidR="00F07A0E">
        <w:rPr>
          <w:rFonts w:ascii="Arial" w:hAnsi="Arial" w:cs="Arial"/>
          <w:color w:val="000000" w:themeColor="text1"/>
        </w:rPr>
        <w:t>N</w:t>
      </w:r>
      <w:r w:rsidR="007736CB" w:rsidRPr="00380C3B">
        <w:rPr>
          <w:rFonts w:ascii="Arial" w:hAnsi="Arial" w:cs="Arial"/>
          <w:color w:val="000000" w:themeColor="text1"/>
        </w:rPr>
        <w:t xml:space="preserve">ajniža ponuđena cijena  </w:t>
      </w:r>
      <w:r w:rsidR="007736CB" w:rsidRPr="00380C3B">
        <w:rPr>
          <w:rFonts w:ascii="Arial" w:hAnsi="Arial" w:cs="Arial"/>
          <w:color w:val="000000" w:themeColor="text1"/>
        </w:rPr>
        <w:tab/>
      </w:r>
      <w:r w:rsidR="007736CB" w:rsidRPr="00380C3B">
        <w:rPr>
          <w:rFonts w:ascii="Arial" w:hAnsi="Arial" w:cs="Arial"/>
          <w:color w:val="000000" w:themeColor="text1"/>
        </w:rPr>
        <w:tab/>
      </w:r>
      <w:r w:rsidR="007736CB" w:rsidRPr="00380C3B">
        <w:rPr>
          <w:rFonts w:ascii="Arial" w:hAnsi="Arial" w:cs="Arial"/>
          <w:color w:val="000000" w:themeColor="text1"/>
        </w:rPr>
        <w:tab/>
        <w:t xml:space="preserve">  broj bodova  </w:t>
      </w:r>
      <w:r w:rsidR="007736CB" w:rsidRPr="00380C3B">
        <w:rPr>
          <w:rFonts w:ascii="Arial" w:hAnsi="Arial" w:cs="Arial"/>
          <w:color w:val="000000" w:themeColor="text1"/>
          <w:bdr w:val="single" w:sz="4" w:space="0" w:color="auto" w:frame="1"/>
        </w:rPr>
        <w:tab/>
        <w:t xml:space="preserve">  </w:t>
      </w:r>
      <w:r w:rsidR="00815FCF">
        <w:rPr>
          <w:rFonts w:ascii="Arial" w:hAnsi="Arial" w:cs="Arial"/>
          <w:color w:val="000000" w:themeColor="text1"/>
          <w:bdr w:val="single" w:sz="4" w:space="0" w:color="auto" w:frame="1"/>
        </w:rPr>
        <w:t>10</w:t>
      </w:r>
      <w:r>
        <w:rPr>
          <w:rFonts w:ascii="Arial" w:hAnsi="Arial" w:cs="Arial"/>
          <w:color w:val="000000" w:themeColor="text1"/>
          <w:bdr w:val="single" w:sz="4" w:space="0" w:color="auto" w:frame="1"/>
        </w:rPr>
        <w:t>0</w:t>
      </w:r>
      <w:r w:rsidR="007736CB" w:rsidRPr="00380C3B">
        <w:rPr>
          <w:rFonts w:ascii="Arial" w:hAnsi="Arial" w:cs="Arial"/>
          <w:color w:val="000000" w:themeColor="text1"/>
          <w:bdr w:val="single" w:sz="4" w:space="0" w:color="auto" w:frame="1"/>
        </w:rPr>
        <w:tab/>
      </w:r>
    </w:p>
    <w:p w14:paraId="21030EF1" w14:textId="77777777" w:rsidR="007736CB" w:rsidRDefault="007736CB" w:rsidP="007736CB">
      <w:pPr>
        <w:tabs>
          <w:tab w:val="left" w:pos="540"/>
        </w:tabs>
        <w:spacing w:after="0" w:line="240" w:lineRule="auto"/>
        <w:jc w:val="both"/>
        <w:rPr>
          <w:rFonts w:ascii="Arial" w:hAnsi="Arial" w:cs="Arial"/>
          <w:b/>
          <w:color w:val="000000" w:themeColor="text1"/>
        </w:rPr>
      </w:pPr>
    </w:p>
    <w:p w14:paraId="0D60F4D1" w14:textId="77777777" w:rsidR="001C5116" w:rsidRDefault="001C5116" w:rsidP="007736CB">
      <w:pPr>
        <w:tabs>
          <w:tab w:val="left" w:pos="540"/>
        </w:tabs>
        <w:spacing w:after="0" w:line="240" w:lineRule="auto"/>
        <w:jc w:val="both"/>
        <w:rPr>
          <w:rFonts w:ascii="Arial" w:hAnsi="Arial" w:cs="Arial"/>
          <w:b/>
          <w:color w:val="000000" w:themeColor="text1"/>
        </w:rPr>
      </w:pPr>
    </w:p>
    <w:p w14:paraId="5B9CB16B" w14:textId="77777777" w:rsidR="001C5116" w:rsidRPr="00380C3B" w:rsidRDefault="001C5116" w:rsidP="007736CB">
      <w:pPr>
        <w:tabs>
          <w:tab w:val="left" w:pos="540"/>
        </w:tabs>
        <w:spacing w:after="0" w:line="240" w:lineRule="auto"/>
        <w:jc w:val="both"/>
        <w:rPr>
          <w:rFonts w:ascii="Arial" w:hAnsi="Arial" w:cs="Arial"/>
          <w:b/>
          <w:color w:val="000000" w:themeColor="text1"/>
        </w:rPr>
      </w:pPr>
    </w:p>
    <w:p w14:paraId="254F3841" w14:textId="77777777" w:rsidR="007736CB" w:rsidRPr="00380C3B" w:rsidRDefault="007736CB" w:rsidP="007736CB">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Arial" w:hAnsi="Arial" w:cs="Arial"/>
          <w:b/>
          <w:color w:val="000000" w:themeColor="text1"/>
        </w:rPr>
      </w:pPr>
      <w:r w:rsidRPr="00380C3B">
        <w:rPr>
          <w:rFonts w:ascii="Arial" w:hAnsi="Arial" w:cs="Arial"/>
          <w:b/>
          <w:color w:val="000000" w:themeColor="text1"/>
        </w:rPr>
        <w:t>IX Način i rok dostavljanja ponuda</w:t>
      </w:r>
    </w:p>
    <w:p w14:paraId="6B2DDC0B" w14:textId="77777777" w:rsidR="007736CB" w:rsidRPr="00380C3B" w:rsidRDefault="007736CB" w:rsidP="007736CB">
      <w:pPr>
        <w:tabs>
          <w:tab w:val="left" w:pos="540"/>
        </w:tabs>
        <w:spacing w:after="0" w:line="240" w:lineRule="auto"/>
        <w:jc w:val="both"/>
        <w:rPr>
          <w:rFonts w:ascii="Arial" w:hAnsi="Arial" w:cs="Arial"/>
          <w:color w:val="000000" w:themeColor="text1"/>
        </w:rPr>
      </w:pPr>
    </w:p>
    <w:p w14:paraId="595F884F" w14:textId="56EA06D6" w:rsidR="007736CB" w:rsidRPr="00101712" w:rsidRDefault="00101712" w:rsidP="007736CB">
      <w:pPr>
        <w:spacing w:after="0" w:line="240" w:lineRule="auto"/>
        <w:jc w:val="both"/>
        <w:rPr>
          <w:rFonts w:ascii="Arial" w:hAnsi="Arial" w:cs="Arial"/>
          <w:color w:val="000000" w:themeColor="text1"/>
          <w:lang w:val="pl-PL"/>
        </w:rPr>
      </w:pPr>
      <w:r>
        <w:rPr>
          <w:rFonts w:ascii="Arial" w:hAnsi="Arial" w:cs="Arial"/>
          <w:color w:val="000000" w:themeColor="text1"/>
        </w:rPr>
        <w:sym w:font="Wingdings" w:char="F0FD"/>
      </w:r>
      <w:r w:rsidR="007736CB" w:rsidRPr="00101712">
        <w:rPr>
          <w:rFonts w:ascii="Arial" w:hAnsi="Arial" w:cs="Arial"/>
          <w:color w:val="000000" w:themeColor="text1"/>
          <w:lang w:val="pl-PL"/>
        </w:rPr>
        <w:t>Ponude se mogu predati</w:t>
      </w:r>
      <w:r w:rsidR="00BD4775" w:rsidRPr="00101712">
        <w:rPr>
          <w:rFonts w:ascii="Arial" w:hAnsi="Arial" w:cs="Arial"/>
          <w:color w:val="000000" w:themeColor="text1"/>
          <w:lang w:val="pl-PL"/>
        </w:rPr>
        <w:t xml:space="preserve"> preko ESJN-a, </w:t>
      </w:r>
      <w:r w:rsidR="007736CB" w:rsidRPr="00101712">
        <w:rPr>
          <w:rFonts w:ascii="Arial" w:hAnsi="Arial" w:cs="Arial"/>
          <w:color w:val="000000" w:themeColor="text1"/>
          <w:lang w:val="pl-PL"/>
        </w:rPr>
        <w:t xml:space="preserve">zaključno sa danom </w:t>
      </w:r>
      <w:r w:rsidR="002D4ECD">
        <w:rPr>
          <w:rFonts w:ascii="Arial" w:hAnsi="Arial" w:cs="Arial"/>
          <w:color w:val="000000" w:themeColor="text1"/>
          <w:lang w:val="pl-PL"/>
        </w:rPr>
        <w:t>2</w:t>
      </w:r>
      <w:r w:rsidR="00A47BE2">
        <w:rPr>
          <w:rFonts w:ascii="Arial" w:hAnsi="Arial" w:cs="Arial"/>
          <w:color w:val="000000" w:themeColor="text1"/>
          <w:lang w:val="pl-PL"/>
        </w:rPr>
        <w:t>8</w:t>
      </w:r>
      <w:r w:rsidR="002D4ECD">
        <w:rPr>
          <w:rFonts w:ascii="Arial" w:hAnsi="Arial" w:cs="Arial"/>
          <w:color w:val="000000" w:themeColor="text1"/>
          <w:lang w:val="pl-PL"/>
        </w:rPr>
        <w:t>.03</w:t>
      </w:r>
      <w:r w:rsidRPr="00101712">
        <w:rPr>
          <w:rFonts w:ascii="Arial" w:hAnsi="Arial" w:cs="Arial"/>
          <w:color w:val="000000" w:themeColor="text1"/>
          <w:lang w:val="pl-PL"/>
        </w:rPr>
        <w:t>.202</w:t>
      </w:r>
      <w:r w:rsidR="000177E2">
        <w:rPr>
          <w:rFonts w:ascii="Arial" w:hAnsi="Arial" w:cs="Arial"/>
          <w:color w:val="000000" w:themeColor="text1"/>
          <w:lang w:val="pl-PL"/>
        </w:rPr>
        <w:t>2</w:t>
      </w:r>
      <w:r w:rsidRPr="00101712">
        <w:rPr>
          <w:rFonts w:ascii="Arial" w:hAnsi="Arial" w:cs="Arial"/>
          <w:color w:val="000000" w:themeColor="text1"/>
          <w:lang w:val="pl-PL"/>
        </w:rPr>
        <w:t xml:space="preserve">. </w:t>
      </w:r>
      <w:r w:rsidR="007736CB" w:rsidRPr="00101712">
        <w:rPr>
          <w:rFonts w:ascii="Arial" w:hAnsi="Arial" w:cs="Arial"/>
          <w:color w:val="000000" w:themeColor="text1"/>
          <w:lang w:val="pl-PL"/>
        </w:rPr>
        <w:t xml:space="preserve">godine do  </w:t>
      </w:r>
      <w:r w:rsidRPr="00101712">
        <w:rPr>
          <w:rFonts w:ascii="Arial" w:hAnsi="Arial" w:cs="Arial"/>
          <w:color w:val="000000" w:themeColor="text1"/>
          <w:lang w:val="pl-PL"/>
        </w:rPr>
        <w:t>1</w:t>
      </w:r>
      <w:r w:rsidR="00D4240D">
        <w:rPr>
          <w:rFonts w:ascii="Arial" w:hAnsi="Arial" w:cs="Arial"/>
          <w:color w:val="000000" w:themeColor="text1"/>
          <w:lang w:val="pl-PL"/>
        </w:rPr>
        <w:t>0.30</w:t>
      </w:r>
      <w:r w:rsidRPr="00101712">
        <w:rPr>
          <w:rFonts w:ascii="Arial" w:hAnsi="Arial" w:cs="Arial"/>
          <w:color w:val="000000" w:themeColor="text1"/>
          <w:lang w:val="pl-PL"/>
        </w:rPr>
        <w:t xml:space="preserve"> </w:t>
      </w:r>
      <w:r w:rsidR="007736CB" w:rsidRPr="00101712">
        <w:rPr>
          <w:rFonts w:ascii="Arial" w:hAnsi="Arial" w:cs="Arial"/>
          <w:color w:val="000000" w:themeColor="text1"/>
          <w:lang w:val="pl-PL"/>
        </w:rPr>
        <w:t>sati.</w:t>
      </w:r>
    </w:p>
    <w:p w14:paraId="40FD1158" w14:textId="77777777" w:rsidR="007736CB" w:rsidRPr="00101712" w:rsidRDefault="007736CB" w:rsidP="007736CB">
      <w:pPr>
        <w:spacing w:after="0" w:line="240" w:lineRule="auto"/>
        <w:jc w:val="both"/>
        <w:rPr>
          <w:rFonts w:ascii="Arial" w:hAnsi="Arial" w:cs="Arial"/>
          <w:color w:val="000000" w:themeColor="text1"/>
          <w:lang w:val="pl-PL"/>
        </w:rPr>
      </w:pPr>
    </w:p>
    <w:p w14:paraId="478F4438" w14:textId="23D0D750" w:rsidR="007736CB" w:rsidRDefault="007736CB" w:rsidP="007736CB">
      <w:pPr>
        <w:spacing w:after="0" w:line="240" w:lineRule="auto"/>
        <w:jc w:val="both"/>
        <w:rPr>
          <w:rFonts w:ascii="Arial" w:hAnsi="Arial" w:cs="Arial"/>
          <w:color w:val="000000" w:themeColor="text1"/>
          <w:lang w:val="pl-PL"/>
        </w:rPr>
      </w:pPr>
      <w:r w:rsidRPr="00101712">
        <w:rPr>
          <w:rFonts w:ascii="Arial" w:hAnsi="Arial" w:cs="Arial"/>
          <w:color w:val="000000" w:themeColor="text1"/>
          <w:lang w:val="pl-PL"/>
        </w:rPr>
        <w:t xml:space="preserve">Ponude će se otvoriti dana </w:t>
      </w:r>
      <w:r w:rsidR="00BC178B">
        <w:rPr>
          <w:rFonts w:ascii="Arial" w:hAnsi="Arial" w:cs="Arial"/>
          <w:color w:val="000000" w:themeColor="text1"/>
          <w:lang w:val="pl-PL"/>
        </w:rPr>
        <w:t xml:space="preserve"> </w:t>
      </w:r>
      <w:r w:rsidR="002D4ECD">
        <w:rPr>
          <w:rFonts w:ascii="Arial" w:hAnsi="Arial" w:cs="Arial"/>
          <w:color w:val="000000" w:themeColor="text1"/>
          <w:lang w:val="pl-PL"/>
        </w:rPr>
        <w:t>2</w:t>
      </w:r>
      <w:r w:rsidR="00A47BE2">
        <w:rPr>
          <w:rFonts w:ascii="Arial" w:hAnsi="Arial" w:cs="Arial"/>
          <w:color w:val="000000" w:themeColor="text1"/>
          <w:lang w:val="pl-PL"/>
        </w:rPr>
        <w:t>8</w:t>
      </w:r>
      <w:r w:rsidR="002D4ECD">
        <w:rPr>
          <w:rFonts w:ascii="Arial" w:hAnsi="Arial" w:cs="Arial"/>
          <w:color w:val="000000" w:themeColor="text1"/>
          <w:lang w:val="pl-PL"/>
        </w:rPr>
        <w:t>.03</w:t>
      </w:r>
      <w:r w:rsidR="00101712" w:rsidRPr="00101712">
        <w:rPr>
          <w:rFonts w:ascii="Arial" w:hAnsi="Arial" w:cs="Arial"/>
          <w:color w:val="000000" w:themeColor="text1"/>
          <w:lang w:val="pl-PL"/>
        </w:rPr>
        <w:t>.202</w:t>
      </w:r>
      <w:r w:rsidR="000177E2">
        <w:rPr>
          <w:rFonts w:ascii="Arial" w:hAnsi="Arial" w:cs="Arial"/>
          <w:color w:val="000000" w:themeColor="text1"/>
          <w:lang w:val="pl-PL"/>
        </w:rPr>
        <w:t>2</w:t>
      </w:r>
      <w:r w:rsidR="00101712" w:rsidRPr="00101712">
        <w:rPr>
          <w:rFonts w:ascii="Arial" w:hAnsi="Arial" w:cs="Arial"/>
          <w:color w:val="000000" w:themeColor="text1"/>
          <w:lang w:val="pl-PL"/>
        </w:rPr>
        <w:t>.</w:t>
      </w:r>
      <w:r w:rsidRPr="00101712">
        <w:rPr>
          <w:rFonts w:ascii="Arial" w:hAnsi="Arial" w:cs="Arial"/>
          <w:color w:val="000000" w:themeColor="text1"/>
          <w:lang w:val="pl-PL"/>
        </w:rPr>
        <w:t xml:space="preserve"> godine</w:t>
      </w:r>
      <w:r w:rsidR="00BD4775" w:rsidRPr="00101712">
        <w:rPr>
          <w:rFonts w:ascii="Arial" w:hAnsi="Arial" w:cs="Arial"/>
          <w:color w:val="000000" w:themeColor="text1"/>
          <w:lang w:val="pl-PL"/>
        </w:rPr>
        <w:t xml:space="preserve">, u </w:t>
      </w:r>
      <w:r w:rsidR="00101712" w:rsidRPr="00101712">
        <w:rPr>
          <w:rFonts w:ascii="Arial" w:hAnsi="Arial" w:cs="Arial"/>
          <w:color w:val="000000" w:themeColor="text1"/>
          <w:lang w:val="pl-PL"/>
        </w:rPr>
        <w:t xml:space="preserve">11.00 </w:t>
      </w:r>
      <w:r w:rsidR="00BD4775" w:rsidRPr="00101712">
        <w:rPr>
          <w:rFonts w:ascii="Arial" w:hAnsi="Arial" w:cs="Arial"/>
          <w:color w:val="000000" w:themeColor="text1"/>
          <w:lang w:val="pl-PL"/>
        </w:rPr>
        <w:t>h.</w:t>
      </w:r>
      <w:r w:rsidR="00101712">
        <w:rPr>
          <w:rFonts w:ascii="Arial" w:hAnsi="Arial" w:cs="Arial"/>
          <w:color w:val="000000" w:themeColor="text1"/>
          <w:lang w:val="pl-PL"/>
        </w:rPr>
        <w:t xml:space="preserve"> </w:t>
      </w:r>
    </w:p>
    <w:p w14:paraId="64222BAF" w14:textId="0DF2B736" w:rsidR="00510D4B" w:rsidRDefault="00510D4B" w:rsidP="007736CB">
      <w:pPr>
        <w:spacing w:after="0" w:line="240" w:lineRule="auto"/>
        <w:jc w:val="both"/>
        <w:rPr>
          <w:rFonts w:ascii="Arial" w:hAnsi="Arial" w:cs="Arial"/>
          <w:color w:val="000000" w:themeColor="text1"/>
          <w:lang w:val="pl-PL"/>
        </w:rPr>
      </w:pPr>
    </w:p>
    <w:p w14:paraId="5CC3EEB7" w14:textId="0E996370" w:rsidR="00510D4B" w:rsidRPr="00510D4B" w:rsidRDefault="00510D4B" w:rsidP="00510D4B">
      <w:pPr>
        <w:spacing w:after="0" w:line="240" w:lineRule="auto"/>
        <w:jc w:val="both"/>
        <w:rPr>
          <w:rFonts w:ascii="Arial" w:hAnsi="Arial" w:cs="Arial"/>
          <w:color w:val="000000" w:themeColor="text1"/>
          <w:lang w:val="sr-Latn-ME"/>
        </w:rPr>
      </w:pPr>
      <w:r w:rsidRPr="00510D4B">
        <w:rPr>
          <w:rFonts w:ascii="Arial" w:hAnsi="Arial" w:cs="Arial"/>
          <w:color w:val="000000" w:themeColor="text1"/>
          <w:lang w:val="sr-Latn-ME"/>
        </w:rPr>
        <w:t xml:space="preserve">Dio ponude koje se ne dostavlja preko ESJN-a, a odnosi se na </w:t>
      </w:r>
      <w:r>
        <w:rPr>
          <w:rFonts w:ascii="Arial" w:hAnsi="Arial" w:cs="Arial"/>
          <w:color w:val="000000" w:themeColor="text1"/>
          <w:lang w:val="sr-Latn-ME"/>
        </w:rPr>
        <w:t>garanciju ponude</w:t>
      </w:r>
      <w:r w:rsidRPr="00510D4B">
        <w:rPr>
          <w:rFonts w:ascii="Arial" w:hAnsi="Arial" w:cs="Arial"/>
          <w:color w:val="000000" w:themeColor="text1"/>
          <w:lang w:val="sr-Latn-ME"/>
        </w:rPr>
        <w:t xml:space="preserve"> dostavlja se: </w:t>
      </w:r>
    </w:p>
    <w:p w14:paraId="63A9D6B1" w14:textId="0227E21B" w:rsidR="00510D4B" w:rsidRPr="00510D4B" w:rsidRDefault="00510D4B" w:rsidP="00510D4B">
      <w:pPr>
        <w:numPr>
          <w:ilvl w:val="0"/>
          <w:numId w:val="14"/>
        </w:numPr>
        <w:spacing w:after="0" w:line="240" w:lineRule="auto"/>
        <w:jc w:val="both"/>
        <w:rPr>
          <w:rFonts w:ascii="Arial" w:hAnsi="Arial" w:cs="Arial"/>
          <w:color w:val="000000" w:themeColor="text1"/>
          <w:lang w:val="sr-Latn-ME"/>
        </w:rPr>
      </w:pPr>
      <w:r w:rsidRPr="00510D4B">
        <w:rPr>
          <w:rFonts w:ascii="Arial" w:hAnsi="Arial" w:cs="Arial"/>
          <w:color w:val="000000" w:themeColor="text1"/>
          <w:lang w:val="sr-Latn-ME"/>
        </w:rPr>
        <w:t xml:space="preserve">neposrednom predajom na arhivi naručioca na adresi </w:t>
      </w:r>
      <w:r>
        <w:rPr>
          <w:rFonts w:ascii="Arial" w:hAnsi="Arial" w:cs="Arial"/>
          <w:color w:val="000000" w:themeColor="text1"/>
          <w:lang w:val="sr-Latn-ME"/>
        </w:rPr>
        <w:t>Buda Tomovića br.1 Kolašin</w:t>
      </w:r>
    </w:p>
    <w:p w14:paraId="22218CC6" w14:textId="796C8511" w:rsidR="00510D4B" w:rsidRDefault="00510D4B" w:rsidP="0003525A">
      <w:pPr>
        <w:numPr>
          <w:ilvl w:val="0"/>
          <w:numId w:val="14"/>
        </w:numPr>
        <w:spacing w:after="0" w:line="240" w:lineRule="auto"/>
        <w:jc w:val="both"/>
        <w:rPr>
          <w:rFonts w:ascii="Arial" w:hAnsi="Arial" w:cs="Arial"/>
          <w:color w:val="000000" w:themeColor="text1"/>
          <w:lang w:val="sr-Latn-ME"/>
        </w:rPr>
      </w:pPr>
      <w:r w:rsidRPr="00510D4B">
        <w:rPr>
          <w:rFonts w:ascii="Arial" w:hAnsi="Arial" w:cs="Arial"/>
          <w:color w:val="000000" w:themeColor="text1"/>
          <w:lang w:val="sr-Latn-ME"/>
        </w:rPr>
        <w:t>preporučenom pošiljkom sa povratnicom na adresi Buda Tomovića br.1 Kolašin</w:t>
      </w:r>
    </w:p>
    <w:p w14:paraId="5339DAFB" w14:textId="77777777" w:rsidR="00510D4B" w:rsidRPr="00510D4B" w:rsidRDefault="00510D4B" w:rsidP="00510D4B">
      <w:pPr>
        <w:spacing w:after="0" w:line="240" w:lineRule="auto"/>
        <w:ind w:left="720"/>
        <w:jc w:val="both"/>
        <w:rPr>
          <w:rFonts w:ascii="Arial" w:hAnsi="Arial" w:cs="Arial"/>
          <w:color w:val="000000" w:themeColor="text1"/>
          <w:lang w:val="sr-Latn-ME"/>
        </w:rPr>
      </w:pPr>
    </w:p>
    <w:p w14:paraId="7C224092" w14:textId="547178DB" w:rsidR="00510D4B" w:rsidRPr="00510D4B" w:rsidRDefault="00510D4B" w:rsidP="00510D4B">
      <w:pPr>
        <w:spacing w:after="0" w:line="240" w:lineRule="auto"/>
        <w:jc w:val="both"/>
        <w:rPr>
          <w:rFonts w:ascii="Arial" w:hAnsi="Arial" w:cs="Arial"/>
          <w:color w:val="000000" w:themeColor="text1"/>
          <w:lang w:val="sr-Latn-ME"/>
        </w:rPr>
      </w:pPr>
      <w:r w:rsidRPr="00510D4B">
        <w:rPr>
          <w:rFonts w:ascii="Arial" w:hAnsi="Arial" w:cs="Arial"/>
          <w:color w:val="000000" w:themeColor="text1"/>
          <w:lang w:val="sr-Latn-ME"/>
        </w:rPr>
        <w:t xml:space="preserve">radnim danima od </w:t>
      </w:r>
      <w:r>
        <w:rPr>
          <w:rFonts w:ascii="Arial" w:hAnsi="Arial" w:cs="Arial"/>
          <w:color w:val="000000" w:themeColor="text1"/>
          <w:lang w:val="sr-Latn-ME"/>
        </w:rPr>
        <w:t>08:00</w:t>
      </w:r>
      <w:r w:rsidRPr="00510D4B">
        <w:rPr>
          <w:rFonts w:ascii="Arial" w:hAnsi="Arial" w:cs="Arial"/>
          <w:color w:val="000000" w:themeColor="text1"/>
          <w:lang w:val="sr-Latn-ME"/>
        </w:rPr>
        <w:t xml:space="preserve"> do </w:t>
      </w:r>
      <w:r>
        <w:rPr>
          <w:rFonts w:ascii="Arial" w:hAnsi="Arial" w:cs="Arial"/>
          <w:color w:val="000000" w:themeColor="text1"/>
          <w:lang w:val="sr-Latn-ME"/>
        </w:rPr>
        <w:t>14:00</w:t>
      </w:r>
      <w:r w:rsidRPr="00510D4B">
        <w:rPr>
          <w:rFonts w:ascii="Arial" w:hAnsi="Arial" w:cs="Arial"/>
          <w:color w:val="000000" w:themeColor="text1"/>
          <w:lang w:val="sr-Latn-ME"/>
        </w:rPr>
        <w:t xml:space="preserve"> sati, zaključno sa danom </w:t>
      </w:r>
      <w:r>
        <w:rPr>
          <w:rFonts w:ascii="Arial" w:hAnsi="Arial" w:cs="Arial"/>
          <w:color w:val="000000" w:themeColor="text1"/>
          <w:lang w:val="sr-Latn-ME"/>
        </w:rPr>
        <w:t>2</w:t>
      </w:r>
      <w:r w:rsidR="00A47BE2">
        <w:rPr>
          <w:rFonts w:ascii="Arial" w:hAnsi="Arial" w:cs="Arial"/>
          <w:color w:val="000000" w:themeColor="text1"/>
          <w:lang w:val="sr-Latn-ME"/>
        </w:rPr>
        <w:t>8</w:t>
      </w:r>
      <w:r>
        <w:rPr>
          <w:rFonts w:ascii="Arial" w:hAnsi="Arial" w:cs="Arial"/>
          <w:color w:val="000000" w:themeColor="text1"/>
          <w:lang w:val="sr-Latn-ME"/>
        </w:rPr>
        <w:t>.03.2022.</w:t>
      </w:r>
      <w:r w:rsidRPr="00510D4B">
        <w:rPr>
          <w:rFonts w:ascii="Arial" w:hAnsi="Arial" w:cs="Arial"/>
          <w:color w:val="000000" w:themeColor="text1"/>
          <w:lang w:val="sr-Latn-ME"/>
        </w:rPr>
        <w:t xml:space="preserve"> godine do </w:t>
      </w:r>
      <w:r>
        <w:rPr>
          <w:rFonts w:ascii="Arial" w:hAnsi="Arial" w:cs="Arial"/>
          <w:color w:val="000000" w:themeColor="text1"/>
          <w:lang w:val="sr-Latn-ME"/>
        </w:rPr>
        <w:t>10:30</w:t>
      </w:r>
      <w:r w:rsidRPr="00510D4B">
        <w:rPr>
          <w:rFonts w:ascii="Arial" w:hAnsi="Arial" w:cs="Arial"/>
          <w:color w:val="000000" w:themeColor="text1"/>
          <w:lang w:val="sr-Latn-ME"/>
        </w:rPr>
        <w:t xml:space="preserve"> sati.</w:t>
      </w:r>
    </w:p>
    <w:p w14:paraId="4B6A72D4" w14:textId="03DD6E6D" w:rsidR="00D5529B" w:rsidRPr="00380C3B" w:rsidRDefault="00D5529B" w:rsidP="007736CB">
      <w:pPr>
        <w:spacing w:after="0" w:line="240" w:lineRule="auto"/>
        <w:jc w:val="both"/>
        <w:rPr>
          <w:rFonts w:ascii="Arial" w:hAnsi="Arial" w:cs="Arial"/>
          <w:color w:val="000000" w:themeColor="text1"/>
        </w:rPr>
      </w:pPr>
    </w:p>
    <w:p w14:paraId="4DC419F0" w14:textId="77777777" w:rsidR="007736CB" w:rsidRPr="00380C3B" w:rsidRDefault="007736CB" w:rsidP="007736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Arial" w:hAnsi="Arial" w:cs="Arial"/>
          <w:color w:val="000000" w:themeColor="text1"/>
        </w:rPr>
      </w:pPr>
      <w:r w:rsidRPr="00380C3B">
        <w:rPr>
          <w:rFonts w:ascii="Arial" w:hAnsi="Arial" w:cs="Arial"/>
          <w:b/>
          <w:color w:val="000000" w:themeColor="text1"/>
        </w:rPr>
        <w:t>X Rok za donošenje obavještenja o ishodu postupka</w:t>
      </w:r>
    </w:p>
    <w:p w14:paraId="7723EDBE" w14:textId="77777777" w:rsidR="007736CB" w:rsidRPr="00380C3B" w:rsidRDefault="007736CB" w:rsidP="007736CB">
      <w:pPr>
        <w:tabs>
          <w:tab w:val="left" w:pos="540"/>
        </w:tabs>
        <w:spacing w:after="0" w:line="240" w:lineRule="auto"/>
        <w:jc w:val="both"/>
        <w:rPr>
          <w:rFonts w:ascii="Arial" w:hAnsi="Arial" w:cs="Arial"/>
          <w:color w:val="000000" w:themeColor="text1"/>
        </w:rPr>
      </w:pPr>
    </w:p>
    <w:p w14:paraId="38647EE5" w14:textId="77777777" w:rsidR="00E640C5" w:rsidRPr="000D3B30" w:rsidRDefault="00E640C5" w:rsidP="00E640C5">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themeColor="text1"/>
        </w:rPr>
      </w:pPr>
      <w:r w:rsidRPr="000D3B30">
        <w:rPr>
          <w:rFonts w:ascii="Arial" w:hAnsi="Arial" w:cs="Arial"/>
          <w:color w:val="000000" w:themeColor="text1"/>
        </w:rPr>
        <w:t xml:space="preserve">Obavještenje o ishodu postupka donijeće se u roku </w:t>
      </w:r>
      <w:proofErr w:type="gramStart"/>
      <w:r w:rsidRPr="000D3B30">
        <w:rPr>
          <w:rFonts w:ascii="Arial" w:hAnsi="Arial" w:cs="Arial"/>
          <w:color w:val="000000" w:themeColor="text1"/>
        </w:rPr>
        <w:t>od</w:t>
      </w:r>
      <w:proofErr w:type="gramEnd"/>
      <w:r w:rsidRPr="000D3B30">
        <w:rPr>
          <w:rFonts w:ascii="Arial" w:hAnsi="Arial" w:cs="Arial"/>
          <w:color w:val="000000" w:themeColor="text1"/>
        </w:rPr>
        <w:t xml:space="preserve"> </w:t>
      </w:r>
      <w:r w:rsidR="00CE4BFC" w:rsidRPr="000D3B30">
        <w:rPr>
          <w:rFonts w:ascii="Arial" w:hAnsi="Arial" w:cs="Arial"/>
          <w:color w:val="000000" w:themeColor="text1"/>
        </w:rPr>
        <w:t>6</w:t>
      </w:r>
      <w:r w:rsidR="00756EC8" w:rsidRPr="000D3B30">
        <w:rPr>
          <w:rFonts w:ascii="Arial" w:hAnsi="Arial" w:cs="Arial"/>
          <w:color w:val="000000" w:themeColor="text1"/>
        </w:rPr>
        <w:t>0</w:t>
      </w:r>
      <w:r w:rsidR="009C7124" w:rsidRPr="000D3B30">
        <w:rPr>
          <w:rFonts w:ascii="Arial" w:hAnsi="Arial" w:cs="Arial"/>
          <w:color w:val="000000" w:themeColor="text1"/>
        </w:rPr>
        <w:t xml:space="preserve"> </w:t>
      </w:r>
      <w:r w:rsidRPr="000D3B30">
        <w:rPr>
          <w:rFonts w:ascii="Arial" w:hAnsi="Arial" w:cs="Arial"/>
          <w:color w:val="000000" w:themeColor="text1"/>
        </w:rPr>
        <w:t xml:space="preserve">dana od </w:t>
      </w:r>
      <w:r w:rsidR="00CE4BFC" w:rsidRPr="000D3B30">
        <w:rPr>
          <w:rFonts w:ascii="Arial" w:hAnsi="Arial" w:cs="Arial"/>
          <w:color w:val="000000" w:themeColor="text1"/>
        </w:rPr>
        <w:t>dana javnog otvaranja ponuda</w:t>
      </w:r>
      <w:r w:rsidR="00D5529B" w:rsidRPr="000D3B30">
        <w:rPr>
          <w:rFonts w:ascii="Arial" w:hAnsi="Arial" w:cs="Arial"/>
          <w:color w:val="000000" w:themeColor="text1"/>
        </w:rPr>
        <w:t>.</w:t>
      </w:r>
      <w:r w:rsidR="009C7124" w:rsidRPr="000D3B30">
        <w:rPr>
          <w:rFonts w:ascii="Arial" w:hAnsi="Arial" w:cs="Arial"/>
          <w:color w:val="000000" w:themeColor="text1"/>
        </w:rPr>
        <w:t xml:space="preserve"> </w:t>
      </w:r>
    </w:p>
    <w:p w14:paraId="0264EE30" w14:textId="77777777" w:rsidR="00466A3B" w:rsidRDefault="00466A3B" w:rsidP="009C7124">
      <w:pPr>
        <w:tabs>
          <w:tab w:val="left" w:pos="540"/>
        </w:tabs>
        <w:spacing w:after="0" w:line="240" w:lineRule="auto"/>
        <w:jc w:val="both"/>
        <w:rPr>
          <w:rFonts w:ascii="Arial" w:hAnsi="Arial" w:cs="Arial"/>
        </w:rPr>
      </w:pPr>
    </w:p>
    <w:p w14:paraId="7512567D" w14:textId="77777777" w:rsidR="00466A3B" w:rsidRPr="009C7124" w:rsidRDefault="00466A3B" w:rsidP="009C7124">
      <w:pPr>
        <w:tabs>
          <w:tab w:val="left" w:pos="540"/>
        </w:tabs>
        <w:spacing w:after="0" w:line="240" w:lineRule="auto"/>
        <w:jc w:val="both"/>
        <w:rPr>
          <w:rFonts w:ascii="Arial" w:hAnsi="Arial" w:cs="Arial"/>
        </w:rPr>
      </w:pPr>
    </w:p>
    <w:p w14:paraId="5B8CFC50" w14:textId="77777777" w:rsidR="009C7124" w:rsidRPr="009C7124" w:rsidRDefault="009C7124" w:rsidP="009C71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Arial" w:hAnsi="Arial" w:cs="Arial"/>
        </w:rPr>
      </w:pPr>
      <w:r w:rsidRPr="009C7124">
        <w:rPr>
          <w:rFonts w:ascii="Arial" w:hAnsi="Arial" w:cs="Arial"/>
          <w:b/>
        </w:rPr>
        <w:t>XI Druge informacije</w:t>
      </w:r>
    </w:p>
    <w:p w14:paraId="4AB8600E" w14:textId="77777777" w:rsidR="00330A70" w:rsidRDefault="00127CCE" w:rsidP="009C712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1E49CE82" w14:textId="77777777" w:rsidR="000D3861" w:rsidRPr="000D3861" w:rsidRDefault="000D3861" w:rsidP="000D3861">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Times New Roman" w:eastAsia="Times New Roman" w:hAnsi="Times New Roman"/>
          <w:b/>
          <w:sz w:val="24"/>
          <w:szCs w:val="32"/>
          <w:lang w:val="sr-Latn-ME"/>
        </w:rPr>
      </w:pPr>
      <w:bookmarkStart w:id="0" w:name="_Toc62730558"/>
      <w:r w:rsidRPr="000D3861">
        <w:rPr>
          <w:rFonts w:ascii="Times New Roman" w:eastAsia="Times New Roman" w:hAnsi="Times New Roman"/>
          <w:b/>
          <w:sz w:val="24"/>
          <w:szCs w:val="32"/>
          <w:lang w:val="sr-Latn-ME"/>
        </w:rPr>
        <w:t>SREDSTVA FINANSIJSKOG OBEZBJEĐENJA UGOVORA O NABAVCI</w:t>
      </w:r>
      <w:bookmarkEnd w:id="0"/>
    </w:p>
    <w:p w14:paraId="10840767" w14:textId="77777777" w:rsidR="000D3861" w:rsidRPr="000D3861" w:rsidRDefault="000D3861" w:rsidP="000D3861">
      <w:pPr>
        <w:spacing w:after="0" w:line="240" w:lineRule="auto"/>
        <w:jc w:val="both"/>
        <w:rPr>
          <w:rFonts w:ascii="Times New Roman" w:eastAsia="Times New Roman" w:hAnsi="Times New Roman"/>
          <w:color w:val="000000"/>
          <w:sz w:val="24"/>
          <w:szCs w:val="24"/>
          <w:lang w:val="sr-Latn-ME"/>
        </w:rPr>
      </w:pPr>
    </w:p>
    <w:p w14:paraId="341CBA68" w14:textId="77777777" w:rsidR="000D3861" w:rsidRPr="000D3861" w:rsidRDefault="000D3861" w:rsidP="000D3861">
      <w:pPr>
        <w:spacing w:after="0" w:line="240" w:lineRule="auto"/>
        <w:jc w:val="both"/>
        <w:rPr>
          <w:rFonts w:ascii="Arial" w:eastAsia="Times New Roman" w:hAnsi="Arial" w:cs="Arial"/>
          <w:color w:val="000000"/>
          <w:lang w:val="sr-Latn-ME"/>
        </w:rPr>
      </w:pPr>
      <w:r w:rsidRPr="000D3861">
        <w:rPr>
          <w:rFonts w:ascii="Arial" w:eastAsia="Times New Roman" w:hAnsi="Arial" w:cs="Arial"/>
          <w:color w:val="000000"/>
          <w:lang w:val="sr-Latn-ME"/>
        </w:rPr>
        <w:t>Ponuđač čija ponuda bude izabrana kao najpovoljnija je dužan da uz potpisan ugovor o nabavci dostavi naručiocu:</w:t>
      </w:r>
    </w:p>
    <w:p w14:paraId="4D280644" w14:textId="77777777" w:rsidR="000D3861" w:rsidRPr="0041183B" w:rsidRDefault="000D3861" w:rsidP="000D3861">
      <w:pPr>
        <w:spacing w:after="0" w:line="240" w:lineRule="auto"/>
        <w:jc w:val="both"/>
        <w:rPr>
          <w:rFonts w:ascii="Arial" w:hAnsi="Arial" w:cs="Arial"/>
          <w:color w:val="000000"/>
          <w:lang w:val="sr-Latn-ME"/>
        </w:rPr>
      </w:pPr>
    </w:p>
    <w:p w14:paraId="13853A6B" w14:textId="77777777" w:rsidR="000D3861" w:rsidRPr="000D3861" w:rsidRDefault="000D3861" w:rsidP="000D3861">
      <w:pPr>
        <w:spacing w:after="0" w:line="240" w:lineRule="auto"/>
        <w:jc w:val="both"/>
        <w:rPr>
          <w:rFonts w:ascii="Arial" w:eastAsia="Times New Roman" w:hAnsi="Arial" w:cs="Arial"/>
          <w:lang w:val="sr-Latn-ME"/>
        </w:rPr>
      </w:pPr>
      <w:r w:rsidRPr="000D3861">
        <w:rPr>
          <w:rFonts w:ascii="Arial" w:hAnsi="Arial" w:cs="Arial"/>
          <w:color w:val="000000"/>
        </w:rPr>
        <w:sym w:font="Wingdings" w:char="F078"/>
      </w:r>
      <w:r w:rsidRPr="000D3861">
        <w:rPr>
          <w:rFonts w:ascii="Arial" w:eastAsia="Times New Roman" w:hAnsi="Arial" w:cs="Arial"/>
          <w:color w:val="000000"/>
          <w:lang w:val="sr-Latn-ME"/>
        </w:rPr>
        <w:t xml:space="preserve"> </w:t>
      </w:r>
      <w:r w:rsidRPr="000D3861">
        <w:rPr>
          <w:rFonts w:ascii="Arial" w:eastAsia="Times New Roman" w:hAnsi="Arial" w:cs="Arial"/>
          <w:lang w:val="sr-Latn-ME"/>
        </w:rPr>
        <w:t xml:space="preserve">garanciju za dobro izvršenje ugovora, za slučaj povrede ugovorenih obaveza </w:t>
      </w:r>
      <w:r w:rsidRPr="000D3861">
        <w:rPr>
          <w:rFonts w:ascii="Arial" w:eastAsia="Times New Roman" w:hAnsi="Arial" w:cs="Arial"/>
          <w:color w:val="000000"/>
          <w:lang w:val="sr-Latn-ME"/>
        </w:rPr>
        <w:t>u iznosu od 10 % od vrijednosti ugovora</w:t>
      </w:r>
      <w:r w:rsidRPr="000D3861">
        <w:rPr>
          <w:rFonts w:ascii="Arial" w:eastAsia="Times New Roman" w:hAnsi="Arial" w:cs="Arial"/>
          <w:vertAlign w:val="superscript"/>
          <w:lang w:val="sr-Latn-ME"/>
        </w:rPr>
        <w:t xml:space="preserve"> </w:t>
      </w:r>
      <w:r w:rsidRPr="000D3861">
        <w:rPr>
          <w:rFonts w:ascii="Arial" w:eastAsia="Times New Roman" w:hAnsi="Arial" w:cs="Arial"/>
          <w:vertAlign w:val="superscript"/>
          <w:lang w:val="sr-Latn-ME"/>
        </w:rPr>
        <w:footnoteReference w:id="2"/>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sa</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rokom</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va</w:t>
      </w:r>
      <w:r w:rsidRPr="0041183B">
        <w:rPr>
          <w:rFonts w:ascii="Arial" w:eastAsia="Times New Roman" w:hAnsi="Arial" w:cs="Arial"/>
          <w:bCs/>
          <w:color w:val="000000"/>
          <w:lang w:val="sr-Latn-ME"/>
        </w:rPr>
        <w:t>ž</w:t>
      </w:r>
      <w:r w:rsidRPr="000D3861">
        <w:rPr>
          <w:rFonts w:ascii="Arial" w:eastAsia="Times New Roman" w:hAnsi="Arial" w:cs="Arial"/>
          <w:bCs/>
          <w:color w:val="000000"/>
        </w:rPr>
        <w:t>enja</w:t>
      </w:r>
      <w:r w:rsidRPr="0041183B">
        <w:rPr>
          <w:rFonts w:ascii="Arial" w:eastAsia="Times New Roman" w:hAnsi="Arial" w:cs="Arial"/>
          <w:bCs/>
          <w:color w:val="000000"/>
          <w:lang w:val="sr-Latn-ME"/>
        </w:rPr>
        <w:t xml:space="preserve"> </w:t>
      </w:r>
      <w:r w:rsidR="00F577B3" w:rsidRPr="0041183B">
        <w:rPr>
          <w:rFonts w:ascii="Arial" w:eastAsia="Times New Roman" w:hAnsi="Arial" w:cs="Arial"/>
          <w:bCs/>
          <w:color w:val="000000"/>
          <w:lang w:val="sr-Latn-ME"/>
        </w:rPr>
        <w:t>30</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dana</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du</w:t>
      </w:r>
      <w:r w:rsidRPr="0041183B">
        <w:rPr>
          <w:rFonts w:ascii="Arial" w:eastAsia="Times New Roman" w:hAnsi="Arial" w:cs="Arial"/>
          <w:bCs/>
          <w:color w:val="000000"/>
          <w:lang w:val="sr-Latn-ME"/>
        </w:rPr>
        <w:t>ž</w:t>
      </w:r>
      <w:r w:rsidRPr="000D3861">
        <w:rPr>
          <w:rFonts w:ascii="Arial" w:eastAsia="Times New Roman" w:hAnsi="Arial" w:cs="Arial"/>
          <w:bCs/>
          <w:color w:val="000000"/>
        </w:rPr>
        <w:t>im</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od</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roka</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za</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pru</w:t>
      </w:r>
      <w:r w:rsidRPr="0041183B">
        <w:rPr>
          <w:rFonts w:ascii="Arial" w:eastAsia="Times New Roman" w:hAnsi="Arial" w:cs="Arial"/>
          <w:bCs/>
          <w:color w:val="000000"/>
          <w:lang w:val="sr-Latn-ME"/>
        </w:rPr>
        <w:t>ž</w:t>
      </w:r>
      <w:r w:rsidRPr="000D3861">
        <w:rPr>
          <w:rFonts w:ascii="Arial" w:eastAsia="Times New Roman" w:hAnsi="Arial" w:cs="Arial"/>
          <w:bCs/>
          <w:color w:val="000000"/>
        </w:rPr>
        <w:t>anje</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usluga</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stru</w:t>
      </w:r>
      <w:r w:rsidRPr="0041183B">
        <w:rPr>
          <w:rFonts w:ascii="Arial" w:eastAsia="Times New Roman" w:hAnsi="Arial" w:cs="Arial"/>
          <w:bCs/>
          <w:color w:val="000000"/>
          <w:lang w:val="sr-Latn-ME"/>
        </w:rPr>
        <w:t>č</w:t>
      </w:r>
      <w:r w:rsidRPr="000D3861">
        <w:rPr>
          <w:rFonts w:ascii="Arial" w:eastAsia="Times New Roman" w:hAnsi="Arial" w:cs="Arial"/>
          <w:bCs/>
          <w:color w:val="000000"/>
        </w:rPr>
        <w:t>nog</w:t>
      </w:r>
      <w:r w:rsidRPr="0041183B">
        <w:rPr>
          <w:rFonts w:ascii="Arial" w:eastAsia="Times New Roman" w:hAnsi="Arial" w:cs="Arial"/>
          <w:bCs/>
          <w:color w:val="000000"/>
          <w:lang w:val="sr-Latn-ME"/>
        </w:rPr>
        <w:t xml:space="preserve"> </w:t>
      </w:r>
      <w:r w:rsidRPr="000D3861">
        <w:rPr>
          <w:rFonts w:ascii="Arial" w:eastAsia="Times New Roman" w:hAnsi="Arial" w:cs="Arial"/>
          <w:bCs/>
          <w:color w:val="000000"/>
        </w:rPr>
        <w:t>nadzora</w:t>
      </w:r>
      <w:r w:rsidRPr="0041183B">
        <w:rPr>
          <w:rFonts w:ascii="Arial" w:eastAsia="Times New Roman" w:hAnsi="Arial" w:cs="Arial"/>
          <w:bCs/>
          <w:color w:val="000000"/>
          <w:lang w:val="sr-Latn-ME"/>
        </w:rPr>
        <w:t xml:space="preserve">, </w:t>
      </w:r>
      <w:r w:rsidRPr="000D3861">
        <w:rPr>
          <w:rFonts w:ascii="Arial" w:eastAsia="Times New Roman" w:hAnsi="Arial" w:cs="Arial"/>
          <w:color w:val="000000"/>
          <w:lang w:val="it-IT"/>
        </w:rPr>
        <w:t>kojom bezuslovno i neopozivo garantuje potpuno i savjesno izvršenje ugovorenih obaveza. Garancija za dobro izvršenje Ugovora je sastavni dio Ugovora o javnoj nabavci. Izvršilac je dužan da osigura da je Garancija za dobro izvršenje ugovora valjana i na sna</w:t>
      </w:r>
      <w:r w:rsidR="00CE4BFC">
        <w:rPr>
          <w:rFonts w:ascii="Arial" w:eastAsia="Times New Roman" w:hAnsi="Arial" w:cs="Arial"/>
          <w:color w:val="000000"/>
          <w:lang w:val="it-IT"/>
        </w:rPr>
        <w:t>zi sve do završene primo</w:t>
      </w:r>
      <w:r w:rsidRPr="000D3861">
        <w:rPr>
          <w:rFonts w:ascii="Arial" w:eastAsia="Times New Roman" w:hAnsi="Arial" w:cs="Arial"/>
          <w:color w:val="000000"/>
          <w:lang w:val="it-IT"/>
        </w:rPr>
        <w:t xml:space="preserve">predaje radova. </w:t>
      </w:r>
    </w:p>
    <w:p w14:paraId="791EDAEE" w14:textId="77777777" w:rsidR="000D3861" w:rsidRPr="0041183B" w:rsidRDefault="000D3861" w:rsidP="000D3861">
      <w:pPr>
        <w:spacing w:after="0" w:line="240" w:lineRule="auto"/>
        <w:jc w:val="both"/>
        <w:rPr>
          <w:rFonts w:ascii="Arial" w:hAnsi="Arial" w:cs="Arial"/>
          <w:color w:val="000000"/>
          <w:lang w:val="it-IT"/>
        </w:rPr>
      </w:pPr>
    </w:p>
    <w:p w14:paraId="2FC1E847" w14:textId="77777777" w:rsidR="000D3861" w:rsidRPr="000D3B30" w:rsidRDefault="000D3861" w:rsidP="000D3861">
      <w:pPr>
        <w:autoSpaceDE w:val="0"/>
        <w:autoSpaceDN w:val="0"/>
        <w:adjustRightInd w:val="0"/>
        <w:spacing w:after="0" w:line="240" w:lineRule="auto"/>
        <w:jc w:val="both"/>
        <w:rPr>
          <w:rFonts w:ascii="Arial" w:hAnsi="Arial" w:cs="Arial"/>
          <w:color w:val="000000" w:themeColor="text1"/>
          <w:lang w:val="es-ES"/>
        </w:rPr>
      </w:pPr>
      <w:r w:rsidRPr="000D3861">
        <w:rPr>
          <w:rFonts w:ascii="Arial" w:hAnsi="Arial" w:cs="Arial"/>
          <w:color w:val="000000"/>
        </w:rPr>
        <w:sym w:font="Wingdings" w:char="F078"/>
      </w:r>
      <w:r w:rsidRPr="000D3861">
        <w:rPr>
          <w:rFonts w:ascii="Arial" w:eastAsia="Times New Roman" w:hAnsi="Arial" w:cs="Arial"/>
          <w:color w:val="000000"/>
          <w:lang w:val="sr-Latn-ME"/>
        </w:rPr>
        <w:t xml:space="preserve"> </w:t>
      </w:r>
      <w:r w:rsidRPr="003150FF">
        <w:rPr>
          <w:rFonts w:ascii="Arial" w:eastAsia="Times New Roman" w:hAnsi="Arial" w:cs="Arial"/>
          <w:color w:val="000000" w:themeColor="text1"/>
          <w:lang w:val="it-IT"/>
        </w:rPr>
        <w:t xml:space="preserve">polisu osiguranja od profesionalne odgovornosti za štetu koja može da nastane naručiocu i trećim licima od vršenja ugovorenih radova  na iznos od </w:t>
      </w:r>
      <w:r w:rsidR="00F577B3" w:rsidRPr="003150FF">
        <w:rPr>
          <w:rFonts w:ascii="Arial" w:eastAsia="Times New Roman" w:hAnsi="Arial" w:cs="Arial"/>
          <w:color w:val="000000" w:themeColor="text1"/>
          <w:lang w:val="it-IT"/>
        </w:rPr>
        <w:t>1</w:t>
      </w:r>
      <w:r w:rsidRPr="003150FF">
        <w:rPr>
          <w:rFonts w:ascii="Arial" w:eastAsia="Times New Roman" w:hAnsi="Arial" w:cs="Arial"/>
          <w:color w:val="000000" w:themeColor="text1"/>
          <w:lang w:val="it-IT"/>
        </w:rPr>
        <w:t xml:space="preserve">00.000,00 eura, sa rokom važenja od dana početka izvršenja ugovora do dana primopredaje izvedenih radova. Polisa osiguranja od profesionalne odgovornosti mora da se odnosi na predmetnu javnu nabavku i da pokriva rizik </w:t>
      </w:r>
      <w:r w:rsidRPr="003150FF">
        <w:rPr>
          <w:rFonts w:ascii="Arial" w:eastAsia="Times New Roman" w:hAnsi="Arial" w:cs="Arial"/>
          <w:color w:val="000000" w:themeColor="text1"/>
          <w:lang w:val="it-IT"/>
        </w:rPr>
        <w:lastRenderedPageBreak/>
        <w:t>odgovornosti za štetu prouzrokovanu licima, za štetu na objektima i za finansijski gubitak. U polisi se mora navesti da se ista izdaje za javnu nabavku radova na izgradnji komunalne infrastru</w:t>
      </w:r>
      <w:r w:rsidR="000D3B30" w:rsidRPr="003150FF">
        <w:rPr>
          <w:rFonts w:ascii="Arial" w:eastAsia="Times New Roman" w:hAnsi="Arial" w:cs="Arial"/>
          <w:color w:val="000000" w:themeColor="text1"/>
          <w:lang w:val="it-IT"/>
        </w:rPr>
        <w:t xml:space="preserve">kture duž ulice Boška Rašovića, </w:t>
      </w:r>
      <w:r w:rsidRPr="000D3B30">
        <w:rPr>
          <w:rFonts w:ascii="Arial" w:hAnsi="Arial" w:cs="Arial"/>
          <w:color w:val="000000" w:themeColor="text1"/>
          <w:lang w:val="es-ES"/>
        </w:rPr>
        <w:t>sa rokom važenja od dana početka izvršenja ugovora do dana primopredaje izvedenih radova.</w:t>
      </w:r>
    </w:p>
    <w:p w14:paraId="3CF8C389" w14:textId="77777777" w:rsidR="000D3861" w:rsidRPr="003150FF" w:rsidRDefault="000D3861" w:rsidP="000D3861">
      <w:pPr>
        <w:autoSpaceDE w:val="0"/>
        <w:autoSpaceDN w:val="0"/>
        <w:adjustRightInd w:val="0"/>
        <w:spacing w:after="0" w:line="240" w:lineRule="auto"/>
        <w:ind w:firstLine="567"/>
        <w:jc w:val="both"/>
        <w:rPr>
          <w:rFonts w:ascii="Arial" w:eastAsia="Times New Roman" w:hAnsi="Arial" w:cs="Arial"/>
          <w:color w:val="000000" w:themeColor="text1"/>
          <w:lang w:val="it-IT"/>
        </w:rPr>
      </w:pPr>
    </w:p>
    <w:p w14:paraId="2E722D25" w14:textId="77777777" w:rsidR="000D3861" w:rsidRPr="000D3B30" w:rsidRDefault="000D3861" w:rsidP="000D3861">
      <w:pPr>
        <w:spacing w:after="0" w:line="240" w:lineRule="auto"/>
        <w:jc w:val="both"/>
        <w:rPr>
          <w:rFonts w:ascii="Arial" w:eastAsia="Times New Roman" w:hAnsi="Arial" w:cs="Arial"/>
          <w:b/>
          <w:color w:val="000000" w:themeColor="text1"/>
          <w:lang w:val="it-IT"/>
        </w:rPr>
      </w:pPr>
      <w:r w:rsidRPr="003150FF">
        <w:rPr>
          <w:rFonts w:ascii="Arial" w:eastAsia="Times New Roman" w:hAnsi="Arial" w:cs="Arial"/>
          <w:color w:val="000000" w:themeColor="text1"/>
          <w:lang w:val="it-IT"/>
        </w:rPr>
        <w:t>Ako Izvršilac ne preda Naručiocu polisu</w:t>
      </w:r>
      <w:r w:rsidRPr="003150FF">
        <w:rPr>
          <w:rFonts w:ascii="Arial" w:eastAsia="Times New Roman" w:hAnsi="Arial" w:cs="Arial"/>
          <w:b/>
          <w:color w:val="000000" w:themeColor="text1"/>
          <w:lang w:val="it-IT"/>
        </w:rPr>
        <w:t xml:space="preserve">  </w:t>
      </w:r>
      <w:r w:rsidRPr="003150FF">
        <w:rPr>
          <w:rFonts w:ascii="Arial" w:eastAsia="Times New Roman" w:hAnsi="Arial" w:cs="Arial"/>
          <w:color w:val="000000" w:themeColor="text1"/>
          <w:lang w:val="it-IT"/>
        </w:rPr>
        <w:t>osiguranja od profesionalne odgovornosti koja je u skladu sa zahtjevima iz prethodna dva stava, Naručilac će aktivirati garanciju za dobro izvršenje ugovora i jednostrano raskinuti ugovor o vršenju predmetnih usluga</w:t>
      </w:r>
      <w:r w:rsidRPr="000D3B30">
        <w:rPr>
          <w:rFonts w:ascii="Arial" w:eastAsia="Times New Roman" w:hAnsi="Arial" w:cs="Arial"/>
          <w:b/>
          <w:color w:val="000000" w:themeColor="text1"/>
          <w:lang w:val="it-IT"/>
        </w:rPr>
        <w:t>.</w:t>
      </w:r>
    </w:p>
    <w:p w14:paraId="6D3ABE21" w14:textId="77777777" w:rsidR="000D3861" w:rsidRPr="003150FF" w:rsidRDefault="000D3861" w:rsidP="009C7124">
      <w:pPr>
        <w:spacing w:after="0" w:line="240" w:lineRule="auto"/>
        <w:jc w:val="both"/>
        <w:rPr>
          <w:rFonts w:ascii="Arial" w:eastAsia="Times New Roman" w:hAnsi="Arial" w:cs="Arial"/>
          <w:color w:val="000000"/>
          <w:sz w:val="24"/>
          <w:szCs w:val="24"/>
          <w:lang w:val="it-IT"/>
        </w:rPr>
      </w:pPr>
    </w:p>
    <w:p w14:paraId="019CE217" w14:textId="77777777" w:rsidR="000D3861" w:rsidRPr="003150FF" w:rsidRDefault="000D3861" w:rsidP="009C7124">
      <w:pPr>
        <w:spacing w:after="0" w:line="240" w:lineRule="auto"/>
        <w:jc w:val="both"/>
        <w:rPr>
          <w:rFonts w:ascii="Arial" w:eastAsia="Times New Roman" w:hAnsi="Arial" w:cs="Arial"/>
          <w:color w:val="000000"/>
          <w:sz w:val="24"/>
          <w:szCs w:val="24"/>
          <w:lang w:val="it-IT"/>
        </w:rPr>
      </w:pPr>
    </w:p>
    <w:p w14:paraId="7A9A479F" w14:textId="77777777" w:rsidR="000D3861" w:rsidRPr="003150FF" w:rsidRDefault="000D3861" w:rsidP="009C7124">
      <w:pPr>
        <w:spacing w:after="0" w:line="240" w:lineRule="auto"/>
        <w:jc w:val="both"/>
        <w:rPr>
          <w:rFonts w:ascii="Arial" w:eastAsia="Times New Roman" w:hAnsi="Arial" w:cs="Arial"/>
          <w:color w:val="000000"/>
          <w:sz w:val="24"/>
          <w:szCs w:val="24"/>
          <w:lang w:val="it-IT"/>
        </w:rPr>
      </w:pPr>
    </w:p>
    <w:p w14:paraId="0BBA929B" w14:textId="77777777" w:rsidR="008C6F6A" w:rsidRPr="008C6F6A" w:rsidRDefault="008C6F6A" w:rsidP="00632450">
      <w:pPr>
        <w:numPr>
          <w:ilvl w:val="0"/>
          <w:numId w:val="3"/>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Arial" w:eastAsia="Times New Roman" w:hAnsi="Arial" w:cs="Arial"/>
          <w:b/>
          <w:bCs/>
          <w:color w:val="000000"/>
          <w:sz w:val="24"/>
          <w:szCs w:val="24"/>
          <w:u w:val="single"/>
        </w:rPr>
      </w:pPr>
      <w:r w:rsidRPr="008C6F6A">
        <w:rPr>
          <w:rFonts w:ascii="Arial" w:eastAsia="Times New Roman" w:hAnsi="Arial" w:cs="Arial"/>
          <w:b/>
          <w:bCs/>
          <w:color w:val="000000"/>
          <w:sz w:val="24"/>
          <w:szCs w:val="24"/>
        </w:rPr>
        <w:t>Obavezni uslovi</w:t>
      </w:r>
    </w:p>
    <w:p w14:paraId="0F96FC49" w14:textId="77777777" w:rsidR="008C6F6A" w:rsidRPr="008C6F6A" w:rsidRDefault="008C6F6A" w:rsidP="008C6F6A">
      <w:pPr>
        <w:spacing w:after="0" w:line="240" w:lineRule="auto"/>
        <w:jc w:val="both"/>
        <w:rPr>
          <w:rFonts w:ascii="Arial" w:eastAsia="Times New Roman" w:hAnsi="Arial" w:cs="Arial"/>
          <w:b/>
          <w:bCs/>
          <w:i/>
          <w:iCs/>
          <w:color w:val="000000"/>
          <w:sz w:val="24"/>
          <w:szCs w:val="24"/>
          <w:u w:val="single"/>
        </w:rPr>
      </w:pPr>
    </w:p>
    <w:p w14:paraId="2E5923EF" w14:textId="77777777" w:rsidR="008C6F6A" w:rsidRPr="008C6F6A" w:rsidRDefault="008C6F6A" w:rsidP="008C6F6A">
      <w:pPr>
        <w:autoSpaceDE w:val="0"/>
        <w:autoSpaceDN w:val="0"/>
        <w:adjustRightInd w:val="0"/>
        <w:spacing w:after="0" w:line="240" w:lineRule="auto"/>
        <w:jc w:val="both"/>
        <w:rPr>
          <w:rFonts w:ascii="Arial" w:eastAsia="Times New Roman" w:hAnsi="Arial" w:cs="Arial"/>
          <w:color w:val="000000" w:themeColor="text1"/>
          <w:sz w:val="24"/>
          <w:szCs w:val="24"/>
        </w:rPr>
      </w:pPr>
      <w:r w:rsidRPr="008C6F6A">
        <w:rPr>
          <w:rFonts w:ascii="Arial" w:eastAsia="Times New Roman" w:hAnsi="Arial" w:cs="Arial"/>
          <w:color w:val="000000" w:themeColor="text1"/>
          <w:sz w:val="24"/>
          <w:szCs w:val="24"/>
        </w:rPr>
        <w:t xml:space="preserve">U postupku javne nabavke može da učestvuje samo privredni subjekat koji: </w:t>
      </w:r>
    </w:p>
    <w:p w14:paraId="2CC45022" w14:textId="77777777" w:rsidR="008C6F6A" w:rsidRPr="008C6F6A" w:rsidRDefault="008C6F6A" w:rsidP="008C6F6A">
      <w:pPr>
        <w:autoSpaceDE w:val="0"/>
        <w:autoSpaceDN w:val="0"/>
        <w:adjustRightInd w:val="0"/>
        <w:spacing w:after="0" w:line="240" w:lineRule="auto"/>
        <w:jc w:val="both"/>
        <w:rPr>
          <w:rFonts w:ascii="Arial" w:eastAsia="Times New Roman" w:hAnsi="Arial" w:cs="Arial"/>
          <w:color w:val="000000" w:themeColor="text1"/>
          <w:sz w:val="24"/>
          <w:szCs w:val="24"/>
        </w:rPr>
      </w:pPr>
      <w:proofErr w:type="gramStart"/>
      <w:r w:rsidRPr="008C6F6A">
        <w:rPr>
          <w:rFonts w:ascii="Arial" w:eastAsia="Times New Roman" w:hAnsi="Arial" w:cs="Arial"/>
          <w:color w:val="000000" w:themeColor="text1"/>
          <w:sz w:val="24"/>
          <w:szCs w:val="24"/>
        </w:rPr>
        <w:t>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w:t>
      </w:r>
      <w:proofErr w:type="gramEnd"/>
      <w:r w:rsidRPr="008C6F6A">
        <w:rPr>
          <w:rFonts w:ascii="Arial" w:eastAsia="Times New Roman" w:hAnsi="Arial" w:cs="Arial"/>
          <w:color w:val="000000" w:themeColor="text1"/>
          <w:sz w:val="24"/>
          <w:szCs w:val="24"/>
        </w:rPr>
        <w:t xml:space="preserve"> </w:t>
      </w:r>
    </w:p>
    <w:p w14:paraId="0242E6B2" w14:textId="77777777" w:rsidR="008C6F6A" w:rsidRPr="008C6F6A" w:rsidRDefault="008C6F6A" w:rsidP="008C6F6A">
      <w:pPr>
        <w:autoSpaceDE w:val="0"/>
        <w:autoSpaceDN w:val="0"/>
        <w:adjustRightInd w:val="0"/>
        <w:spacing w:after="0" w:line="240" w:lineRule="auto"/>
        <w:jc w:val="both"/>
        <w:rPr>
          <w:rFonts w:ascii="Arial" w:eastAsia="Times New Roman" w:hAnsi="Arial" w:cs="Arial"/>
          <w:color w:val="000000" w:themeColor="text1"/>
          <w:sz w:val="24"/>
          <w:szCs w:val="24"/>
        </w:rPr>
      </w:pPr>
      <w:r w:rsidRPr="008C6F6A">
        <w:rPr>
          <w:rFonts w:ascii="Arial" w:eastAsia="Times New Roman" w:hAnsi="Arial" w:cs="Arial"/>
          <w:color w:val="000000" w:themeColor="text1"/>
          <w:sz w:val="24"/>
          <w:szCs w:val="24"/>
        </w:rPr>
        <w:t xml:space="preserve">2) </w:t>
      </w:r>
      <w:proofErr w:type="gramStart"/>
      <w:r w:rsidRPr="008C6F6A">
        <w:rPr>
          <w:rFonts w:ascii="Arial" w:eastAsia="Times New Roman" w:hAnsi="Arial" w:cs="Arial"/>
          <w:color w:val="000000" w:themeColor="text1"/>
          <w:sz w:val="24"/>
          <w:szCs w:val="24"/>
        </w:rPr>
        <w:t>je</w:t>
      </w:r>
      <w:proofErr w:type="gramEnd"/>
      <w:r w:rsidRPr="008C6F6A">
        <w:rPr>
          <w:rFonts w:ascii="Arial" w:eastAsia="Times New Roman" w:hAnsi="Arial" w:cs="Arial"/>
          <w:color w:val="000000" w:themeColor="text1"/>
          <w:sz w:val="24"/>
          <w:szCs w:val="24"/>
        </w:rPr>
        <w:t xml:space="preserve"> izmirio sve dospjele obaveze po osnovu poreza i doprinosa za penzijsko i zdravstveno osiguranje.</w:t>
      </w:r>
    </w:p>
    <w:p w14:paraId="5B98F2EF" w14:textId="77777777" w:rsidR="008C6F6A" w:rsidRPr="008C6F6A" w:rsidRDefault="008C6F6A" w:rsidP="008C6F6A">
      <w:pPr>
        <w:autoSpaceDE w:val="0"/>
        <w:autoSpaceDN w:val="0"/>
        <w:adjustRightInd w:val="0"/>
        <w:spacing w:after="0" w:line="240" w:lineRule="auto"/>
        <w:jc w:val="both"/>
        <w:rPr>
          <w:rFonts w:ascii="Arial" w:eastAsia="Times New Roman" w:hAnsi="Arial" w:cs="Arial"/>
          <w:color w:val="000000" w:themeColor="text1"/>
          <w:sz w:val="24"/>
          <w:szCs w:val="24"/>
        </w:rPr>
      </w:pPr>
    </w:p>
    <w:p w14:paraId="15ACA47A" w14:textId="77777777" w:rsidR="008C6F6A" w:rsidRPr="008C6F6A" w:rsidRDefault="008C6F6A" w:rsidP="008C6F6A">
      <w:pPr>
        <w:pBdr>
          <w:top w:val="single" w:sz="4" w:space="1" w:color="auto"/>
          <w:left w:val="single" w:sz="4" w:space="3" w:color="auto"/>
          <w:bottom w:val="single" w:sz="4" w:space="1" w:color="auto"/>
          <w:right w:val="single" w:sz="4" w:space="4" w:color="auto"/>
        </w:pBdr>
        <w:spacing w:after="0" w:line="240" w:lineRule="auto"/>
        <w:jc w:val="both"/>
        <w:rPr>
          <w:rFonts w:ascii="Arial" w:eastAsia="Times New Roman" w:hAnsi="Arial" w:cs="Arial"/>
          <w:b/>
          <w:bCs/>
          <w:color w:val="000000" w:themeColor="text1"/>
          <w:sz w:val="24"/>
          <w:szCs w:val="24"/>
        </w:rPr>
      </w:pPr>
      <w:r w:rsidRPr="008C6F6A">
        <w:rPr>
          <w:rFonts w:ascii="Arial" w:eastAsia="Times New Roman" w:hAnsi="Arial" w:cs="Arial"/>
          <w:b/>
          <w:bCs/>
          <w:color w:val="000000" w:themeColor="text1"/>
          <w:sz w:val="24"/>
          <w:szCs w:val="24"/>
        </w:rPr>
        <w:t>Dokazivanje ispunjenosti obaveznih uslova</w:t>
      </w:r>
    </w:p>
    <w:p w14:paraId="1B2EAB26" w14:textId="77777777" w:rsidR="008C6F6A" w:rsidRPr="008C6F6A" w:rsidRDefault="008C6F6A" w:rsidP="008C6F6A">
      <w:pPr>
        <w:spacing w:after="0" w:line="240" w:lineRule="auto"/>
        <w:jc w:val="both"/>
        <w:rPr>
          <w:rFonts w:ascii="Arial" w:eastAsia="Times New Roman" w:hAnsi="Arial" w:cs="Arial"/>
          <w:color w:val="000000" w:themeColor="text1"/>
          <w:sz w:val="24"/>
          <w:szCs w:val="24"/>
        </w:rPr>
      </w:pPr>
    </w:p>
    <w:p w14:paraId="68688793" w14:textId="77777777" w:rsidR="008C6F6A" w:rsidRPr="008C6F6A" w:rsidRDefault="008C6F6A" w:rsidP="008C6F6A">
      <w:pPr>
        <w:spacing w:after="0" w:line="240" w:lineRule="auto"/>
        <w:jc w:val="both"/>
        <w:rPr>
          <w:rFonts w:ascii="Arial" w:eastAsia="Times New Roman" w:hAnsi="Arial" w:cs="Arial"/>
          <w:color w:val="000000" w:themeColor="text1"/>
          <w:sz w:val="24"/>
          <w:szCs w:val="24"/>
        </w:rPr>
      </w:pPr>
      <w:r w:rsidRPr="008C6F6A">
        <w:rPr>
          <w:rFonts w:ascii="Arial" w:eastAsia="Times New Roman" w:hAnsi="Arial" w:cs="Arial"/>
          <w:color w:val="000000" w:themeColor="text1"/>
          <w:sz w:val="24"/>
          <w:szCs w:val="24"/>
        </w:rPr>
        <w:t xml:space="preserve">Ispunjenost obaveznih uslova dokazuje se </w:t>
      </w:r>
      <w:proofErr w:type="gramStart"/>
      <w:r w:rsidRPr="008C6F6A">
        <w:rPr>
          <w:rFonts w:ascii="Arial" w:eastAsia="Times New Roman" w:hAnsi="Arial" w:cs="Arial"/>
          <w:color w:val="000000" w:themeColor="text1"/>
          <w:sz w:val="24"/>
          <w:szCs w:val="24"/>
        </w:rPr>
        <w:t>na</w:t>
      </w:r>
      <w:proofErr w:type="gramEnd"/>
      <w:r w:rsidRPr="008C6F6A">
        <w:rPr>
          <w:rFonts w:ascii="Arial" w:eastAsia="Times New Roman" w:hAnsi="Arial" w:cs="Arial"/>
          <w:color w:val="000000" w:themeColor="text1"/>
          <w:sz w:val="24"/>
          <w:szCs w:val="24"/>
        </w:rPr>
        <w:t xml:space="preserve"> osnovu uvjerenja ili potvrde:</w:t>
      </w:r>
    </w:p>
    <w:p w14:paraId="0D260A24" w14:textId="77777777" w:rsidR="008C6F6A" w:rsidRPr="008C6F6A" w:rsidRDefault="008C6F6A" w:rsidP="008C6F6A">
      <w:pPr>
        <w:spacing w:after="0" w:line="240" w:lineRule="auto"/>
        <w:jc w:val="both"/>
        <w:rPr>
          <w:rFonts w:ascii="Arial" w:eastAsia="Times New Roman" w:hAnsi="Arial" w:cs="Arial"/>
          <w:color w:val="000000" w:themeColor="text1"/>
          <w:sz w:val="24"/>
          <w:szCs w:val="24"/>
        </w:rPr>
      </w:pPr>
      <w:r w:rsidRPr="008C6F6A">
        <w:rPr>
          <w:rFonts w:ascii="Arial" w:eastAsia="Times New Roman" w:hAnsi="Arial" w:cs="Arial"/>
          <w:color w:val="000000" w:themeColor="text1"/>
          <w:sz w:val="24"/>
          <w:szCs w:val="24"/>
        </w:rPr>
        <w:t xml:space="preserve">1) </w:t>
      </w:r>
      <w:proofErr w:type="gramStart"/>
      <w:r w:rsidRPr="008C6F6A">
        <w:rPr>
          <w:rFonts w:ascii="Arial" w:eastAsia="Times New Roman" w:hAnsi="Arial" w:cs="Arial"/>
          <w:color w:val="000000" w:themeColor="text1"/>
          <w:sz w:val="24"/>
          <w:szCs w:val="24"/>
        </w:rPr>
        <w:t>nadležnog</w:t>
      </w:r>
      <w:proofErr w:type="gramEnd"/>
      <w:r w:rsidRPr="008C6F6A">
        <w:rPr>
          <w:rFonts w:ascii="Arial" w:eastAsia="Times New Roman" w:hAnsi="Arial" w:cs="Arial"/>
          <w:color w:val="000000" w:themeColor="text1"/>
          <w:sz w:val="24"/>
          <w:szCs w:val="24"/>
        </w:rPr>
        <w:t xml:space="preserve"> organa izdatog na osnovu kaznene evidencije, u skladu sa propisima države u kojoj privredni subjekat ima sjedište, odnosno u kojoj izvršni direktor tog privrednog subjekta ima prebivalište,</w:t>
      </w:r>
    </w:p>
    <w:p w14:paraId="075FC499" w14:textId="77777777" w:rsidR="008C6F6A" w:rsidRPr="008C6F6A" w:rsidRDefault="008C6F6A" w:rsidP="008C6F6A">
      <w:pPr>
        <w:spacing w:after="0" w:line="240" w:lineRule="auto"/>
        <w:jc w:val="both"/>
        <w:rPr>
          <w:rFonts w:ascii="Arial" w:eastAsia="Times New Roman" w:hAnsi="Arial" w:cs="Arial"/>
          <w:color w:val="000000" w:themeColor="text1"/>
          <w:sz w:val="24"/>
          <w:szCs w:val="24"/>
        </w:rPr>
      </w:pPr>
      <w:r w:rsidRPr="008C6F6A">
        <w:rPr>
          <w:rFonts w:ascii="Arial" w:eastAsia="Times New Roman" w:hAnsi="Arial" w:cs="Arial"/>
          <w:color w:val="000000" w:themeColor="text1"/>
          <w:sz w:val="24"/>
          <w:szCs w:val="24"/>
        </w:rPr>
        <w:t xml:space="preserve"> 2) </w:t>
      </w:r>
      <w:proofErr w:type="gramStart"/>
      <w:r w:rsidRPr="008C6F6A">
        <w:rPr>
          <w:rFonts w:ascii="Arial" w:eastAsia="Times New Roman" w:hAnsi="Arial" w:cs="Arial"/>
          <w:color w:val="000000" w:themeColor="text1"/>
          <w:sz w:val="24"/>
          <w:szCs w:val="24"/>
        </w:rPr>
        <w:t>organa</w:t>
      </w:r>
      <w:proofErr w:type="gramEnd"/>
      <w:r w:rsidRPr="008C6F6A">
        <w:rPr>
          <w:rFonts w:ascii="Arial" w:eastAsia="Times New Roman" w:hAnsi="Arial" w:cs="Arial"/>
          <w:color w:val="000000" w:themeColor="text1"/>
          <w:sz w:val="24"/>
          <w:szCs w:val="24"/>
        </w:rPr>
        <w:t xml:space="preserve"> uprave nadležnog za poslove naplate poreza, odnosno nadležnog organa države u kojoj privredni subjekat ima sjedište. </w:t>
      </w:r>
    </w:p>
    <w:p w14:paraId="0005D9EF" w14:textId="77777777" w:rsidR="001C5116" w:rsidRDefault="001C5116" w:rsidP="009C7124">
      <w:pPr>
        <w:spacing w:after="0" w:line="240" w:lineRule="auto"/>
        <w:jc w:val="both"/>
        <w:rPr>
          <w:rFonts w:ascii="Arial" w:eastAsia="Times New Roman" w:hAnsi="Arial" w:cs="Arial"/>
          <w:color w:val="000000"/>
          <w:sz w:val="24"/>
          <w:szCs w:val="24"/>
        </w:rPr>
      </w:pPr>
    </w:p>
    <w:p w14:paraId="7B8649B6" w14:textId="77777777" w:rsidR="001C5116" w:rsidRDefault="001C5116" w:rsidP="009C7124">
      <w:pPr>
        <w:spacing w:after="0" w:line="240" w:lineRule="auto"/>
        <w:jc w:val="both"/>
        <w:rPr>
          <w:rFonts w:ascii="Arial" w:eastAsia="Times New Roman" w:hAnsi="Arial" w:cs="Arial"/>
          <w:color w:val="000000"/>
          <w:sz w:val="24"/>
          <w:szCs w:val="24"/>
        </w:rPr>
      </w:pPr>
    </w:p>
    <w:p w14:paraId="69C6CB8B" w14:textId="77777777" w:rsidR="00227DFA" w:rsidRPr="00227DFA" w:rsidRDefault="00227DFA" w:rsidP="00632450">
      <w:pPr>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Arial" w:eastAsia="Times New Roman" w:hAnsi="Arial" w:cs="Arial"/>
          <w:b/>
          <w:bCs/>
          <w:color w:val="000000" w:themeColor="text1"/>
          <w:sz w:val="24"/>
          <w:szCs w:val="24"/>
        </w:rPr>
      </w:pPr>
      <w:r w:rsidRPr="00227DFA">
        <w:rPr>
          <w:rFonts w:ascii="Arial" w:eastAsia="Times New Roman" w:hAnsi="Arial" w:cs="Arial"/>
          <w:b/>
          <w:color w:val="000000" w:themeColor="text1"/>
          <w:sz w:val="24"/>
          <w:szCs w:val="24"/>
        </w:rPr>
        <w:t>Uslovi sposobnosti privrednog subjekta</w:t>
      </w:r>
      <w:r w:rsidRPr="00227DFA">
        <w:rPr>
          <w:rFonts w:ascii="Times New Roman" w:eastAsia="Times New Roman" w:hAnsi="Times New Roman"/>
          <w:color w:val="000000" w:themeColor="text1"/>
          <w:sz w:val="24"/>
          <w:szCs w:val="24"/>
          <w:vertAlign w:val="superscript"/>
        </w:rPr>
        <w:footnoteReference w:id="3"/>
      </w:r>
    </w:p>
    <w:p w14:paraId="0A7B8803" w14:textId="77777777" w:rsidR="00227DFA" w:rsidRPr="00227DFA" w:rsidRDefault="00227DFA" w:rsidP="00227DFA">
      <w:pPr>
        <w:spacing w:after="0" w:line="240" w:lineRule="auto"/>
        <w:jc w:val="both"/>
        <w:rPr>
          <w:rFonts w:ascii="Arial" w:eastAsia="Times New Roman" w:hAnsi="Arial" w:cs="Arial"/>
          <w:b/>
          <w:bCs/>
          <w:color w:val="000000" w:themeColor="text1"/>
          <w:sz w:val="24"/>
          <w:szCs w:val="24"/>
          <w:u w:val="single"/>
        </w:rPr>
      </w:pPr>
    </w:p>
    <w:p w14:paraId="401D9FE0" w14:textId="77777777" w:rsidR="00227DFA" w:rsidRPr="00227DFA" w:rsidRDefault="00227DFA" w:rsidP="00227DFA">
      <w:pPr>
        <w:spacing w:after="0" w:line="240" w:lineRule="auto"/>
        <w:jc w:val="both"/>
        <w:rPr>
          <w:rFonts w:ascii="Arial" w:eastAsia="Times New Roman" w:hAnsi="Arial" w:cs="Arial"/>
          <w:color w:val="000000" w:themeColor="text1"/>
          <w:sz w:val="24"/>
          <w:szCs w:val="24"/>
        </w:rPr>
      </w:pPr>
      <w:r w:rsidRPr="00227DFA">
        <w:rPr>
          <w:rFonts w:ascii="Arial" w:eastAsia="Times New Roman" w:hAnsi="Arial" w:cs="Arial"/>
          <w:color w:val="000000" w:themeColor="text1"/>
          <w:sz w:val="24"/>
          <w:szCs w:val="24"/>
        </w:rPr>
        <w:t xml:space="preserve">Privredni subjekat mora da ispunjava uslove sposobnosti: </w:t>
      </w:r>
      <w:r w:rsidRPr="00227DFA">
        <w:rPr>
          <w:rFonts w:ascii="Arial" w:eastAsia="Times New Roman" w:hAnsi="Arial" w:cs="Arial"/>
          <w:color w:val="000000" w:themeColor="text1"/>
          <w:sz w:val="24"/>
          <w:szCs w:val="24"/>
          <w:vertAlign w:val="superscript"/>
        </w:rPr>
        <w:footnoteReference w:id="4"/>
      </w:r>
    </w:p>
    <w:p w14:paraId="4B8B2479" w14:textId="77777777" w:rsidR="00227DFA" w:rsidRPr="00227DFA" w:rsidRDefault="00227DFA" w:rsidP="00227DFA">
      <w:pPr>
        <w:spacing w:after="0" w:line="240" w:lineRule="auto"/>
        <w:jc w:val="both"/>
        <w:rPr>
          <w:rFonts w:ascii="Arial" w:eastAsia="Times New Roman" w:hAnsi="Arial" w:cs="Arial"/>
          <w:color w:val="000000" w:themeColor="text1"/>
          <w:sz w:val="24"/>
          <w:szCs w:val="24"/>
        </w:rPr>
      </w:pPr>
      <w:r w:rsidRPr="00227DFA">
        <w:rPr>
          <w:rFonts w:ascii="Arial" w:eastAsia="Times New Roman" w:hAnsi="Arial" w:cs="Arial"/>
          <w:color w:val="000000" w:themeColor="text1"/>
          <w:sz w:val="24"/>
          <w:szCs w:val="24"/>
        </w:rPr>
        <w:sym w:font="Wingdings" w:char="F0FE"/>
      </w:r>
      <w:r w:rsidRPr="00227DFA">
        <w:rPr>
          <w:rFonts w:ascii="Arial" w:eastAsia="Times New Roman" w:hAnsi="Arial" w:cs="Arial"/>
          <w:color w:val="000000" w:themeColor="text1"/>
          <w:sz w:val="24"/>
          <w:szCs w:val="24"/>
        </w:rPr>
        <w:t xml:space="preserve">  </w:t>
      </w:r>
      <w:proofErr w:type="gramStart"/>
      <w:r w:rsidRPr="00227DFA">
        <w:rPr>
          <w:rFonts w:ascii="Arial" w:eastAsia="Times New Roman" w:hAnsi="Arial" w:cs="Arial"/>
          <w:color w:val="000000" w:themeColor="text1"/>
          <w:sz w:val="24"/>
          <w:szCs w:val="24"/>
        </w:rPr>
        <w:t>za</w:t>
      </w:r>
      <w:proofErr w:type="gramEnd"/>
      <w:r w:rsidRPr="00227DFA">
        <w:rPr>
          <w:rFonts w:ascii="Arial" w:eastAsia="Times New Roman" w:hAnsi="Arial" w:cs="Arial"/>
          <w:color w:val="000000" w:themeColor="text1"/>
          <w:sz w:val="24"/>
          <w:szCs w:val="24"/>
        </w:rPr>
        <w:t xml:space="preserve"> obavljanje djelatnosti i </w:t>
      </w:r>
    </w:p>
    <w:p w14:paraId="34031677" w14:textId="77777777" w:rsidR="00227DFA" w:rsidRPr="00227DFA" w:rsidRDefault="00227DFA" w:rsidP="00227DFA">
      <w:pPr>
        <w:spacing w:after="0" w:line="240" w:lineRule="auto"/>
        <w:jc w:val="both"/>
        <w:rPr>
          <w:rFonts w:ascii="Arial" w:eastAsia="Times New Roman" w:hAnsi="Arial" w:cs="Arial"/>
          <w:b/>
          <w:bCs/>
          <w:i/>
          <w:iCs/>
          <w:color w:val="000000" w:themeColor="text1"/>
          <w:sz w:val="24"/>
          <w:szCs w:val="24"/>
        </w:rPr>
      </w:pPr>
      <w:r w:rsidRPr="00227DFA">
        <w:rPr>
          <w:rFonts w:ascii="Arial" w:eastAsia="Times New Roman" w:hAnsi="Arial" w:cs="Arial"/>
          <w:color w:val="000000" w:themeColor="text1"/>
          <w:sz w:val="24"/>
          <w:szCs w:val="24"/>
        </w:rPr>
        <w:sym w:font="Wingdings" w:char="F0FE"/>
      </w:r>
      <w:r w:rsidRPr="00227DFA">
        <w:rPr>
          <w:rFonts w:ascii="Arial" w:eastAsia="Times New Roman" w:hAnsi="Arial" w:cs="Arial"/>
          <w:color w:val="000000" w:themeColor="text1"/>
          <w:sz w:val="24"/>
          <w:szCs w:val="24"/>
        </w:rPr>
        <w:t xml:space="preserve">  </w:t>
      </w:r>
      <w:proofErr w:type="gramStart"/>
      <w:r w:rsidRPr="00227DFA">
        <w:rPr>
          <w:rFonts w:ascii="Arial" w:eastAsia="Times New Roman" w:hAnsi="Arial" w:cs="Arial"/>
          <w:color w:val="000000" w:themeColor="text1"/>
          <w:sz w:val="24"/>
          <w:szCs w:val="24"/>
        </w:rPr>
        <w:t>stručne</w:t>
      </w:r>
      <w:proofErr w:type="gramEnd"/>
      <w:r w:rsidRPr="00227DFA">
        <w:rPr>
          <w:rFonts w:ascii="Arial" w:eastAsia="Times New Roman" w:hAnsi="Arial" w:cs="Arial"/>
          <w:color w:val="000000" w:themeColor="text1"/>
          <w:sz w:val="24"/>
          <w:szCs w:val="24"/>
        </w:rPr>
        <w:t xml:space="preserve"> i tehničke osposobljenosti.</w:t>
      </w:r>
    </w:p>
    <w:p w14:paraId="7581AB45" w14:textId="77777777" w:rsidR="00227DFA" w:rsidRPr="00227DFA" w:rsidRDefault="00227DFA" w:rsidP="00227DFA">
      <w:pPr>
        <w:spacing w:after="0" w:line="240" w:lineRule="auto"/>
        <w:jc w:val="both"/>
        <w:rPr>
          <w:rFonts w:ascii="Arial" w:eastAsia="Times New Roman" w:hAnsi="Arial" w:cs="Arial"/>
          <w:b/>
          <w:bCs/>
          <w:i/>
          <w:iCs/>
          <w:color w:val="000000" w:themeColor="text1"/>
          <w:sz w:val="24"/>
          <w:szCs w:val="24"/>
        </w:rPr>
      </w:pPr>
    </w:p>
    <w:p w14:paraId="0A946051" w14:textId="77777777" w:rsidR="00227DFA" w:rsidRPr="00227DFA" w:rsidRDefault="00227DFA" w:rsidP="00227DF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themeColor="text1"/>
          <w:sz w:val="24"/>
          <w:szCs w:val="24"/>
        </w:rPr>
      </w:pPr>
      <w:r w:rsidRPr="00227DFA">
        <w:rPr>
          <w:rFonts w:ascii="Arial" w:eastAsia="Times New Roman" w:hAnsi="Arial" w:cs="Arial"/>
          <w:b/>
          <w:bCs/>
          <w:color w:val="000000" w:themeColor="text1"/>
          <w:sz w:val="24"/>
          <w:szCs w:val="24"/>
        </w:rPr>
        <w:lastRenderedPageBreak/>
        <w:t xml:space="preserve">B1. </w:t>
      </w:r>
      <w:r w:rsidRPr="00227DFA">
        <w:rPr>
          <w:rFonts w:ascii="Arial" w:eastAsia="Times New Roman" w:hAnsi="Arial" w:cs="Arial"/>
          <w:b/>
          <w:color w:val="000000" w:themeColor="text1"/>
          <w:sz w:val="24"/>
          <w:szCs w:val="24"/>
        </w:rPr>
        <w:t>Uslovi za obavljanje djelatnosti</w:t>
      </w:r>
    </w:p>
    <w:p w14:paraId="793FCCC7" w14:textId="77777777" w:rsidR="00227DFA" w:rsidRPr="00227DFA" w:rsidRDefault="00227DFA" w:rsidP="00227DFA">
      <w:pPr>
        <w:spacing w:after="0" w:line="240" w:lineRule="auto"/>
        <w:jc w:val="both"/>
        <w:rPr>
          <w:rFonts w:ascii="Arial" w:eastAsia="Times New Roman" w:hAnsi="Arial" w:cs="Arial"/>
          <w:b/>
          <w:bCs/>
          <w:i/>
          <w:iCs/>
          <w:color w:val="000000" w:themeColor="text1"/>
          <w:sz w:val="24"/>
          <w:szCs w:val="24"/>
        </w:rPr>
      </w:pPr>
    </w:p>
    <w:p w14:paraId="1F9FE7D4" w14:textId="77777777" w:rsidR="00227DFA" w:rsidRPr="00227DFA" w:rsidRDefault="00227DFA" w:rsidP="00227DFA">
      <w:pPr>
        <w:spacing w:after="0" w:line="240" w:lineRule="auto"/>
        <w:jc w:val="both"/>
        <w:rPr>
          <w:rFonts w:ascii="Arial" w:eastAsia="Times New Roman" w:hAnsi="Arial" w:cs="Arial"/>
          <w:color w:val="000000" w:themeColor="text1"/>
          <w:sz w:val="24"/>
          <w:szCs w:val="24"/>
        </w:rPr>
      </w:pPr>
      <w:r w:rsidRPr="00227DFA">
        <w:rPr>
          <w:rFonts w:ascii="Arial" w:eastAsia="Times New Roman" w:hAnsi="Arial" w:cs="Arial"/>
          <w:color w:val="000000" w:themeColor="text1"/>
          <w:sz w:val="24"/>
          <w:szCs w:val="24"/>
        </w:rPr>
        <w:t xml:space="preserve">Privredni subjekat treba da: </w:t>
      </w:r>
    </w:p>
    <w:p w14:paraId="548D7B78" w14:textId="77777777" w:rsidR="00227DFA" w:rsidRPr="00227DFA" w:rsidRDefault="00227DFA" w:rsidP="00227DFA">
      <w:pPr>
        <w:spacing w:after="0" w:line="240" w:lineRule="auto"/>
        <w:jc w:val="both"/>
        <w:rPr>
          <w:rFonts w:ascii="Arial" w:eastAsia="Times New Roman" w:hAnsi="Arial" w:cs="Arial"/>
          <w:color w:val="000000" w:themeColor="text1"/>
          <w:sz w:val="24"/>
          <w:szCs w:val="24"/>
        </w:rPr>
      </w:pPr>
      <w:r w:rsidRPr="00227DFA">
        <w:rPr>
          <w:rFonts w:ascii="Arial" w:eastAsia="Times New Roman" w:hAnsi="Arial" w:cs="Arial"/>
          <w:color w:val="000000" w:themeColor="text1"/>
          <w:sz w:val="24"/>
          <w:szCs w:val="24"/>
        </w:rPr>
        <w:sym w:font="Wingdings" w:char="F0FE"/>
      </w:r>
      <w:r w:rsidRPr="00227DFA">
        <w:rPr>
          <w:rFonts w:ascii="Arial" w:eastAsia="Times New Roman" w:hAnsi="Arial" w:cs="Arial"/>
          <w:color w:val="000000" w:themeColor="text1"/>
          <w:sz w:val="24"/>
          <w:szCs w:val="24"/>
        </w:rPr>
        <w:t xml:space="preserve"> </w:t>
      </w:r>
      <w:proofErr w:type="gramStart"/>
      <w:r w:rsidRPr="00227DFA">
        <w:rPr>
          <w:rFonts w:ascii="Arial" w:eastAsia="Times New Roman" w:hAnsi="Arial" w:cs="Arial"/>
          <w:color w:val="000000" w:themeColor="text1"/>
          <w:sz w:val="24"/>
          <w:szCs w:val="24"/>
        </w:rPr>
        <w:t>je</w:t>
      </w:r>
      <w:proofErr w:type="gramEnd"/>
      <w:r w:rsidRPr="00227DFA">
        <w:rPr>
          <w:rFonts w:ascii="Arial" w:eastAsia="Times New Roman" w:hAnsi="Arial" w:cs="Arial"/>
          <w:color w:val="000000" w:themeColor="text1"/>
          <w:sz w:val="24"/>
          <w:szCs w:val="24"/>
        </w:rPr>
        <w:t xml:space="preserve"> upisan u Centralni registar privrednih subjekata ili drugi odgovarajući registar u državi u kojoj privredni subjekat ima sjedište, i/ili </w:t>
      </w:r>
    </w:p>
    <w:p w14:paraId="52C6810F" w14:textId="77777777" w:rsidR="00227DFA" w:rsidRPr="00227DFA" w:rsidRDefault="00227DFA" w:rsidP="00227DFA">
      <w:pPr>
        <w:spacing w:after="0" w:line="240" w:lineRule="auto"/>
        <w:jc w:val="both"/>
        <w:rPr>
          <w:rFonts w:ascii="Arial" w:eastAsia="Times New Roman" w:hAnsi="Arial" w:cs="Arial"/>
          <w:b/>
          <w:bCs/>
          <w:i/>
          <w:iCs/>
          <w:color w:val="000000" w:themeColor="text1"/>
          <w:sz w:val="24"/>
          <w:szCs w:val="24"/>
        </w:rPr>
      </w:pPr>
      <w:r w:rsidRPr="00227DFA">
        <w:rPr>
          <w:rFonts w:ascii="Arial" w:eastAsia="Times New Roman" w:hAnsi="Arial" w:cs="Arial"/>
          <w:color w:val="000000" w:themeColor="text1"/>
          <w:sz w:val="24"/>
          <w:szCs w:val="24"/>
        </w:rPr>
        <w:sym w:font="Wingdings" w:char="F0FE"/>
      </w:r>
      <w:r w:rsidRPr="00227DFA">
        <w:rPr>
          <w:rFonts w:ascii="Arial" w:eastAsia="Times New Roman" w:hAnsi="Arial" w:cs="Arial"/>
          <w:color w:val="000000" w:themeColor="text1"/>
          <w:sz w:val="24"/>
          <w:szCs w:val="24"/>
        </w:rPr>
        <w:t xml:space="preserve"> </w:t>
      </w:r>
      <w:proofErr w:type="gramStart"/>
      <w:r w:rsidRPr="00227DFA">
        <w:rPr>
          <w:rFonts w:ascii="Arial" w:eastAsia="Times New Roman" w:hAnsi="Arial" w:cs="Arial"/>
          <w:color w:val="000000" w:themeColor="text1"/>
          <w:sz w:val="24"/>
          <w:szCs w:val="24"/>
        </w:rPr>
        <w:t>posjeduje</w:t>
      </w:r>
      <w:proofErr w:type="gramEnd"/>
      <w:r w:rsidRPr="00227DFA">
        <w:rPr>
          <w:rFonts w:ascii="Arial" w:eastAsia="Times New Roman" w:hAnsi="Arial" w:cs="Arial"/>
          <w:color w:val="000000" w:themeColor="text1"/>
          <w:sz w:val="24"/>
          <w:szCs w:val="24"/>
        </w:rPr>
        <w:t xml:space="preserve"> ovlašćenje za obavljanje djelatnosti (dozvola, licenca, odobrenje ili drugi akt) u skladu sa zakonom.</w:t>
      </w:r>
    </w:p>
    <w:p w14:paraId="24520DD1" w14:textId="77777777" w:rsidR="00227DFA" w:rsidRPr="00227DFA" w:rsidRDefault="00227DFA" w:rsidP="00227DFA">
      <w:pPr>
        <w:spacing w:after="0" w:line="240" w:lineRule="auto"/>
        <w:jc w:val="both"/>
        <w:rPr>
          <w:rFonts w:ascii="Arial" w:eastAsia="Times New Roman" w:hAnsi="Arial" w:cs="Arial"/>
          <w:b/>
          <w:bCs/>
          <w:i/>
          <w:iCs/>
          <w:color w:val="000000"/>
          <w:sz w:val="24"/>
          <w:szCs w:val="24"/>
        </w:rPr>
      </w:pPr>
    </w:p>
    <w:p w14:paraId="7AE8DDF1" w14:textId="77777777" w:rsidR="00227DFA" w:rsidRPr="00227DFA" w:rsidRDefault="00227DFA" w:rsidP="00227DFA">
      <w:pPr>
        <w:pBdr>
          <w:top w:val="single" w:sz="4" w:space="1" w:color="auto"/>
          <w:left w:val="single" w:sz="4" w:space="3" w:color="auto"/>
          <w:bottom w:val="single" w:sz="4" w:space="1" w:color="auto"/>
          <w:right w:val="single" w:sz="4" w:space="4" w:color="auto"/>
        </w:pBdr>
        <w:spacing w:after="0" w:line="240" w:lineRule="auto"/>
        <w:jc w:val="both"/>
        <w:rPr>
          <w:rFonts w:ascii="Arial" w:eastAsia="Times New Roman" w:hAnsi="Arial" w:cs="Arial"/>
          <w:b/>
          <w:bCs/>
          <w:color w:val="000000"/>
          <w:sz w:val="24"/>
          <w:szCs w:val="24"/>
        </w:rPr>
      </w:pPr>
      <w:r w:rsidRPr="00227DFA">
        <w:rPr>
          <w:rFonts w:ascii="Arial" w:eastAsia="Times New Roman" w:hAnsi="Arial" w:cs="Arial"/>
          <w:b/>
          <w:bCs/>
          <w:color w:val="000000"/>
          <w:sz w:val="24"/>
          <w:szCs w:val="24"/>
        </w:rPr>
        <w:t xml:space="preserve">Dokazivanje </w:t>
      </w:r>
      <w:r w:rsidRPr="00227DFA">
        <w:rPr>
          <w:rFonts w:ascii="Arial" w:eastAsia="Times New Roman" w:hAnsi="Arial" w:cs="Arial"/>
          <w:b/>
          <w:sz w:val="24"/>
          <w:szCs w:val="24"/>
        </w:rPr>
        <w:t>uslova za obavljanje djelatnosti</w:t>
      </w:r>
    </w:p>
    <w:p w14:paraId="529770A5" w14:textId="77777777" w:rsidR="00227DFA" w:rsidRPr="00227DFA" w:rsidRDefault="00227DFA" w:rsidP="00227DFA">
      <w:pPr>
        <w:spacing w:after="0" w:line="240" w:lineRule="auto"/>
        <w:jc w:val="both"/>
        <w:rPr>
          <w:rFonts w:ascii="Arial" w:eastAsia="Times New Roman" w:hAnsi="Arial" w:cs="Arial"/>
          <w:b/>
          <w:bCs/>
          <w:i/>
          <w:iCs/>
          <w:color w:val="000000"/>
          <w:sz w:val="24"/>
          <w:szCs w:val="24"/>
        </w:rPr>
      </w:pPr>
    </w:p>
    <w:p w14:paraId="16C93ACB"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t xml:space="preserve">Ispunjenost uslova za obavljanje djelatnosti dokazuje se dostavljanjem: </w:t>
      </w:r>
    </w:p>
    <w:p w14:paraId="40E130D9"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sym w:font="Wingdings" w:char="F0FE"/>
      </w:r>
      <w:r w:rsidRPr="000D3861">
        <w:rPr>
          <w:rFonts w:ascii="Arial" w:eastAsia="Times New Roman" w:hAnsi="Arial" w:cs="Arial"/>
          <w:color w:val="000000" w:themeColor="text1"/>
        </w:rPr>
        <w:t xml:space="preserve"> </w:t>
      </w:r>
      <w:proofErr w:type="gramStart"/>
      <w:r w:rsidRPr="000D3861">
        <w:rPr>
          <w:rFonts w:ascii="Arial" w:eastAsia="Times New Roman" w:hAnsi="Arial" w:cs="Arial"/>
          <w:color w:val="000000" w:themeColor="text1"/>
        </w:rPr>
        <w:t>dokaza</w:t>
      </w:r>
      <w:proofErr w:type="gramEnd"/>
      <w:r w:rsidRPr="000D3861">
        <w:rPr>
          <w:rFonts w:ascii="Arial" w:eastAsia="Times New Roman" w:hAnsi="Arial" w:cs="Arial"/>
          <w:color w:val="000000" w:themeColor="text1"/>
        </w:rPr>
        <w:t xml:space="preserve"> o registraciji u Centralnom registru privrednih subjekata ili drugom odgovarajućem registru, sa podacima o ovlašćenom licu privrednog subjekta; </w:t>
      </w:r>
    </w:p>
    <w:p w14:paraId="1A1BCA07" w14:textId="77777777" w:rsidR="00227DFA" w:rsidRPr="000D3861" w:rsidRDefault="00227DFA" w:rsidP="00227DFA">
      <w:pPr>
        <w:spacing w:after="0" w:line="240" w:lineRule="auto"/>
        <w:jc w:val="both"/>
        <w:rPr>
          <w:rFonts w:ascii="Arial" w:eastAsia="Times New Roman" w:hAnsi="Arial" w:cs="Arial"/>
          <w:color w:val="000000" w:themeColor="text1"/>
        </w:rPr>
      </w:pPr>
    </w:p>
    <w:p w14:paraId="3722362D" w14:textId="77777777" w:rsidR="00227DFA" w:rsidRPr="000D3861" w:rsidRDefault="00227DFA" w:rsidP="00227DFA">
      <w:pPr>
        <w:spacing w:after="0" w:line="240" w:lineRule="auto"/>
        <w:jc w:val="both"/>
        <w:rPr>
          <w:rFonts w:ascii="Arial" w:eastAsia="Times New Roman" w:hAnsi="Arial" w:cs="Arial"/>
          <w:b/>
          <w:color w:val="000000" w:themeColor="text1"/>
        </w:rPr>
      </w:pPr>
      <w:r w:rsidRPr="000D3861">
        <w:rPr>
          <w:rFonts w:ascii="Arial" w:eastAsia="Times New Roman" w:hAnsi="Arial" w:cs="Arial"/>
          <w:color w:val="000000" w:themeColor="text1"/>
        </w:rPr>
        <w:sym w:font="Wingdings" w:char="F0FE"/>
      </w:r>
      <w:r w:rsidRPr="000D3861">
        <w:rPr>
          <w:rFonts w:ascii="Arial" w:eastAsia="Times New Roman" w:hAnsi="Arial" w:cs="Arial"/>
          <w:color w:val="000000" w:themeColor="text1"/>
        </w:rPr>
        <w:t xml:space="preserve"> Privredni subjekat treba da poseduje ovlašćenje za obavljanje djelatnosti (dozvola, licenca, odobrenje ili drugi </w:t>
      </w:r>
      <w:proofErr w:type="gramStart"/>
      <w:r w:rsidRPr="000D3861">
        <w:rPr>
          <w:rFonts w:ascii="Arial" w:eastAsia="Times New Roman" w:hAnsi="Arial" w:cs="Arial"/>
          <w:color w:val="000000" w:themeColor="text1"/>
        </w:rPr>
        <w:t>akt )</w:t>
      </w:r>
      <w:proofErr w:type="gramEnd"/>
      <w:r w:rsidRPr="000D3861">
        <w:rPr>
          <w:rFonts w:ascii="Arial" w:eastAsia="Times New Roman" w:hAnsi="Arial" w:cs="Arial"/>
          <w:color w:val="000000" w:themeColor="text1"/>
        </w:rPr>
        <w:t xml:space="preserve"> u skladu sa zakonom.</w:t>
      </w:r>
      <w:r w:rsidRPr="000D3861">
        <w:rPr>
          <w:rFonts w:ascii="Arial" w:eastAsia="Times New Roman" w:hAnsi="Arial" w:cs="Arial"/>
          <w:b/>
          <w:color w:val="000000" w:themeColor="text1"/>
        </w:rPr>
        <w:t xml:space="preserve"> </w:t>
      </w:r>
    </w:p>
    <w:p w14:paraId="368528B3"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t>Ispunjenost uslova za obavljanje djelatnosti dokazuje se dostavljanjem ovlašćenja za obavljanje djelatnosti koja je predmet nabavke (dozvola, licenca, odobrenje ili drugi akt</w:t>
      </w:r>
      <w:r w:rsidR="00A07B01" w:rsidRPr="000D3861">
        <w:rPr>
          <w:rFonts w:ascii="Arial" w:eastAsia="Times New Roman" w:hAnsi="Arial" w:cs="Arial"/>
          <w:color w:val="000000" w:themeColor="text1"/>
        </w:rPr>
        <w:t xml:space="preserve"> nadležnog organa za obavljanje djelatnosti koja je predmet nabavke</w:t>
      </w:r>
      <w:proofErr w:type="gramStart"/>
      <w:r w:rsidR="00A07B01" w:rsidRPr="000D3861">
        <w:rPr>
          <w:rFonts w:ascii="Arial" w:eastAsia="Times New Roman" w:hAnsi="Arial" w:cs="Arial"/>
          <w:color w:val="000000" w:themeColor="text1"/>
        </w:rPr>
        <w:t>) :</w:t>
      </w:r>
      <w:proofErr w:type="gramEnd"/>
      <w:r w:rsidR="00A07B01" w:rsidRPr="000D3861">
        <w:rPr>
          <w:rFonts w:ascii="Arial" w:eastAsia="Times New Roman" w:hAnsi="Arial" w:cs="Arial"/>
          <w:color w:val="000000" w:themeColor="text1"/>
        </w:rPr>
        <w:t xml:space="preserve"> </w:t>
      </w:r>
      <w:r w:rsidRPr="000D3861">
        <w:rPr>
          <w:rFonts w:ascii="Arial" w:eastAsia="Times New Roman" w:hAnsi="Arial" w:cs="Arial"/>
          <w:color w:val="000000" w:themeColor="text1"/>
        </w:rPr>
        <w:t xml:space="preserve"> </w:t>
      </w:r>
    </w:p>
    <w:p w14:paraId="2D773864" w14:textId="77777777" w:rsidR="00A07B01" w:rsidRPr="000D3861" w:rsidRDefault="00A07B01" w:rsidP="00632450">
      <w:pPr>
        <w:pStyle w:val="ListParagraph"/>
        <w:numPr>
          <w:ilvl w:val="0"/>
          <w:numId w:val="6"/>
        </w:num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t>Licenca za obavljanje djelatnosti revizije tehničke dokumentacije I stručnog nadzora(Zakon o planiranju prostora I izgradnji objekta “Sl.list Crne Gore” br.064/17 od 06.10.2017, 044/18 od 06.07.2018, 063/18 od 28.09.</w:t>
      </w:r>
      <w:r w:rsidR="00654619" w:rsidRPr="000D3861">
        <w:rPr>
          <w:rFonts w:ascii="Arial" w:eastAsia="Times New Roman" w:hAnsi="Arial" w:cs="Arial"/>
          <w:color w:val="000000" w:themeColor="text1"/>
        </w:rPr>
        <w:t>2018, 011/19 od 19.02.2019, 082</w:t>
      </w:r>
      <w:r w:rsidRPr="000D3861">
        <w:rPr>
          <w:rFonts w:ascii="Arial" w:eastAsia="Times New Roman" w:hAnsi="Arial" w:cs="Arial"/>
          <w:color w:val="000000" w:themeColor="text1"/>
        </w:rPr>
        <w:t>/2020 od 06.08.2020)</w:t>
      </w:r>
    </w:p>
    <w:p w14:paraId="51BB143E" w14:textId="77777777" w:rsidR="00A07B01" w:rsidRPr="000D3861" w:rsidRDefault="00A07B01" w:rsidP="00632450">
      <w:pPr>
        <w:pStyle w:val="ListParagraph"/>
        <w:numPr>
          <w:ilvl w:val="0"/>
          <w:numId w:val="6"/>
        </w:numPr>
        <w:spacing w:after="0" w:line="240" w:lineRule="auto"/>
        <w:jc w:val="both"/>
        <w:rPr>
          <w:rFonts w:ascii="Arial" w:eastAsia="Times New Roman" w:hAnsi="Arial" w:cs="Arial"/>
          <w:color w:val="000000" w:themeColor="text1"/>
        </w:rPr>
      </w:pPr>
      <w:proofErr w:type="gramStart"/>
      <w:r w:rsidRPr="000D3861">
        <w:rPr>
          <w:rFonts w:ascii="Arial" w:eastAsia="Times New Roman" w:hAnsi="Arial" w:cs="Arial"/>
          <w:color w:val="000000" w:themeColor="text1"/>
        </w:rPr>
        <w:t>Licencu za izvođenje geodetskih radova u oblasti-osnovni geodetski radovi, državni premjer i katastar nepokretnosti i vodova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roofErr w:type="gramEnd"/>
    </w:p>
    <w:p w14:paraId="1104660B" w14:textId="313FBC74" w:rsidR="00227DFA" w:rsidRDefault="00A07B01" w:rsidP="00632450">
      <w:pPr>
        <w:pStyle w:val="ListParagraph"/>
        <w:numPr>
          <w:ilvl w:val="0"/>
          <w:numId w:val="6"/>
        </w:numPr>
        <w:spacing w:after="0" w:line="240" w:lineRule="auto"/>
        <w:jc w:val="both"/>
        <w:rPr>
          <w:rFonts w:ascii="Arial" w:eastAsia="Times New Roman" w:hAnsi="Arial" w:cs="Arial"/>
          <w:color w:val="000000" w:themeColor="text1"/>
        </w:rPr>
      </w:pPr>
      <w:proofErr w:type="gramStart"/>
      <w:r w:rsidRPr="000D3861">
        <w:rPr>
          <w:rFonts w:ascii="Arial" w:eastAsia="Times New Roman" w:hAnsi="Arial" w:cs="Arial"/>
          <w:color w:val="000000" w:themeColor="text1"/>
        </w:rPr>
        <w:t>Licencu za projektovanje geodetskih radova u oblasti-osnovni geodetski radovi, državni premjer i katastar nepokretnosti i vodova, izdate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w:t>
      </w:r>
      <w:r w:rsidR="00CE4BFC">
        <w:rPr>
          <w:rFonts w:ascii="Arial" w:eastAsia="Times New Roman" w:hAnsi="Arial" w:cs="Arial"/>
          <w:color w:val="000000" w:themeColor="text1"/>
        </w:rPr>
        <w:t>.06.2017, 017/18 od 20.03.2018)</w:t>
      </w:r>
      <w:r w:rsidRPr="000D3861">
        <w:rPr>
          <w:rFonts w:ascii="Arial" w:eastAsia="Times New Roman" w:hAnsi="Arial" w:cs="Arial"/>
          <w:color w:val="000000" w:themeColor="text1"/>
        </w:rPr>
        <w:t>.</w:t>
      </w:r>
      <w:proofErr w:type="gramEnd"/>
    </w:p>
    <w:p w14:paraId="752D6FB3" w14:textId="5E9772DB" w:rsidR="00B401ED" w:rsidRPr="00AE0A0A" w:rsidRDefault="00B401ED" w:rsidP="00632450">
      <w:pPr>
        <w:pStyle w:val="ListParagraph"/>
        <w:numPr>
          <w:ilvl w:val="0"/>
          <w:numId w:val="6"/>
        </w:numPr>
        <w:spacing w:after="0" w:line="240" w:lineRule="auto"/>
        <w:jc w:val="both"/>
        <w:rPr>
          <w:rFonts w:ascii="Arial" w:eastAsia="Times New Roman" w:hAnsi="Arial" w:cs="Arial"/>
          <w:color w:val="000000" w:themeColor="text1"/>
        </w:rPr>
      </w:pPr>
      <w:r w:rsidRPr="00AE0A0A">
        <w:rPr>
          <w:rFonts w:ascii="Arial" w:eastAsia="Times New Roman" w:hAnsi="Arial" w:cs="Arial"/>
          <w:color w:val="000000" w:themeColor="text1"/>
        </w:rPr>
        <w:t>Licencu za izradu projekata geoloških straživanja, vršenje jedne vrste geoloških istraživanja i izrade elaborata o rezultatima geoloških istraživanja, i to: inženjersko geološka i geotehnička istraživanja koju izdaje nadležni organ, u skladu sa Zakonom o geološkim istraživanjima ("Službeni list Republike Crne Gore", br. 028/93 od 22.07.1993, 027/94 od 29.07.1994, 042/94 od 22.12.1994, 026/07 od 16.05.2007, Službeni list Crne Gore", br. 073/10 od 10.12.2010, 028/11 od 10.06.2011)</w:t>
      </w:r>
    </w:p>
    <w:p w14:paraId="70CB6D77" w14:textId="77777777" w:rsidR="00227DFA" w:rsidRPr="009A3B95" w:rsidRDefault="00227DFA" w:rsidP="00227DFA">
      <w:pPr>
        <w:autoSpaceDE w:val="0"/>
        <w:autoSpaceDN w:val="0"/>
        <w:adjustRightInd w:val="0"/>
        <w:spacing w:after="0" w:line="240" w:lineRule="auto"/>
        <w:ind w:left="756" w:hanging="306"/>
        <w:jc w:val="both"/>
        <w:rPr>
          <w:rFonts w:ascii="Arial" w:eastAsia="Times New Roman" w:hAnsi="Arial" w:cs="Arial"/>
          <w:color w:val="FF0000"/>
          <w:sz w:val="24"/>
          <w:szCs w:val="24"/>
          <w:lang w:val="pl-PL"/>
        </w:rPr>
      </w:pPr>
    </w:p>
    <w:p w14:paraId="47335448" w14:textId="77777777" w:rsidR="00227DFA" w:rsidRPr="00227DFA" w:rsidRDefault="00227DFA" w:rsidP="00227DFA">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bCs/>
          <w:i/>
          <w:iCs/>
          <w:color w:val="000000" w:themeColor="text1"/>
          <w:sz w:val="24"/>
          <w:szCs w:val="24"/>
        </w:rPr>
      </w:pPr>
      <w:r w:rsidRPr="00227DFA">
        <w:rPr>
          <w:rFonts w:ascii="Arial" w:eastAsia="Times New Roman" w:hAnsi="Arial" w:cs="Arial"/>
          <w:b/>
          <w:color w:val="000000" w:themeColor="text1"/>
          <w:sz w:val="24"/>
          <w:szCs w:val="24"/>
        </w:rPr>
        <w:t>Stručna i tehnička sposobnost</w:t>
      </w:r>
    </w:p>
    <w:p w14:paraId="17353749" w14:textId="77777777" w:rsidR="00227DFA" w:rsidRPr="00227DFA" w:rsidRDefault="00227DFA" w:rsidP="00227DFA">
      <w:pPr>
        <w:spacing w:after="0" w:line="240" w:lineRule="auto"/>
        <w:jc w:val="both"/>
        <w:rPr>
          <w:rFonts w:ascii="Arial" w:eastAsia="Times New Roman" w:hAnsi="Arial" w:cs="Arial"/>
          <w:color w:val="000000" w:themeColor="text1"/>
          <w:sz w:val="24"/>
          <w:szCs w:val="24"/>
        </w:rPr>
      </w:pPr>
    </w:p>
    <w:p w14:paraId="6F9698EC"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t xml:space="preserve">Privredni subjekat je dužan da posjeduje: </w:t>
      </w:r>
    </w:p>
    <w:p w14:paraId="7F7598C8"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sym w:font="Wingdings" w:char="F0FD"/>
      </w:r>
      <w:r w:rsidRPr="000D3861">
        <w:rPr>
          <w:rFonts w:ascii="Arial" w:eastAsia="Times New Roman" w:hAnsi="Arial" w:cs="Arial"/>
          <w:color w:val="000000" w:themeColor="text1"/>
        </w:rPr>
        <w:t xml:space="preserve"> </w:t>
      </w:r>
      <w:proofErr w:type="gramStart"/>
      <w:r w:rsidRPr="000D3861">
        <w:rPr>
          <w:rFonts w:ascii="Arial" w:eastAsia="Times New Roman" w:hAnsi="Arial" w:cs="Arial"/>
          <w:color w:val="000000" w:themeColor="text1"/>
        </w:rPr>
        <w:t>minimum</w:t>
      </w:r>
      <w:proofErr w:type="gramEnd"/>
      <w:r w:rsidRPr="000D3861">
        <w:rPr>
          <w:rFonts w:ascii="Arial" w:eastAsia="Times New Roman" w:hAnsi="Arial" w:cs="Arial"/>
          <w:color w:val="000000" w:themeColor="text1"/>
        </w:rPr>
        <w:t xml:space="preserve"> iskustva na kvalitetnom i uspješnom izvršavanju istih ili sličnih poslova iz oblasti predmeta nabavke; </w:t>
      </w:r>
    </w:p>
    <w:p w14:paraId="5D732505"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sym w:font="Wingdings" w:char="F0FD"/>
      </w:r>
      <w:r w:rsidRPr="000D3861">
        <w:rPr>
          <w:rFonts w:ascii="Arial" w:eastAsia="Times New Roman" w:hAnsi="Arial" w:cs="Arial"/>
          <w:color w:val="000000" w:themeColor="text1"/>
        </w:rPr>
        <w:t xml:space="preserve"> </w:t>
      </w:r>
      <w:proofErr w:type="gramStart"/>
      <w:r w:rsidRPr="000D3861">
        <w:rPr>
          <w:rFonts w:ascii="Arial" w:eastAsia="Times New Roman" w:hAnsi="Arial" w:cs="Arial"/>
          <w:color w:val="000000" w:themeColor="text1"/>
        </w:rPr>
        <w:t>minimum</w:t>
      </w:r>
      <w:proofErr w:type="gramEnd"/>
      <w:r w:rsidRPr="000D3861">
        <w:rPr>
          <w:rFonts w:ascii="Arial" w:eastAsia="Times New Roman" w:hAnsi="Arial" w:cs="Arial"/>
          <w:color w:val="000000" w:themeColor="text1"/>
        </w:rPr>
        <w:t xml:space="preserve"> stručnih i kadrovskih kapaciteta koji su potrebni za izvršenje ugovora; </w:t>
      </w:r>
    </w:p>
    <w:p w14:paraId="25600E1B" w14:textId="27CF2BCB" w:rsidR="00227DFA" w:rsidRDefault="00227DFA"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51CFDCF1" w14:textId="2E5BED5B" w:rsidR="000C6D26" w:rsidRDefault="000C6D26"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17AD93CD" w14:textId="790BEDD8" w:rsidR="000C6D26" w:rsidRDefault="000C6D26"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59B07785" w14:textId="61E6137D" w:rsidR="000C6D26" w:rsidRDefault="000C6D26"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52868B02" w14:textId="0E8FBB73" w:rsidR="000C6D26" w:rsidRDefault="000C6D26"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3B16D796" w14:textId="77777777" w:rsidR="000C6D26" w:rsidRPr="00D5529B" w:rsidRDefault="000C6D26" w:rsidP="00D5529B">
      <w:pPr>
        <w:autoSpaceDE w:val="0"/>
        <w:autoSpaceDN w:val="0"/>
        <w:adjustRightInd w:val="0"/>
        <w:spacing w:after="0" w:line="240" w:lineRule="auto"/>
        <w:jc w:val="both"/>
        <w:rPr>
          <w:rFonts w:ascii="Arial" w:eastAsia="Times New Roman" w:hAnsi="Arial" w:cs="Arial"/>
          <w:color w:val="000000" w:themeColor="text1"/>
          <w:sz w:val="24"/>
          <w:szCs w:val="24"/>
          <w:lang w:val="pl-PL"/>
        </w:rPr>
      </w:pPr>
    </w:p>
    <w:p w14:paraId="7109DAC0" w14:textId="77777777" w:rsidR="00227DFA" w:rsidRPr="00227DFA" w:rsidRDefault="00227DFA" w:rsidP="00227DF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
          <w:iCs/>
          <w:color w:val="000000" w:themeColor="text1"/>
          <w:sz w:val="24"/>
          <w:szCs w:val="24"/>
        </w:rPr>
      </w:pPr>
      <w:r w:rsidRPr="00227DFA">
        <w:rPr>
          <w:rFonts w:ascii="Arial" w:eastAsia="Times New Roman" w:hAnsi="Arial" w:cs="Arial"/>
          <w:b/>
          <w:color w:val="000000" w:themeColor="text1"/>
          <w:sz w:val="24"/>
          <w:szCs w:val="24"/>
        </w:rPr>
        <w:t>Dokazivanje stručne i tehničke sposobnosti</w:t>
      </w:r>
    </w:p>
    <w:p w14:paraId="2219F9C1" w14:textId="77777777" w:rsidR="00227DFA" w:rsidRPr="00227DFA" w:rsidRDefault="00227DFA" w:rsidP="00227DFA">
      <w:pPr>
        <w:spacing w:after="0" w:line="240" w:lineRule="auto"/>
        <w:jc w:val="both"/>
        <w:rPr>
          <w:rFonts w:ascii="Arial" w:eastAsia="Times New Roman" w:hAnsi="Arial" w:cs="Arial"/>
          <w:b/>
          <w:bCs/>
          <w:i/>
          <w:iCs/>
          <w:color w:val="000000" w:themeColor="text1"/>
          <w:sz w:val="24"/>
          <w:szCs w:val="24"/>
        </w:rPr>
      </w:pPr>
    </w:p>
    <w:p w14:paraId="598F1A48"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bCs/>
          <w:iCs/>
          <w:color w:val="000000" w:themeColor="text1"/>
        </w:rPr>
        <w:t>S</w:t>
      </w:r>
      <w:r w:rsidRPr="000D3861">
        <w:rPr>
          <w:rFonts w:ascii="Arial" w:eastAsia="Times New Roman" w:hAnsi="Arial" w:cs="Arial"/>
          <w:color w:val="000000" w:themeColor="text1"/>
        </w:rPr>
        <w:t>tručna i tehnička sposobnost</w:t>
      </w:r>
      <w:r w:rsidRPr="000D3861">
        <w:rPr>
          <w:rFonts w:ascii="Arial" w:eastAsia="Times New Roman" w:hAnsi="Arial" w:cs="Arial"/>
          <w:bCs/>
          <w:i/>
          <w:iCs/>
          <w:color w:val="000000" w:themeColor="text1"/>
        </w:rPr>
        <w:t xml:space="preserve"> </w:t>
      </w:r>
      <w:r w:rsidRPr="000D3861">
        <w:rPr>
          <w:rFonts w:ascii="Arial" w:eastAsia="Times New Roman" w:hAnsi="Arial" w:cs="Arial"/>
          <w:color w:val="000000" w:themeColor="text1"/>
        </w:rPr>
        <w:t xml:space="preserve">dokazuje se: </w:t>
      </w:r>
    </w:p>
    <w:p w14:paraId="61F02CB2" w14:textId="77777777" w:rsidR="00227DFA" w:rsidRPr="000D3861" w:rsidRDefault="00227DFA" w:rsidP="00227DFA">
      <w:pPr>
        <w:spacing w:after="0" w:line="240" w:lineRule="auto"/>
        <w:jc w:val="both"/>
        <w:rPr>
          <w:rFonts w:ascii="Arial" w:eastAsia="Times New Roman" w:hAnsi="Arial" w:cs="Arial"/>
          <w:color w:val="000000" w:themeColor="text1"/>
        </w:rPr>
      </w:pPr>
    </w:p>
    <w:p w14:paraId="55EFA21F" w14:textId="77777777" w:rsidR="00CE4BFC"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sym w:font="Wingdings" w:char="F0FD"/>
      </w:r>
      <w:r w:rsidRPr="000D3861">
        <w:rPr>
          <w:rFonts w:ascii="Arial" w:eastAsia="Times New Roman" w:hAnsi="Arial" w:cs="Arial"/>
          <w:color w:val="000000" w:themeColor="text1"/>
        </w:rPr>
        <w:t xml:space="preserve"> </w:t>
      </w:r>
      <w:r w:rsidR="009A3B95" w:rsidRPr="000D3861">
        <w:rPr>
          <w:rFonts w:ascii="Arial" w:eastAsia="Times New Roman" w:hAnsi="Arial" w:cs="Arial"/>
          <w:color w:val="000000" w:themeColor="text1"/>
        </w:rPr>
        <w:t xml:space="preserve"> Minimum </w:t>
      </w:r>
      <w:r w:rsidR="00F87341" w:rsidRPr="00F87341">
        <w:rPr>
          <w:rFonts w:ascii="Arial" w:eastAsia="Times New Roman" w:hAnsi="Arial" w:cs="Arial"/>
          <w:color w:val="000000" w:themeColor="text1"/>
        </w:rPr>
        <w:t>5 (pet</w:t>
      </w:r>
      <w:r w:rsidR="009A3B95" w:rsidRPr="00F87341">
        <w:rPr>
          <w:rFonts w:ascii="Arial" w:eastAsia="Times New Roman" w:hAnsi="Arial" w:cs="Arial"/>
          <w:color w:val="000000" w:themeColor="text1"/>
        </w:rPr>
        <w:t xml:space="preserve">) </w:t>
      </w:r>
      <w:r w:rsidR="00F87341">
        <w:rPr>
          <w:rFonts w:ascii="Arial" w:eastAsia="Times New Roman" w:hAnsi="Arial" w:cs="Arial"/>
          <w:color w:val="000000" w:themeColor="text1"/>
        </w:rPr>
        <w:t>potvrda izdatih</w:t>
      </w:r>
      <w:r w:rsidRPr="000D3861">
        <w:rPr>
          <w:rFonts w:ascii="Arial" w:eastAsia="Times New Roman" w:hAnsi="Arial" w:cs="Arial"/>
          <w:color w:val="000000" w:themeColor="text1"/>
        </w:rPr>
        <w:t xml:space="preserve"> </w:t>
      </w:r>
      <w:proofErr w:type="gramStart"/>
      <w:r w:rsidRPr="000D3861">
        <w:rPr>
          <w:rFonts w:ascii="Arial" w:eastAsia="Times New Roman" w:hAnsi="Arial" w:cs="Arial"/>
          <w:color w:val="000000" w:themeColor="text1"/>
        </w:rPr>
        <w:t>od</w:t>
      </w:r>
      <w:proofErr w:type="gramEnd"/>
      <w:r w:rsidRPr="000D3861">
        <w:rPr>
          <w:rFonts w:ascii="Arial" w:eastAsia="Times New Roman" w:hAnsi="Arial" w:cs="Arial"/>
          <w:color w:val="000000" w:themeColor="text1"/>
        </w:rPr>
        <w:t xml:space="preserve"> strane investitora, o izvršenim pruženim uslugama</w:t>
      </w:r>
      <w:r w:rsidR="009A3B95" w:rsidRPr="000D3861">
        <w:rPr>
          <w:rFonts w:ascii="Arial" w:eastAsia="Times New Roman" w:hAnsi="Arial" w:cs="Arial"/>
          <w:color w:val="000000" w:themeColor="text1"/>
        </w:rPr>
        <w:t xml:space="preserve"> stručnog nadzora</w:t>
      </w:r>
      <w:r w:rsidRPr="000D3861">
        <w:rPr>
          <w:rFonts w:ascii="Arial" w:eastAsia="Times New Roman" w:hAnsi="Arial" w:cs="Arial"/>
          <w:color w:val="000000" w:themeColor="text1"/>
        </w:rPr>
        <w:t xml:space="preserve"> </w:t>
      </w:r>
      <w:r w:rsidR="009A3B95" w:rsidRPr="000D3861">
        <w:rPr>
          <w:rFonts w:ascii="Arial" w:eastAsia="Times New Roman" w:hAnsi="Arial" w:cs="Arial"/>
          <w:color w:val="000000" w:themeColor="text1"/>
        </w:rPr>
        <w:t xml:space="preserve">iz oblasti predmeta nabavke, </w:t>
      </w:r>
      <w:r w:rsidRPr="000D3861">
        <w:rPr>
          <w:rFonts w:ascii="Arial" w:eastAsia="Times New Roman" w:hAnsi="Arial" w:cs="Arial"/>
          <w:color w:val="000000" w:themeColor="text1"/>
        </w:rPr>
        <w:t>tokom prethodnih godina ali ne duže od pet godina, računajući i godinu u kojoj je započet postupak javne nabavke, koje sadrže opis i vrijednost predmeta nabavke, vrijeme realizacije ugovora i konstataciju da je ugovor bla</w:t>
      </w:r>
      <w:r w:rsidR="009A3B95" w:rsidRPr="000D3861">
        <w:rPr>
          <w:rFonts w:ascii="Arial" w:eastAsia="Times New Roman" w:hAnsi="Arial" w:cs="Arial"/>
          <w:color w:val="000000" w:themeColor="text1"/>
        </w:rPr>
        <w:t>govremeno i kvalitetno izvršen.</w:t>
      </w:r>
    </w:p>
    <w:p w14:paraId="652B69F5" w14:textId="77777777" w:rsidR="00227DFA" w:rsidRPr="000D3861"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color w:val="000000" w:themeColor="text1"/>
        </w:rPr>
        <w:sym w:font="Wingdings" w:char="F0FE"/>
      </w:r>
      <w:r w:rsidRPr="000D3861">
        <w:rPr>
          <w:rFonts w:ascii="Arial" w:eastAsia="Times New Roman" w:hAnsi="Arial" w:cs="Arial"/>
          <w:color w:val="000000" w:themeColor="text1"/>
        </w:rPr>
        <w:t xml:space="preserve"> </w:t>
      </w:r>
      <w:proofErr w:type="gramStart"/>
      <w:r w:rsidRPr="000D3861">
        <w:rPr>
          <w:rFonts w:ascii="Arial" w:eastAsia="Times New Roman" w:hAnsi="Arial" w:cs="Arial"/>
          <w:color w:val="000000" w:themeColor="text1"/>
        </w:rPr>
        <w:t>dokazom</w:t>
      </w:r>
      <w:proofErr w:type="gramEnd"/>
      <w:r w:rsidRPr="000D3861">
        <w:rPr>
          <w:rFonts w:ascii="Arial" w:eastAsia="Times New Roman" w:hAnsi="Arial" w:cs="Arial"/>
          <w:color w:val="000000" w:themeColor="text1"/>
        </w:rPr>
        <w:t xml:space="preserve"> o angažovanju radne snage (kopija radne knjižice, prijava za osiguranje ili ugovor o radu) sa odgovarajućim referencama koje su potrebne za izvršenje predmeta nabavke u skladu sa zakonom:</w:t>
      </w:r>
    </w:p>
    <w:p w14:paraId="4D8CCF05" w14:textId="77777777" w:rsidR="00227DFA" w:rsidRPr="000D3861" w:rsidRDefault="00227DFA" w:rsidP="00227DFA">
      <w:pPr>
        <w:spacing w:after="0" w:line="240" w:lineRule="auto"/>
        <w:jc w:val="both"/>
        <w:rPr>
          <w:rFonts w:ascii="Arial" w:eastAsia="Times New Roman" w:hAnsi="Arial" w:cs="Arial"/>
          <w:color w:val="000000" w:themeColor="text1"/>
        </w:rPr>
      </w:pPr>
    </w:p>
    <w:p w14:paraId="2DEEC5B0" w14:textId="77777777" w:rsidR="00CE4BFC" w:rsidRDefault="00227DFA" w:rsidP="00227DFA">
      <w:pPr>
        <w:spacing w:after="0" w:line="240" w:lineRule="auto"/>
        <w:jc w:val="both"/>
        <w:rPr>
          <w:rFonts w:ascii="Arial" w:eastAsia="Times New Roman" w:hAnsi="Arial" w:cs="Arial"/>
          <w:color w:val="000000" w:themeColor="text1"/>
        </w:rPr>
      </w:pPr>
      <w:r w:rsidRPr="000D3861">
        <w:rPr>
          <w:rFonts w:ascii="Arial" w:eastAsia="Times New Roman" w:hAnsi="Arial" w:cs="Arial"/>
          <w:b/>
          <w:color w:val="000000" w:themeColor="text1"/>
        </w:rPr>
        <w:t>Privredni subjekat</w:t>
      </w:r>
      <w:r w:rsidRPr="000D3861">
        <w:rPr>
          <w:rFonts w:ascii="Arial" w:eastAsia="Times New Roman" w:hAnsi="Arial" w:cs="Arial"/>
          <w:color w:val="000000" w:themeColor="text1"/>
        </w:rPr>
        <w:t xml:space="preserve"> je dužan da posjeduje minimum stručnih i kadrovskih kapaciteta koji su</w:t>
      </w:r>
      <w:r w:rsidR="009A3B95" w:rsidRPr="000D3861">
        <w:rPr>
          <w:rFonts w:ascii="Arial" w:eastAsia="Times New Roman" w:hAnsi="Arial" w:cs="Arial"/>
          <w:color w:val="000000" w:themeColor="text1"/>
        </w:rPr>
        <w:t xml:space="preserve"> potrebni za izvršenje ugovora što se dokazuje</w:t>
      </w:r>
      <w:r w:rsidR="004D29D5" w:rsidRPr="000D3861">
        <w:rPr>
          <w:rFonts w:ascii="Arial" w:eastAsia="Times New Roman" w:hAnsi="Arial" w:cs="Arial"/>
          <w:color w:val="000000" w:themeColor="text1"/>
        </w:rPr>
        <w:t xml:space="preserve"> dokazom o angažovanju radne snage (kopija radne knjižice</w:t>
      </w:r>
      <w:proofErr w:type="gramStart"/>
      <w:r w:rsidR="004D29D5" w:rsidRPr="000D3861">
        <w:rPr>
          <w:rFonts w:ascii="Arial" w:eastAsia="Times New Roman" w:hAnsi="Arial" w:cs="Arial"/>
          <w:color w:val="000000" w:themeColor="text1"/>
        </w:rPr>
        <w:t>,prijava</w:t>
      </w:r>
      <w:proofErr w:type="gramEnd"/>
      <w:r w:rsidR="004D29D5" w:rsidRPr="000D3861">
        <w:rPr>
          <w:rFonts w:ascii="Arial" w:eastAsia="Times New Roman" w:hAnsi="Arial" w:cs="Arial"/>
          <w:color w:val="000000" w:themeColor="text1"/>
        </w:rPr>
        <w:t xml:space="preserve"> osiguranja ili ugovor o radu) sa odgovarajućim referencama koje su potrebne za izvršrnje predmeta nabavke u skladu sa zakonom.</w:t>
      </w:r>
    </w:p>
    <w:p w14:paraId="3C22C6BB" w14:textId="77777777" w:rsidR="00CE4BFC" w:rsidRDefault="00CE4BFC" w:rsidP="00227DFA">
      <w:pPr>
        <w:spacing w:after="0" w:line="240" w:lineRule="auto"/>
        <w:jc w:val="both"/>
        <w:rPr>
          <w:rFonts w:ascii="Arial" w:eastAsia="Times New Roman" w:hAnsi="Arial" w:cs="Arial"/>
          <w:color w:val="000000" w:themeColor="text1"/>
        </w:rPr>
      </w:pPr>
    </w:p>
    <w:p w14:paraId="1D2ECCF3" w14:textId="77777777" w:rsidR="00227DFA" w:rsidRPr="000D3861" w:rsidRDefault="004D29D5" w:rsidP="00227DFA">
      <w:pPr>
        <w:spacing w:after="0" w:line="240" w:lineRule="auto"/>
        <w:jc w:val="both"/>
        <w:rPr>
          <w:rFonts w:ascii="Arial" w:eastAsia="Times New Roman" w:hAnsi="Arial" w:cs="Arial"/>
          <w:color w:val="000000" w:themeColor="text1"/>
        </w:rPr>
      </w:pPr>
      <w:proofErr w:type="gramStart"/>
      <w:r w:rsidRPr="00CE4BFC">
        <w:rPr>
          <w:rFonts w:ascii="Arial" w:eastAsia="Times New Roman" w:hAnsi="Arial" w:cs="Arial"/>
          <w:b/>
          <w:color w:val="000000" w:themeColor="text1"/>
        </w:rPr>
        <w:t>Napomena</w:t>
      </w:r>
      <w:r w:rsidRPr="000D3861">
        <w:rPr>
          <w:rFonts w:ascii="Arial" w:eastAsia="Times New Roman" w:hAnsi="Arial" w:cs="Arial"/>
          <w:color w:val="000000" w:themeColor="text1"/>
        </w:rPr>
        <w:t xml:space="preserve"> :</w:t>
      </w:r>
      <w:proofErr w:type="gramEnd"/>
      <w:r w:rsidRPr="000D3861">
        <w:rPr>
          <w:rFonts w:ascii="Arial" w:eastAsia="Times New Roman" w:hAnsi="Arial" w:cs="Arial"/>
          <w:color w:val="000000" w:themeColor="text1"/>
        </w:rPr>
        <w:t xml:space="preserve"> pod odgovarajućim referencama se podrazumijeva dostavljanje traženih licenci, traženih potvrda o članstvu u inženjerskoj komori Crne Gore, traženih ovlašćenja.</w:t>
      </w:r>
    </w:p>
    <w:p w14:paraId="27795807" w14:textId="77777777" w:rsidR="004D29D5" w:rsidRPr="000D3861" w:rsidRDefault="004D29D5" w:rsidP="00227DFA">
      <w:pPr>
        <w:spacing w:after="0" w:line="240" w:lineRule="auto"/>
        <w:jc w:val="both"/>
        <w:rPr>
          <w:rFonts w:ascii="Arial" w:eastAsia="Times New Roman" w:hAnsi="Arial" w:cs="Arial"/>
          <w:color w:val="000000" w:themeColor="text1"/>
        </w:rPr>
      </w:pPr>
    </w:p>
    <w:p w14:paraId="7532BE89" w14:textId="77777777" w:rsidR="004D29D5" w:rsidRPr="00357FDB" w:rsidRDefault="004D29D5" w:rsidP="00227DFA">
      <w:pPr>
        <w:spacing w:after="0" w:line="240" w:lineRule="auto"/>
        <w:jc w:val="both"/>
        <w:rPr>
          <w:rFonts w:ascii="Arial" w:eastAsia="Times New Roman" w:hAnsi="Arial" w:cs="Arial"/>
          <w:color w:val="000000" w:themeColor="text1"/>
        </w:rPr>
      </w:pPr>
      <w:r w:rsidRPr="00357FDB">
        <w:rPr>
          <w:rFonts w:ascii="Arial" w:eastAsia="Times New Roman" w:hAnsi="Arial" w:cs="Arial"/>
          <w:color w:val="000000" w:themeColor="text1"/>
        </w:rPr>
        <w:t>Privredni subjekat je dužan da poseduje minimum stručnih I kadrovskih kapaciteta koji su potrebni za izvršenje ugovora kako slijedi:</w:t>
      </w:r>
    </w:p>
    <w:p w14:paraId="36C47E3D" w14:textId="77777777" w:rsidR="00227DFA" w:rsidRPr="00357FDB" w:rsidRDefault="00227DFA" w:rsidP="00227DFA">
      <w:pPr>
        <w:spacing w:after="0" w:line="240" w:lineRule="auto"/>
        <w:jc w:val="both"/>
        <w:rPr>
          <w:rFonts w:ascii="Arial" w:eastAsia="Times New Roman" w:hAnsi="Arial" w:cs="Arial"/>
          <w:color w:val="000000" w:themeColor="text1"/>
        </w:rPr>
      </w:pPr>
    </w:p>
    <w:p w14:paraId="2B2BB65D" w14:textId="77777777" w:rsidR="004D29D5" w:rsidRPr="00357FDB" w:rsidRDefault="0064165B" w:rsidP="00227DFA">
      <w:pPr>
        <w:spacing w:after="0" w:line="240" w:lineRule="auto"/>
        <w:jc w:val="both"/>
        <w:rPr>
          <w:rFonts w:ascii="Arial" w:eastAsia="Times New Roman" w:hAnsi="Arial" w:cs="Arial"/>
          <w:color w:val="000000" w:themeColor="text1"/>
        </w:rPr>
      </w:pPr>
      <w:r w:rsidRPr="00357FDB">
        <w:rPr>
          <w:rFonts w:ascii="Arial" w:eastAsia="Times New Roman" w:hAnsi="Arial" w:cs="Arial"/>
          <w:color w:val="000000" w:themeColor="text1"/>
        </w:rPr>
        <w:t xml:space="preserve">-Revizor </w:t>
      </w:r>
      <w:r w:rsidR="00227DFA" w:rsidRPr="00357FDB">
        <w:rPr>
          <w:rFonts w:ascii="Arial" w:eastAsia="Times New Roman" w:hAnsi="Arial" w:cs="Arial"/>
          <w:color w:val="000000" w:themeColor="text1"/>
        </w:rPr>
        <w:t xml:space="preserve">koji </w:t>
      </w:r>
      <w:proofErr w:type="gramStart"/>
      <w:r w:rsidR="00227DFA" w:rsidRPr="00357FDB">
        <w:rPr>
          <w:rFonts w:ascii="Arial" w:eastAsia="Times New Roman" w:hAnsi="Arial" w:cs="Arial"/>
          <w:color w:val="000000" w:themeColor="text1"/>
        </w:rPr>
        <w:t>će</w:t>
      </w:r>
      <w:proofErr w:type="gramEnd"/>
      <w:r w:rsidR="00227DFA" w:rsidRPr="00357FDB">
        <w:rPr>
          <w:rFonts w:ascii="Arial" w:eastAsia="Times New Roman" w:hAnsi="Arial" w:cs="Arial"/>
          <w:color w:val="000000" w:themeColor="text1"/>
        </w:rPr>
        <w:t xml:space="preserve"> rukovoditi </w:t>
      </w:r>
      <w:r w:rsidR="004D29D5" w:rsidRPr="00357FDB">
        <w:rPr>
          <w:rFonts w:ascii="Arial" w:eastAsia="Times New Roman" w:hAnsi="Arial" w:cs="Arial"/>
          <w:color w:val="000000" w:themeColor="text1"/>
        </w:rPr>
        <w:t xml:space="preserve">stručnim nadzorom nad </w:t>
      </w:r>
      <w:r w:rsidR="00F14DBF" w:rsidRPr="00357FDB">
        <w:rPr>
          <w:rFonts w:ascii="Arial" w:eastAsia="Times New Roman" w:hAnsi="Arial" w:cs="Arial"/>
          <w:color w:val="000000" w:themeColor="text1"/>
        </w:rPr>
        <w:t>građenjem cjelokupnog objekta</w:t>
      </w:r>
    </w:p>
    <w:p w14:paraId="078CE982" w14:textId="77777777" w:rsidR="00B401ED" w:rsidRDefault="00F14DBF" w:rsidP="00227DFA">
      <w:pPr>
        <w:spacing w:after="0" w:line="240" w:lineRule="auto"/>
        <w:jc w:val="both"/>
        <w:rPr>
          <w:rFonts w:ascii="Arial" w:eastAsia="Times New Roman" w:hAnsi="Arial" w:cs="Arial"/>
          <w:color w:val="000000" w:themeColor="text1"/>
        </w:rPr>
      </w:pPr>
      <w:r w:rsidRPr="00357FDB">
        <w:rPr>
          <w:rFonts w:ascii="Arial" w:eastAsia="Times New Roman" w:hAnsi="Arial" w:cs="Arial"/>
          <w:color w:val="000000" w:themeColor="text1"/>
        </w:rPr>
        <w:t>-</w:t>
      </w:r>
      <w:r w:rsidR="0064165B" w:rsidRPr="00357FDB">
        <w:rPr>
          <w:rFonts w:ascii="Arial" w:eastAsia="Times New Roman" w:hAnsi="Arial" w:cs="Arial"/>
          <w:color w:val="000000" w:themeColor="text1"/>
        </w:rPr>
        <w:t xml:space="preserve">Revizor </w:t>
      </w:r>
      <w:proofErr w:type="gramStart"/>
      <w:r w:rsidR="0064165B" w:rsidRPr="00357FDB">
        <w:rPr>
          <w:rFonts w:ascii="Arial" w:eastAsia="Times New Roman" w:hAnsi="Arial" w:cs="Arial"/>
          <w:color w:val="000000" w:themeColor="text1"/>
        </w:rPr>
        <w:t>nad</w:t>
      </w:r>
      <w:proofErr w:type="gramEnd"/>
      <w:r w:rsidR="0064165B" w:rsidRPr="00357FDB">
        <w:rPr>
          <w:rFonts w:ascii="Arial" w:eastAsia="Times New Roman" w:hAnsi="Arial" w:cs="Arial"/>
          <w:color w:val="000000" w:themeColor="text1"/>
        </w:rPr>
        <w:t xml:space="preserve"> izvođenjem gradjevinskih radova - ovlašćeni inženjer struke (djelatnost) građevinske</w:t>
      </w:r>
    </w:p>
    <w:p w14:paraId="46FFDD36" w14:textId="1F1519D6" w:rsidR="0064165B" w:rsidRPr="00357FDB" w:rsidRDefault="0064165B" w:rsidP="00227DFA">
      <w:pPr>
        <w:spacing w:after="0" w:line="240" w:lineRule="auto"/>
        <w:jc w:val="both"/>
        <w:rPr>
          <w:rFonts w:ascii="Arial" w:eastAsia="Times New Roman" w:hAnsi="Arial" w:cs="Arial"/>
          <w:color w:val="000000" w:themeColor="text1"/>
        </w:rPr>
      </w:pPr>
      <w:r w:rsidRPr="00357FDB">
        <w:rPr>
          <w:rFonts w:ascii="Arial" w:eastAsia="Times New Roman" w:hAnsi="Arial" w:cs="Arial"/>
          <w:color w:val="000000" w:themeColor="text1"/>
        </w:rPr>
        <w:t xml:space="preserve"> </w:t>
      </w:r>
      <w:r w:rsidR="00B401ED">
        <w:rPr>
          <w:rFonts w:ascii="Arial" w:eastAsia="Times New Roman" w:hAnsi="Arial" w:cs="Arial"/>
          <w:color w:val="000000" w:themeColor="text1"/>
        </w:rPr>
        <w:t xml:space="preserve">   </w:t>
      </w:r>
      <w:proofErr w:type="gramStart"/>
      <w:r w:rsidR="00F14DBF" w:rsidRPr="00357FDB">
        <w:rPr>
          <w:rFonts w:ascii="Arial" w:eastAsia="Times New Roman" w:hAnsi="Arial" w:cs="Arial"/>
          <w:color w:val="000000" w:themeColor="text1"/>
        </w:rPr>
        <w:t>saobraćajne</w:t>
      </w:r>
      <w:proofErr w:type="gramEnd"/>
      <w:r w:rsidR="00227DFA" w:rsidRPr="00357FDB">
        <w:rPr>
          <w:rFonts w:ascii="Arial" w:eastAsia="Times New Roman" w:hAnsi="Arial" w:cs="Arial"/>
          <w:color w:val="000000" w:themeColor="text1"/>
        </w:rPr>
        <w:t>;</w:t>
      </w:r>
    </w:p>
    <w:p w14:paraId="4492358A" w14:textId="4FA4D98B" w:rsidR="00C9352F" w:rsidRPr="00357FDB" w:rsidRDefault="00C9352F" w:rsidP="0064165B">
      <w:pPr>
        <w:spacing w:after="0" w:line="240" w:lineRule="auto"/>
        <w:jc w:val="both"/>
        <w:rPr>
          <w:rFonts w:ascii="Arial" w:eastAsia="Times New Roman" w:hAnsi="Arial" w:cs="Arial"/>
          <w:color w:val="000000" w:themeColor="text1"/>
        </w:rPr>
      </w:pPr>
      <w:r w:rsidRPr="00357FDB">
        <w:rPr>
          <w:rFonts w:ascii="Arial" w:eastAsia="Times New Roman" w:hAnsi="Arial" w:cs="Arial"/>
          <w:color w:val="000000" w:themeColor="text1"/>
        </w:rPr>
        <w:t xml:space="preserve">-Revizor nad izvođenjem </w:t>
      </w:r>
      <w:proofErr w:type="gramStart"/>
      <w:r w:rsidRPr="00357FDB">
        <w:rPr>
          <w:rFonts w:ascii="Arial" w:eastAsia="Times New Roman" w:hAnsi="Arial" w:cs="Arial"/>
          <w:color w:val="000000" w:themeColor="text1"/>
        </w:rPr>
        <w:t>građevinskih</w:t>
      </w:r>
      <w:r w:rsidR="00F14DBF" w:rsidRPr="00357FDB">
        <w:rPr>
          <w:rFonts w:ascii="Arial" w:eastAsia="Times New Roman" w:hAnsi="Arial" w:cs="Arial"/>
          <w:color w:val="000000" w:themeColor="text1"/>
        </w:rPr>
        <w:t xml:space="preserve"> </w:t>
      </w:r>
      <w:r w:rsidRPr="00357FDB">
        <w:rPr>
          <w:rFonts w:ascii="Arial" w:eastAsia="Times New Roman" w:hAnsi="Arial" w:cs="Arial"/>
          <w:color w:val="000000" w:themeColor="text1"/>
        </w:rPr>
        <w:t xml:space="preserve"> radova</w:t>
      </w:r>
      <w:proofErr w:type="gramEnd"/>
      <w:r w:rsidRPr="00357FDB">
        <w:rPr>
          <w:rFonts w:ascii="Arial" w:eastAsia="Times New Roman" w:hAnsi="Arial" w:cs="Arial"/>
          <w:color w:val="000000" w:themeColor="text1"/>
        </w:rPr>
        <w:t xml:space="preserve"> – ovlašćeni inženjer struke (djel</w:t>
      </w:r>
      <w:r w:rsidR="00F14DBF" w:rsidRPr="00357FDB">
        <w:rPr>
          <w:rFonts w:ascii="Arial" w:eastAsia="Times New Roman" w:hAnsi="Arial" w:cs="Arial"/>
          <w:color w:val="000000" w:themeColor="text1"/>
        </w:rPr>
        <w:t>a</w:t>
      </w:r>
      <w:r w:rsidRPr="00357FDB">
        <w:rPr>
          <w:rFonts w:ascii="Arial" w:eastAsia="Times New Roman" w:hAnsi="Arial" w:cs="Arial"/>
          <w:color w:val="000000" w:themeColor="text1"/>
        </w:rPr>
        <w:t>tnost)</w:t>
      </w:r>
      <w:r w:rsidR="00A7092D">
        <w:rPr>
          <w:rFonts w:ascii="Arial" w:eastAsia="Times New Roman" w:hAnsi="Arial" w:cs="Arial"/>
          <w:color w:val="000000" w:themeColor="text1"/>
        </w:rPr>
        <w:t>građevinske</w:t>
      </w:r>
      <w:r w:rsidRPr="00357FDB">
        <w:rPr>
          <w:rFonts w:ascii="Arial" w:eastAsia="Times New Roman" w:hAnsi="Arial" w:cs="Arial"/>
          <w:color w:val="000000" w:themeColor="text1"/>
        </w:rPr>
        <w:t xml:space="preserve"> </w:t>
      </w:r>
      <w:r w:rsidR="00F14DBF" w:rsidRPr="00357FDB">
        <w:rPr>
          <w:rFonts w:ascii="Arial" w:eastAsia="Times New Roman" w:hAnsi="Arial" w:cs="Arial"/>
          <w:color w:val="000000" w:themeColor="text1"/>
        </w:rPr>
        <w:t>hidrotehničke</w:t>
      </w:r>
      <w:r w:rsidR="00357FDB" w:rsidRPr="00357FDB">
        <w:rPr>
          <w:rFonts w:ascii="Arial" w:eastAsia="Times New Roman" w:hAnsi="Arial" w:cs="Arial"/>
          <w:color w:val="000000" w:themeColor="text1"/>
        </w:rPr>
        <w:t>;</w:t>
      </w:r>
    </w:p>
    <w:p w14:paraId="55306F09" w14:textId="0D5F8DAC" w:rsidR="00FB09C6" w:rsidRPr="00AE0A0A" w:rsidRDefault="00FB09C6" w:rsidP="00FB09C6">
      <w:pPr>
        <w:spacing w:after="0" w:line="240" w:lineRule="auto"/>
        <w:jc w:val="both"/>
        <w:rPr>
          <w:rFonts w:ascii="Arial" w:eastAsia="Times New Roman" w:hAnsi="Arial" w:cs="Arial"/>
          <w:color w:val="000000" w:themeColor="text1"/>
        </w:rPr>
      </w:pPr>
      <w:r w:rsidRPr="00AE0A0A">
        <w:rPr>
          <w:rFonts w:ascii="Arial" w:eastAsia="Times New Roman" w:hAnsi="Arial" w:cs="Arial"/>
          <w:color w:val="000000" w:themeColor="text1"/>
        </w:rPr>
        <w:t>-</w:t>
      </w:r>
      <w:r w:rsidR="00B401ED" w:rsidRPr="00AE0A0A">
        <w:rPr>
          <w:rFonts w:ascii="Arial" w:eastAsia="Times New Roman" w:hAnsi="Arial" w:cs="Arial"/>
          <w:color w:val="000000" w:themeColor="text1"/>
        </w:rPr>
        <w:t xml:space="preserve">Ovlašćeno stručno lice za izradu projekta geoloških istraživanja koje ima položen stručni ispit u skladu </w:t>
      </w:r>
      <w:proofErr w:type="gramStart"/>
      <w:r w:rsidR="00B401ED" w:rsidRPr="00AE0A0A">
        <w:rPr>
          <w:rFonts w:ascii="Arial" w:eastAsia="Times New Roman" w:hAnsi="Arial" w:cs="Arial"/>
          <w:color w:val="000000" w:themeColor="text1"/>
        </w:rPr>
        <w:t>sa</w:t>
      </w:r>
      <w:proofErr w:type="gramEnd"/>
      <w:r w:rsidR="00B401ED" w:rsidRPr="00AE0A0A">
        <w:rPr>
          <w:rFonts w:ascii="Arial" w:eastAsia="Times New Roman" w:hAnsi="Arial" w:cs="Arial"/>
          <w:color w:val="000000" w:themeColor="text1"/>
        </w:rPr>
        <w:t xml:space="preserve"> Zakonom o geološkim istraživanjima</w:t>
      </w:r>
    </w:p>
    <w:p w14:paraId="040544A0" w14:textId="77777777" w:rsidR="00FB09C6" w:rsidRPr="00F87341" w:rsidRDefault="00FB09C6" w:rsidP="0064165B">
      <w:pPr>
        <w:spacing w:after="0" w:line="240" w:lineRule="auto"/>
        <w:jc w:val="both"/>
        <w:rPr>
          <w:rFonts w:ascii="Arial" w:eastAsia="Times New Roman" w:hAnsi="Arial" w:cs="Arial"/>
          <w:color w:val="FF0000"/>
        </w:rPr>
      </w:pPr>
    </w:p>
    <w:p w14:paraId="381CD809" w14:textId="77777777" w:rsidR="002011B4" w:rsidRPr="00357FDB" w:rsidRDefault="002011B4" w:rsidP="0064165B">
      <w:pPr>
        <w:spacing w:after="0" w:line="240" w:lineRule="auto"/>
        <w:jc w:val="both"/>
        <w:rPr>
          <w:rFonts w:ascii="Arial" w:eastAsia="Times New Roman" w:hAnsi="Arial" w:cs="Arial"/>
          <w:color w:val="000000" w:themeColor="text1"/>
        </w:rPr>
      </w:pPr>
      <w:proofErr w:type="gramStart"/>
      <w:r w:rsidRPr="00357FDB">
        <w:rPr>
          <w:rFonts w:ascii="Arial" w:eastAsia="Times New Roman" w:hAnsi="Arial" w:cs="Arial"/>
          <w:color w:val="000000" w:themeColor="text1"/>
        </w:rPr>
        <w:t>koji</w:t>
      </w:r>
      <w:proofErr w:type="gramEnd"/>
      <w:r w:rsidRPr="00357FDB">
        <w:rPr>
          <w:rFonts w:ascii="Arial" w:eastAsia="Times New Roman" w:hAnsi="Arial" w:cs="Arial"/>
          <w:color w:val="000000" w:themeColor="text1"/>
        </w:rPr>
        <w:t xml:space="preserve"> ispunjavaju uslove revizora u skladu sa Zakonom o planiranju prostora </w:t>
      </w:r>
      <w:r w:rsidR="00F14DBF" w:rsidRPr="00357FDB">
        <w:rPr>
          <w:rFonts w:ascii="Arial" w:eastAsia="Times New Roman" w:hAnsi="Arial" w:cs="Arial"/>
          <w:color w:val="000000" w:themeColor="text1"/>
        </w:rPr>
        <w:t>i</w:t>
      </w:r>
      <w:r w:rsidRPr="00357FDB">
        <w:rPr>
          <w:rFonts w:ascii="Arial" w:eastAsia="Times New Roman" w:hAnsi="Arial" w:cs="Arial"/>
          <w:color w:val="000000" w:themeColor="text1"/>
        </w:rPr>
        <w:t xml:space="preserve"> izgradnji objekata.</w:t>
      </w:r>
    </w:p>
    <w:p w14:paraId="45989022" w14:textId="77777777" w:rsidR="00F14DBF" w:rsidRPr="00357FDB" w:rsidRDefault="00F14DBF" w:rsidP="0064165B">
      <w:pPr>
        <w:spacing w:after="0" w:line="240" w:lineRule="auto"/>
        <w:jc w:val="both"/>
        <w:rPr>
          <w:rFonts w:ascii="Arial" w:eastAsia="Times New Roman" w:hAnsi="Arial" w:cs="Arial"/>
          <w:color w:val="000000" w:themeColor="text1"/>
        </w:rPr>
      </w:pPr>
    </w:p>
    <w:p w14:paraId="08DE5168" w14:textId="77777777" w:rsidR="004D29D5" w:rsidRPr="00357FDB" w:rsidRDefault="002011B4" w:rsidP="00F14DBF">
      <w:pPr>
        <w:jc w:val="both"/>
        <w:rPr>
          <w:rFonts w:ascii="Arial" w:eastAsia="Times New Roman" w:hAnsi="Arial" w:cs="Arial"/>
          <w:color w:val="000000" w:themeColor="text1"/>
        </w:rPr>
      </w:pPr>
      <w:proofErr w:type="gramStart"/>
      <w:r w:rsidRPr="00357FDB">
        <w:rPr>
          <w:rFonts w:ascii="Arial" w:eastAsia="Times New Roman" w:hAnsi="Arial" w:cs="Arial"/>
          <w:color w:val="000000" w:themeColor="text1"/>
        </w:rPr>
        <w:t>Revizori moraju da poseduju licencu ovlašćenog</w:t>
      </w:r>
      <w:r w:rsidR="00654619" w:rsidRPr="00357FDB">
        <w:rPr>
          <w:rFonts w:ascii="Arial" w:eastAsia="Times New Roman" w:hAnsi="Arial" w:cs="Arial"/>
          <w:color w:val="000000" w:themeColor="text1"/>
        </w:rPr>
        <w:t xml:space="preserve"> </w:t>
      </w:r>
      <w:r w:rsidR="00F87341" w:rsidRPr="00357FDB">
        <w:rPr>
          <w:rFonts w:ascii="Arial" w:eastAsia="Times New Roman" w:hAnsi="Arial" w:cs="Arial"/>
          <w:color w:val="000000" w:themeColor="text1"/>
        </w:rPr>
        <w:t xml:space="preserve">revizora </w:t>
      </w:r>
      <w:r w:rsidR="00654619" w:rsidRPr="00357FDB">
        <w:rPr>
          <w:rFonts w:ascii="Arial" w:eastAsia="Times New Roman" w:hAnsi="Arial" w:cs="Arial"/>
          <w:color w:val="000000" w:themeColor="text1"/>
        </w:rPr>
        <w:t>za obavljanje djelatnosti revizije tehnićke dokumentacije I stručnog nadzora izdatu od strane nadležnog munistarstva u skladu sa Zakonom o planiranju prostora I izgradnji objekata (“sl.list Crne Gore”, br.064/17 od 06.10.2017, 044/18 od 06.07.2018, 063/18 od 28.09.2018, 011/19 od 19.02.2019, 082/2020 od 06.08.2020) I član je Inženjerske komore Crne Gore I koje će biti u funkciji.</w:t>
      </w:r>
      <w:proofErr w:type="gramEnd"/>
    </w:p>
    <w:p w14:paraId="53E5A938" w14:textId="77777777" w:rsidR="00227DFA" w:rsidRPr="00357FDB" w:rsidRDefault="00654619" w:rsidP="00F14DBF">
      <w:pPr>
        <w:spacing w:after="0" w:line="240" w:lineRule="auto"/>
        <w:jc w:val="both"/>
        <w:rPr>
          <w:rFonts w:ascii="Arial" w:eastAsia="Times New Roman" w:hAnsi="Arial" w:cs="Arial"/>
          <w:color w:val="000000" w:themeColor="text1"/>
        </w:rPr>
      </w:pPr>
      <w:proofErr w:type="gramStart"/>
      <w:r w:rsidRPr="00357FDB">
        <w:rPr>
          <w:rFonts w:ascii="Arial" w:eastAsia="Times New Roman" w:hAnsi="Arial" w:cs="Arial"/>
          <w:color w:val="000000" w:themeColor="text1"/>
        </w:rPr>
        <w:t>Ovlašćeni inženjer  koji rukovodi građenjem objekta u cjelini-minimum jedno lice struke (djelatnost) geodezije, koje poseduje ovlašćenje za izvođenje geodetskih radova I biće u funkciji ovlašćenog lica koje poseduje ovlašćenje za izvođenje geodetskih radova I biće u funkciji ovlašćeno lice</w:t>
      </w:r>
      <w:r w:rsidR="00C9352F" w:rsidRPr="00357FDB">
        <w:rPr>
          <w:rFonts w:ascii="Arial" w:eastAsia="Times New Roman" w:hAnsi="Arial" w:cs="Arial"/>
          <w:color w:val="000000" w:themeColor="text1"/>
        </w:rPr>
        <w:t xml:space="preserve"> koje će rukovoditi izvođenjem geodetskih radova u oblasti geodetskih radova</w:t>
      </w:r>
      <w:r w:rsidR="00227DFA" w:rsidRPr="00357FDB">
        <w:rPr>
          <w:rFonts w:ascii="Arial" w:eastAsia="Times New Roman" w:hAnsi="Arial" w:cs="Arial"/>
          <w:color w:val="000000" w:themeColor="text1"/>
        </w:rPr>
        <w:t xml:space="preserve"> u oblasti-osnovni </w:t>
      </w:r>
      <w:r w:rsidR="00227DFA" w:rsidRPr="00357FDB">
        <w:rPr>
          <w:rFonts w:ascii="Arial" w:eastAsia="Times New Roman" w:hAnsi="Arial" w:cs="Arial"/>
          <w:color w:val="000000" w:themeColor="text1"/>
        </w:rPr>
        <w:lastRenderedPageBreak/>
        <w:t>geodetski radovi, državni premjer i katastar nepokretnosti i vodova u skladu sa Zakonom o državnom premjeru i katastru nepokretnosti;</w:t>
      </w:r>
      <w:proofErr w:type="gramEnd"/>
      <w:r w:rsidR="00227DFA" w:rsidRPr="00357FDB">
        <w:rPr>
          <w:rFonts w:ascii="Arial" w:eastAsia="Times New Roman" w:hAnsi="Arial" w:cs="Arial"/>
          <w:color w:val="000000" w:themeColor="text1"/>
        </w:rPr>
        <w:t xml:space="preserve"> </w:t>
      </w:r>
    </w:p>
    <w:p w14:paraId="2C99AA27" w14:textId="77777777" w:rsidR="00227DFA" w:rsidRPr="00357FDB" w:rsidRDefault="00227DFA" w:rsidP="00227DFA">
      <w:pPr>
        <w:spacing w:after="0" w:line="240" w:lineRule="auto"/>
        <w:jc w:val="both"/>
        <w:rPr>
          <w:rFonts w:ascii="Arial" w:eastAsia="Times New Roman" w:hAnsi="Arial" w:cs="Arial"/>
          <w:color w:val="000000" w:themeColor="text1"/>
        </w:rPr>
      </w:pPr>
    </w:p>
    <w:p w14:paraId="1E2167B9" w14:textId="77777777" w:rsidR="008C6F6A" w:rsidRPr="000D3861" w:rsidRDefault="000177E2" w:rsidP="00632450">
      <w:pPr>
        <w:pStyle w:val="ListParagraph"/>
        <w:numPr>
          <w:ilvl w:val="0"/>
          <w:numId w:val="4"/>
        </w:numPr>
        <w:spacing w:after="0" w:line="240" w:lineRule="auto"/>
        <w:jc w:val="both"/>
        <w:rPr>
          <w:rFonts w:ascii="Arial" w:eastAsia="Times New Roman" w:hAnsi="Arial" w:cs="Arial"/>
        </w:rPr>
      </w:pPr>
      <w:r w:rsidRPr="000D3861">
        <w:rPr>
          <w:rFonts w:ascii="Arial" w:eastAsia="Times New Roman" w:hAnsi="Arial" w:cs="Arial"/>
          <w:b/>
        </w:rPr>
        <w:t>Rok važenja ponude</w:t>
      </w:r>
      <w:r w:rsidRPr="000D3861">
        <w:rPr>
          <w:rFonts w:ascii="Arial" w:eastAsia="Times New Roman" w:hAnsi="Arial" w:cs="Arial"/>
        </w:rPr>
        <w:t xml:space="preserve"> </w:t>
      </w:r>
      <w:proofErr w:type="gramStart"/>
      <w:r w:rsidRPr="000D3861">
        <w:rPr>
          <w:rFonts w:ascii="Arial" w:eastAsia="Times New Roman" w:hAnsi="Arial" w:cs="Arial"/>
        </w:rPr>
        <w:t xml:space="preserve">je </w:t>
      </w:r>
      <w:r w:rsidR="00D5529B" w:rsidRPr="000D3861">
        <w:rPr>
          <w:rFonts w:ascii="Arial" w:eastAsia="Times New Roman" w:hAnsi="Arial" w:cs="Arial"/>
        </w:rPr>
        <w:t xml:space="preserve"> </w:t>
      </w:r>
      <w:r w:rsidR="001C5116" w:rsidRPr="000D3861">
        <w:rPr>
          <w:rFonts w:ascii="Arial" w:eastAsia="Times New Roman" w:hAnsi="Arial" w:cs="Arial"/>
        </w:rPr>
        <w:t>6</w:t>
      </w:r>
      <w:r w:rsidR="00D5529B" w:rsidRPr="000D3861">
        <w:rPr>
          <w:rFonts w:ascii="Arial" w:eastAsia="Times New Roman" w:hAnsi="Arial" w:cs="Arial"/>
        </w:rPr>
        <w:t>0</w:t>
      </w:r>
      <w:proofErr w:type="gramEnd"/>
      <w:r w:rsidR="00D5529B" w:rsidRPr="000D3861">
        <w:rPr>
          <w:rFonts w:ascii="Arial" w:eastAsia="Times New Roman" w:hAnsi="Arial" w:cs="Arial"/>
        </w:rPr>
        <w:t xml:space="preserve"> dana od dana otvaranja ponuda.</w:t>
      </w:r>
    </w:p>
    <w:p w14:paraId="0294D79D" w14:textId="77777777" w:rsidR="008C6F6A" w:rsidRPr="000D3861" w:rsidRDefault="001B3CDA" w:rsidP="00632450">
      <w:pPr>
        <w:pStyle w:val="ListParagraph"/>
        <w:numPr>
          <w:ilvl w:val="0"/>
          <w:numId w:val="4"/>
        </w:numPr>
        <w:spacing w:after="0" w:line="240" w:lineRule="auto"/>
        <w:jc w:val="both"/>
        <w:rPr>
          <w:rFonts w:ascii="Arial" w:eastAsia="Times New Roman" w:hAnsi="Arial" w:cs="Arial"/>
        </w:rPr>
      </w:pPr>
      <w:r w:rsidRPr="000D3861">
        <w:rPr>
          <w:rFonts w:ascii="Arial" w:eastAsia="Times New Roman" w:hAnsi="Arial" w:cs="Arial"/>
          <w:b/>
        </w:rPr>
        <w:t>Uslov za primopredaju</w:t>
      </w:r>
      <w:r w:rsidRPr="000D3861">
        <w:rPr>
          <w:rFonts w:ascii="Arial" w:eastAsia="Times New Roman" w:hAnsi="Arial" w:cs="Arial"/>
        </w:rPr>
        <w:t>: pozitivan izveštaj stručnog nadzora.</w:t>
      </w:r>
    </w:p>
    <w:p w14:paraId="23204661" w14:textId="77777777" w:rsidR="008C6F6A" w:rsidRPr="000D3861" w:rsidRDefault="001B3CDA" w:rsidP="00632450">
      <w:pPr>
        <w:pStyle w:val="ListParagraph"/>
        <w:numPr>
          <w:ilvl w:val="0"/>
          <w:numId w:val="4"/>
        </w:numPr>
        <w:spacing w:after="0" w:line="240" w:lineRule="auto"/>
        <w:jc w:val="both"/>
        <w:rPr>
          <w:rFonts w:ascii="Arial" w:eastAsia="Times New Roman" w:hAnsi="Arial" w:cs="Arial"/>
        </w:rPr>
      </w:pPr>
      <w:r w:rsidRPr="000D3861">
        <w:rPr>
          <w:rFonts w:ascii="Arial" w:eastAsia="Times New Roman" w:hAnsi="Arial" w:cs="Arial"/>
          <w:b/>
        </w:rPr>
        <w:t>Način sprovođenje kontrole kvaliteta</w:t>
      </w:r>
      <w:r w:rsidRPr="000D3861">
        <w:rPr>
          <w:rFonts w:ascii="Arial" w:eastAsia="Times New Roman" w:hAnsi="Arial" w:cs="Arial"/>
        </w:rPr>
        <w:t xml:space="preserve">: Razmatranje izveštaja o stručnom nadzoru </w:t>
      </w:r>
      <w:proofErr w:type="gramStart"/>
      <w:r w:rsidRPr="000D3861">
        <w:rPr>
          <w:rFonts w:ascii="Arial" w:eastAsia="Times New Roman" w:hAnsi="Arial" w:cs="Arial"/>
        </w:rPr>
        <w:t>od</w:t>
      </w:r>
      <w:proofErr w:type="gramEnd"/>
      <w:r w:rsidRPr="000D3861">
        <w:rPr>
          <w:rFonts w:ascii="Arial" w:eastAsia="Times New Roman" w:hAnsi="Arial" w:cs="Arial"/>
        </w:rPr>
        <w:t xml:space="preserve"> strane ovlašćenih lica naručioca i obilazak gradilišta.</w:t>
      </w:r>
    </w:p>
    <w:p w14:paraId="2838AE64" w14:textId="77777777" w:rsidR="008C6F6A" w:rsidRPr="000D3861" w:rsidRDefault="002E00CA" w:rsidP="00632450">
      <w:pPr>
        <w:pStyle w:val="ListParagraph"/>
        <w:numPr>
          <w:ilvl w:val="0"/>
          <w:numId w:val="4"/>
        </w:numPr>
        <w:spacing w:before="96"/>
        <w:jc w:val="both"/>
        <w:rPr>
          <w:rFonts w:ascii="Arial" w:hAnsi="Arial" w:cs="Arial"/>
          <w:color w:val="000000"/>
        </w:rPr>
      </w:pPr>
      <w:r w:rsidRPr="002E00CA">
        <w:rPr>
          <w:rFonts w:ascii="Arial" w:hAnsi="Arial" w:cs="Arial"/>
          <w:b/>
          <w:color w:val="000000"/>
        </w:rPr>
        <w:t>Garancija ponude</w:t>
      </w:r>
      <w:proofErr w:type="gramStart"/>
      <w:r>
        <w:rPr>
          <w:rFonts w:ascii="Arial" w:hAnsi="Arial" w:cs="Arial"/>
          <w:color w:val="000000"/>
        </w:rPr>
        <w:t>:</w:t>
      </w:r>
      <w:r w:rsidR="008C6F6A" w:rsidRPr="000D3861">
        <w:rPr>
          <w:rFonts w:ascii="Arial" w:hAnsi="Arial" w:cs="Arial"/>
          <w:color w:val="000000"/>
        </w:rPr>
        <w:t>Ponuđač</w:t>
      </w:r>
      <w:proofErr w:type="gramEnd"/>
      <w:r w:rsidR="008C6F6A" w:rsidRPr="000D3861">
        <w:rPr>
          <w:rFonts w:ascii="Arial" w:hAnsi="Arial" w:cs="Arial"/>
          <w:color w:val="000000"/>
        </w:rPr>
        <w:t xml:space="preserve"> je dužan dostaviti bezuslovnu i na prvi poziv naplativu garanciju ponude u iznosu od 2 % procijenjene vrijednosti javne nabavke, kao garanciju ostajanja u obavezi prema ponudi u periodu važenja ponude i 5 dana nakon isteka važenja ponude.</w:t>
      </w:r>
    </w:p>
    <w:p w14:paraId="2186F0D2" w14:textId="77777777" w:rsidR="008C6F6A" w:rsidRPr="000D3861" w:rsidRDefault="008C6F6A" w:rsidP="008C6F6A">
      <w:pPr>
        <w:pStyle w:val="ListParagraph"/>
        <w:jc w:val="both"/>
        <w:rPr>
          <w:rFonts w:ascii="Arial" w:hAnsi="Arial" w:cs="Arial"/>
        </w:rPr>
      </w:pPr>
      <w:r w:rsidRPr="000D3861">
        <w:rPr>
          <w:rFonts w:ascii="Arial" w:hAnsi="Arial" w:cs="Arial"/>
        </w:rPr>
        <w:t xml:space="preserve">Garancija ponude </w:t>
      </w:r>
      <w:proofErr w:type="gramStart"/>
      <w:r w:rsidRPr="000D3861">
        <w:rPr>
          <w:rFonts w:ascii="Arial" w:hAnsi="Arial" w:cs="Arial"/>
        </w:rPr>
        <w:t>će</w:t>
      </w:r>
      <w:proofErr w:type="gramEnd"/>
      <w:r w:rsidRPr="000D3861">
        <w:rPr>
          <w:rFonts w:ascii="Arial" w:hAnsi="Arial" w:cs="Arial"/>
        </w:rPr>
        <w:t xml:space="preserve"> se aktivirati ako ponuđač: </w:t>
      </w:r>
    </w:p>
    <w:p w14:paraId="50D16E7F" w14:textId="77777777" w:rsidR="008C6F6A" w:rsidRPr="000D3861" w:rsidRDefault="008C6F6A" w:rsidP="008C6F6A">
      <w:pPr>
        <w:pStyle w:val="ListParagraph"/>
        <w:jc w:val="both"/>
        <w:rPr>
          <w:rFonts w:ascii="Arial" w:hAnsi="Arial" w:cs="Arial"/>
        </w:rPr>
      </w:pPr>
      <w:r w:rsidRPr="000D3861">
        <w:rPr>
          <w:rFonts w:ascii="Arial" w:hAnsi="Arial" w:cs="Arial"/>
        </w:rPr>
        <w:t xml:space="preserve">1) </w:t>
      </w:r>
      <w:proofErr w:type="gramStart"/>
      <w:r w:rsidRPr="000D3861">
        <w:rPr>
          <w:rFonts w:ascii="Arial" w:hAnsi="Arial" w:cs="Arial"/>
        </w:rPr>
        <w:t>odustane</w:t>
      </w:r>
      <w:proofErr w:type="gramEnd"/>
      <w:r w:rsidRPr="000D3861">
        <w:rPr>
          <w:rFonts w:ascii="Arial" w:hAnsi="Arial" w:cs="Arial"/>
        </w:rPr>
        <w:t xml:space="preserve"> od ponude u roku važenja ponude; </w:t>
      </w:r>
    </w:p>
    <w:p w14:paraId="0D88DF8C" w14:textId="77777777" w:rsidR="008C6F6A" w:rsidRPr="000D3861" w:rsidRDefault="008C6F6A" w:rsidP="008C6F6A">
      <w:pPr>
        <w:pStyle w:val="ListParagraph"/>
        <w:jc w:val="both"/>
        <w:rPr>
          <w:rFonts w:ascii="Arial" w:hAnsi="Arial" w:cs="Arial"/>
        </w:rPr>
      </w:pPr>
      <w:r w:rsidRPr="000D3861">
        <w:rPr>
          <w:rFonts w:ascii="Arial" w:hAnsi="Arial" w:cs="Arial"/>
        </w:rPr>
        <w:t xml:space="preserve">2) </w:t>
      </w:r>
      <w:proofErr w:type="gramStart"/>
      <w:r w:rsidRPr="000D3861">
        <w:rPr>
          <w:rFonts w:ascii="Arial" w:hAnsi="Arial" w:cs="Arial"/>
        </w:rPr>
        <w:t>ne</w:t>
      </w:r>
      <w:proofErr w:type="gramEnd"/>
      <w:r w:rsidRPr="000D3861">
        <w:rPr>
          <w:rFonts w:ascii="Arial" w:hAnsi="Arial" w:cs="Arial"/>
        </w:rPr>
        <w:t xml:space="preserve"> dostavi zahtijevane dokaze prije potpisivanja ugovora; </w:t>
      </w:r>
    </w:p>
    <w:p w14:paraId="56F4B66E" w14:textId="77777777" w:rsidR="008C6F6A" w:rsidRPr="000D3861" w:rsidRDefault="008C6F6A" w:rsidP="008C6F6A">
      <w:pPr>
        <w:pStyle w:val="ListParagraph"/>
        <w:jc w:val="both"/>
        <w:rPr>
          <w:rFonts w:ascii="Arial" w:hAnsi="Arial" w:cs="Arial"/>
        </w:rPr>
      </w:pPr>
      <w:r w:rsidRPr="000D3861">
        <w:rPr>
          <w:rFonts w:ascii="Arial" w:hAnsi="Arial" w:cs="Arial"/>
        </w:rPr>
        <w:t xml:space="preserve">3) </w:t>
      </w:r>
      <w:proofErr w:type="gramStart"/>
      <w:r w:rsidRPr="000D3861">
        <w:rPr>
          <w:rFonts w:ascii="Arial" w:hAnsi="Arial" w:cs="Arial"/>
        </w:rPr>
        <w:t>odbije</w:t>
      </w:r>
      <w:proofErr w:type="gramEnd"/>
      <w:r w:rsidRPr="000D3861">
        <w:rPr>
          <w:rFonts w:ascii="Arial" w:hAnsi="Arial" w:cs="Arial"/>
        </w:rPr>
        <w:t xml:space="preserve"> da potpiše ugovor o javnoj nabavci ili okvirni sporazum; ili </w:t>
      </w:r>
    </w:p>
    <w:p w14:paraId="05077920" w14:textId="77777777" w:rsidR="008C6F6A" w:rsidRDefault="008C6F6A" w:rsidP="008C6F6A">
      <w:pPr>
        <w:pStyle w:val="ListParagraph"/>
        <w:jc w:val="both"/>
        <w:rPr>
          <w:rFonts w:ascii="Arial" w:hAnsi="Arial" w:cs="Arial"/>
        </w:rPr>
      </w:pPr>
      <w:r w:rsidRPr="000D3861">
        <w:rPr>
          <w:rFonts w:ascii="Arial" w:hAnsi="Arial" w:cs="Arial"/>
        </w:rPr>
        <w:t xml:space="preserve">4) </w:t>
      </w:r>
      <w:proofErr w:type="gramStart"/>
      <w:r w:rsidRPr="000D3861">
        <w:rPr>
          <w:rFonts w:ascii="Arial" w:hAnsi="Arial" w:cs="Arial"/>
        </w:rPr>
        <w:t>u</w:t>
      </w:r>
      <w:proofErr w:type="gramEnd"/>
      <w:r w:rsidRPr="000D3861">
        <w:rPr>
          <w:rFonts w:ascii="Arial" w:hAnsi="Arial" w:cs="Arial"/>
        </w:rPr>
        <w:t xml:space="preserve"> izjavi privrednog subjekta navede netačne činjenice o ispunjenosti uslova iz člana 111 stav 4 Zakona o javnim nabavkama.</w:t>
      </w:r>
    </w:p>
    <w:p w14:paraId="0ABE67F7" w14:textId="77777777" w:rsidR="002E00CA" w:rsidRDefault="002E00CA" w:rsidP="002E00CA">
      <w:pPr>
        <w:pStyle w:val="ListParagraph"/>
        <w:jc w:val="both"/>
        <w:rPr>
          <w:rFonts w:ascii="Arial" w:hAnsi="Arial" w:cs="Arial"/>
          <w:b/>
        </w:rPr>
      </w:pPr>
      <w:r w:rsidRPr="002E00CA">
        <w:rPr>
          <w:rFonts w:ascii="Arial" w:hAnsi="Arial" w:cs="Arial"/>
        </w:rPr>
        <w:t xml:space="preserve">- </w:t>
      </w:r>
      <w:r w:rsidRPr="002E00CA">
        <w:rPr>
          <w:rFonts w:ascii="Arial" w:hAnsi="Arial" w:cs="Arial"/>
          <w:b/>
        </w:rPr>
        <w:t>Osnovi za obavezno isljučenje iz postupka javne nabavke:</w:t>
      </w:r>
    </w:p>
    <w:p w14:paraId="45A73011" w14:textId="77777777" w:rsidR="002E00CA" w:rsidRPr="002E00CA" w:rsidRDefault="002E00CA" w:rsidP="002E00CA">
      <w:pPr>
        <w:pStyle w:val="ListParagraph"/>
        <w:jc w:val="both"/>
        <w:rPr>
          <w:rFonts w:ascii="Arial" w:hAnsi="Arial" w:cs="Arial"/>
        </w:rPr>
      </w:pPr>
      <w:r w:rsidRPr="002E00CA">
        <w:rPr>
          <w:rFonts w:ascii="Arial" w:hAnsi="Arial" w:cs="Arial"/>
        </w:rPr>
        <w:t xml:space="preserve">Privredni subjekat </w:t>
      </w:r>
      <w:proofErr w:type="gramStart"/>
      <w:r w:rsidRPr="002E00CA">
        <w:rPr>
          <w:rFonts w:ascii="Arial" w:hAnsi="Arial" w:cs="Arial"/>
        </w:rPr>
        <w:t>će</w:t>
      </w:r>
      <w:proofErr w:type="gramEnd"/>
      <w:r w:rsidRPr="002E00CA">
        <w:rPr>
          <w:rFonts w:ascii="Arial" w:hAnsi="Arial" w:cs="Arial"/>
        </w:rPr>
        <w:t xml:space="preserve"> se isključiti iz postupka javne nabavke, ako: </w:t>
      </w:r>
    </w:p>
    <w:p w14:paraId="39EBE500" w14:textId="77777777" w:rsidR="002E00CA" w:rsidRPr="002E00CA" w:rsidRDefault="002E00CA" w:rsidP="002E00CA">
      <w:pPr>
        <w:pStyle w:val="NoSpacing"/>
        <w:ind w:left="720"/>
        <w:rPr>
          <w:rFonts w:ascii="Arial" w:hAnsi="Arial" w:cs="Arial"/>
        </w:rPr>
      </w:pPr>
      <w:r w:rsidRPr="002E00CA">
        <w:rPr>
          <w:rFonts w:ascii="Arial" w:hAnsi="Arial" w:cs="Arial"/>
        </w:rPr>
        <w:t xml:space="preserve">1) postoji sukob interesa iz člana 41 stav 1 tačka 2 alineja 1 i 2 ili člana 42 Zakona o javnim nabavkama, </w:t>
      </w:r>
    </w:p>
    <w:p w14:paraId="29BD0F43" w14:textId="77777777" w:rsidR="002E00CA" w:rsidRPr="002E00CA" w:rsidRDefault="002E00CA" w:rsidP="002E00CA">
      <w:pPr>
        <w:pStyle w:val="NoSpacing"/>
        <w:ind w:left="720"/>
        <w:rPr>
          <w:rFonts w:ascii="Arial" w:hAnsi="Arial" w:cs="Arial"/>
        </w:rPr>
      </w:pPr>
      <w:r w:rsidRPr="002E00CA">
        <w:rPr>
          <w:rFonts w:ascii="Arial" w:hAnsi="Arial" w:cs="Arial"/>
        </w:rPr>
        <w:t xml:space="preserve">2) </w:t>
      </w:r>
      <w:proofErr w:type="gramStart"/>
      <w:r w:rsidRPr="002E00CA">
        <w:rPr>
          <w:rFonts w:ascii="Arial" w:hAnsi="Arial" w:cs="Arial"/>
        </w:rPr>
        <w:t>ne</w:t>
      </w:r>
      <w:proofErr w:type="gramEnd"/>
      <w:r w:rsidRPr="002E00CA">
        <w:rPr>
          <w:rFonts w:ascii="Arial" w:hAnsi="Arial" w:cs="Arial"/>
        </w:rPr>
        <w:t xml:space="preserve"> ispunjava obavezne uslove i uslove sposobnosti privrednog subjekta predviđene tenderskom dokumentacijom, </w:t>
      </w:r>
    </w:p>
    <w:p w14:paraId="54FF4425" w14:textId="77777777" w:rsidR="002E00CA" w:rsidRPr="002E00CA" w:rsidRDefault="002E00CA" w:rsidP="002E00CA">
      <w:pPr>
        <w:pStyle w:val="NoSpacing"/>
        <w:ind w:left="720"/>
        <w:rPr>
          <w:rFonts w:ascii="Arial" w:hAnsi="Arial" w:cs="Arial"/>
        </w:rPr>
      </w:pPr>
      <w:r w:rsidRPr="002E00CA">
        <w:rPr>
          <w:rFonts w:ascii="Arial" w:hAnsi="Arial" w:cs="Arial"/>
        </w:rPr>
        <w:t xml:space="preserve">3) </w:t>
      </w:r>
      <w:proofErr w:type="gramStart"/>
      <w:r w:rsidRPr="002E00CA">
        <w:rPr>
          <w:rFonts w:ascii="Arial" w:hAnsi="Arial" w:cs="Arial"/>
        </w:rPr>
        <w:t>postoji</w:t>
      </w:r>
      <w:proofErr w:type="gramEnd"/>
      <w:r w:rsidRPr="002E00CA">
        <w:rPr>
          <w:rFonts w:ascii="Arial" w:hAnsi="Arial" w:cs="Arial"/>
        </w:rPr>
        <w:t xml:space="preserve"> drugi razlog predviđen Zakonom. </w:t>
      </w:r>
    </w:p>
    <w:p w14:paraId="5FE6323B" w14:textId="77777777" w:rsidR="00756EC8" w:rsidRPr="000D3861" w:rsidRDefault="00756EC8" w:rsidP="008C6F6A">
      <w:pPr>
        <w:pStyle w:val="ListParagraph"/>
        <w:jc w:val="both"/>
        <w:rPr>
          <w:rFonts w:ascii="Arial" w:hAnsi="Arial" w:cs="Arial"/>
        </w:rPr>
      </w:pPr>
    </w:p>
    <w:p w14:paraId="1D21E5C4" w14:textId="77777777" w:rsidR="00756EC8" w:rsidRPr="000D3861" w:rsidRDefault="00756EC8" w:rsidP="00756EC8">
      <w:pPr>
        <w:spacing w:after="0" w:line="240" w:lineRule="auto"/>
        <w:ind w:right="93"/>
        <w:jc w:val="both"/>
        <w:rPr>
          <w:rFonts w:ascii="Arial" w:eastAsia="Times New Roman" w:hAnsi="Arial" w:cs="Arial"/>
          <w:lang w:val="pl-PL"/>
        </w:rPr>
      </w:pPr>
      <w:r w:rsidRPr="00756EC8">
        <w:rPr>
          <w:rFonts w:ascii="Arial" w:eastAsia="Times New Roman" w:hAnsi="Arial" w:cs="Arial"/>
          <w:lang w:val="pl-PL"/>
        </w:rPr>
        <w:t>Ugovor između naručioca i ponuđača čija je ponuda izabrana kao najpovoljnija, pored uslova koji su propisani ovom tenderskom dokumentacijom, će sadržati i sljedeće:</w:t>
      </w:r>
    </w:p>
    <w:p w14:paraId="38784BFF" w14:textId="77777777" w:rsidR="00756EC8" w:rsidRPr="000D3861" w:rsidRDefault="00756EC8" w:rsidP="00756EC8">
      <w:pPr>
        <w:spacing w:after="0" w:line="240" w:lineRule="auto"/>
        <w:ind w:right="93"/>
        <w:jc w:val="both"/>
        <w:rPr>
          <w:rFonts w:ascii="Arial" w:eastAsia="Times New Roman" w:hAnsi="Arial" w:cs="Arial"/>
          <w:lang w:val="pl-PL"/>
        </w:rPr>
      </w:pPr>
    </w:p>
    <w:p w14:paraId="7A084D86" w14:textId="77777777" w:rsidR="00756EC8" w:rsidRPr="00756EC8" w:rsidRDefault="00756EC8" w:rsidP="00756EC8">
      <w:pPr>
        <w:autoSpaceDE w:val="0"/>
        <w:autoSpaceDN w:val="0"/>
        <w:adjustRightInd w:val="0"/>
        <w:spacing w:after="0" w:line="240" w:lineRule="auto"/>
        <w:ind w:firstLine="567"/>
        <w:jc w:val="both"/>
        <w:rPr>
          <w:rFonts w:ascii="Arial" w:hAnsi="Arial" w:cs="Arial"/>
          <w:b/>
        </w:rPr>
      </w:pPr>
      <w:r w:rsidRPr="00756EC8">
        <w:rPr>
          <w:rFonts w:ascii="Arial" w:hAnsi="Arial" w:cs="Arial"/>
          <w:b/>
        </w:rPr>
        <w:t xml:space="preserve">Obaveze naručioca </w:t>
      </w:r>
    </w:p>
    <w:p w14:paraId="2B93105B" w14:textId="77777777" w:rsidR="00756EC8" w:rsidRPr="00756EC8" w:rsidRDefault="00756EC8" w:rsidP="00756EC8">
      <w:pPr>
        <w:autoSpaceDE w:val="0"/>
        <w:autoSpaceDN w:val="0"/>
        <w:adjustRightInd w:val="0"/>
        <w:spacing w:after="0" w:line="240" w:lineRule="auto"/>
        <w:ind w:firstLine="567"/>
        <w:jc w:val="both"/>
        <w:rPr>
          <w:rFonts w:ascii="Arial" w:hAnsi="Arial" w:cs="Arial"/>
          <w:b/>
        </w:rPr>
      </w:pPr>
      <w:r w:rsidRPr="00756EC8">
        <w:rPr>
          <w:rFonts w:ascii="Arial" w:hAnsi="Arial" w:cs="Arial"/>
          <w:b/>
        </w:rPr>
        <w:t xml:space="preserve"> </w:t>
      </w:r>
    </w:p>
    <w:p w14:paraId="43E74481" w14:textId="77777777" w:rsidR="00756EC8" w:rsidRPr="00756EC8" w:rsidRDefault="00756EC8" w:rsidP="00756EC8">
      <w:pPr>
        <w:autoSpaceDE w:val="0"/>
        <w:autoSpaceDN w:val="0"/>
        <w:adjustRightInd w:val="0"/>
        <w:spacing w:after="0" w:line="240" w:lineRule="auto"/>
        <w:ind w:firstLine="567"/>
        <w:jc w:val="both"/>
        <w:rPr>
          <w:rFonts w:ascii="Arial" w:hAnsi="Arial" w:cs="Arial"/>
        </w:rPr>
      </w:pPr>
      <w:r w:rsidRPr="00756EC8">
        <w:rPr>
          <w:rFonts w:ascii="Arial" w:hAnsi="Arial" w:cs="Arial"/>
        </w:rPr>
        <w:t>Naručilac je dužan da:</w:t>
      </w:r>
    </w:p>
    <w:p w14:paraId="1A3BF3B7" w14:textId="77777777" w:rsidR="00756EC8" w:rsidRPr="00756EC8" w:rsidRDefault="00756EC8" w:rsidP="00756EC8">
      <w:pPr>
        <w:numPr>
          <w:ilvl w:val="0"/>
          <w:numId w:val="7"/>
        </w:numPr>
        <w:autoSpaceDE w:val="0"/>
        <w:autoSpaceDN w:val="0"/>
        <w:adjustRightInd w:val="0"/>
        <w:spacing w:after="0" w:line="240" w:lineRule="auto"/>
        <w:contextualSpacing/>
        <w:jc w:val="both"/>
        <w:rPr>
          <w:rFonts w:ascii="Arial" w:hAnsi="Arial" w:cs="Arial"/>
          <w:lang w:val="sr-Latn-CS"/>
        </w:rPr>
      </w:pPr>
      <w:r w:rsidRPr="00756EC8">
        <w:rPr>
          <w:rFonts w:ascii="Arial" w:hAnsi="Arial" w:cs="Arial"/>
          <w:lang w:val="sr-Latn-CS"/>
        </w:rPr>
        <w:t>blagovremeno, pisanim putem, obavijesti Izvršioca usluga o danu početka izvođenja pripremnih radova,  a najkasnije tri dana prije početka izvođenja ovih radova;</w:t>
      </w:r>
    </w:p>
    <w:p w14:paraId="090167B6" w14:textId="77777777" w:rsidR="00756EC8" w:rsidRPr="000D3861" w:rsidRDefault="00756EC8" w:rsidP="00756EC8">
      <w:pPr>
        <w:pStyle w:val="ListParagraph"/>
        <w:numPr>
          <w:ilvl w:val="0"/>
          <w:numId w:val="7"/>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preda Izvršiocu usluga dokumentaciju potrebnu za vršenje stručnog nadzora: tehničku dokumentaciju po kojoj će se izvoditi radovi, kopiju ugovora o gradjenju i prijavu gradnje.</w:t>
      </w:r>
    </w:p>
    <w:p w14:paraId="15F45563" w14:textId="77777777" w:rsidR="00756EC8" w:rsidRPr="000D3861" w:rsidRDefault="00756EC8" w:rsidP="00756EC8">
      <w:pPr>
        <w:pStyle w:val="ListParagraph"/>
        <w:numPr>
          <w:ilvl w:val="0"/>
          <w:numId w:val="7"/>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odredi lice za komunikaciju sa Izvršiocem usluga;</w:t>
      </w:r>
    </w:p>
    <w:p w14:paraId="597C6724" w14:textId="77777777" w:rsidR="00756EC8" w:rsidRPr="000D3861" w:rsidRDefault="00756EC8" w:rsidP="00756EC8">
      <w:pPr>
        <w:pStyle w:val="ListParagraph"/>
        <w:numPr>
          <w:ilvl w:val="0"/>
          <w:numId w:val="7"/>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razmotri izvještaje o vršenju stručnog nadzora i preduzme potrebne mjere;</w:t>
      </w:r>
    </w:p>
    <w:p w14:paraId="148DC86A" w14:textId="77777777" w:rsidR="00756EC8" w:rsidRPr="000D3861" w:rsidRDefault="00756EC8" w:rsidP="00756EC8">
      <w:pPr>
        <w:autoSpaceDE w:val="0"/>
        <w:autoSpaceDN w:val="0"/>
        <w:adjustRightInd w:val="0"/>
        <w:spacing w:after="0" w:line="240" w:lineRule="auto"/>
        <w:jc w:val="both"/>
        <w:rPr>
          <w:rFonts w:ascii="Arial" w:hAnsi="Arial" w:cs="Arial"/>
          <w:lang w:val="sr-Latn-CS"/>
        </w:rPr>
      </w:pPr>
    </w:p>
    <w:p w14:paraId="1E4E5969" w14:textId="77777777" w:rsidR="00756EC8" w:rsidRPr="000D3861" w:rsidRDefault="00756EC8" w:rsidP="00756EC8">
      <w:pPr>
        <w:autoSpaceDE w:val="0"/>
        <w:autoSpaceDN w:val="0"/>
        <w:adjustRightInd w:val="0"/>
        <w:spacing w:after="0" w:line="240" w:lineRule="auto"/>
        <w:jc w:val="both"/>
        <w:rPr>
          <w:rFonts w:ascii="Arial" w:hAnsi="Arial" w:cs="Arial"/>
          <w:lang w:val="sr-Latn-CS"/>
        </w:rPr>
      </w:pPr>
    </w:p>
    <w:p w14:paraId="3EC8CEE3" w14:textId="77777777" w:rsidR="00756EC8" w:rsidRPr="0041183B" w:rsidRDefault="00756EC8" w:rsidP="00756EC8">
      <w:pPr>
        <w:autoSpaceDE w:val="0"/>
        <w:autoSpaceDN w:val="0"/>
        <w:adjustRightInd w:val="0"/>
        <w:spacing w:after="0" w:line="240" w:lineRule="auto"/>
        <w:ind w:firstLine="360"/>
        <w:jc w:val="both"/>
        <w:rPr>
          <w:rFonts w:ascii="Arial" w:hAnsi="Arial" w:cs="Arial"/>
          <w:lang w:val="sr-Latn-CS"/>
        </w:rPr>
      </w:pPr>
      <w:r w:rsidRPr="000D3861">
        <w:rPr>
          <w:rFonts w:ascii="Arial" w:hAnsi="Arial" w:cs="Arial"/>
        </w:rPr>
        <w:t>U</w:t>
      </w:r>
      <w:r w:rsidRPr="0041183B">
        <w:rPr>
          <w:rFonts w:ascii="Arial" w:hAnsi="Arial" w:cs="Arial"/>
          <w:lang w:val="sr-Latn-CS"/>
        </w:rPr>
        <w:t xml:space="preserve"> </w:t>
      </w:r>
      <w:r w:rsidRPr="000D3861">
        <w:rPr>
          <w:rFonts w:ascii="Arial" w:hAnsi="Arial" w:cs="Arial"/>
        </w:rPr>
        <w:t>okviru</w:t>
      </w:r>
      <w:r w:rsidRPr="0041183B">
        <w:rPr>
          <w:rFonts w:ascii="Arial" w:hAnsi="Arial" w:cs="Arial"/>
          <w:lang w:val="sr-Latn-CS"/>
        </w:rPr>
        <w:t xml:space="preserve"> </w:t>
      </w:r>
      <w:r w:rsidRPr="000D3861">
        <w:rPr>
          <w:rFonts w:ascii="Arial" w:hAnsi="Arial" w:cs="Arial"/>
        </w:rPr>
        <w:t>poslova</w:t>
      </w:r>
      <w:r w:rsidRPr="0041183B">
        <w:rPr>
          <w:rFonts w:ascii="Arial" w:hAnsi="Arial" w:cs="Arial"/>
          <w:lang w:val="sr-Latn-CS"/>
        </w:rPr>
        <w:t xml:space="preserve"> </w:t>
      </w:r>
      <w:r w:rsidRPr="000D3861">
        <w:rPr>
          <w:rFonts w:ascii="Arial" w:hAnsi="Arial" w:cs="Arial"/>
        </w:rPr>
        <w:t>stru</w:t>
      </w:r>
      <w:r w:rsidRPr="0041183B">
        <w:rPr>
          <w:rFonts w:ascii="Arial" w:hAnsi="Arial" w:cs="Arial"/>
          <w:lang w:val="sr-Latn-CS"/>
        </w:rPr>
        <w:t>č</w:t>
      </w:r>
      <w:r w:rsidRPr="000D3861">
        <w:rPr>
          <w:rFonts w:ascii="Arial" w:hAnsi="Arial" w:cs="Arial"/>
        </w:rPr>
        <w:t>nog</w:t>
      </w:r>
      <w:r w:rsidRPr="0041183B">
        <w:rPr>
          <w:rFonts w:ascii="Arial" w:hAnsi="Arial" w:cs="Arial"/>
          <w:lang w:val="sr-Latn-CS"/>
        </w:rPr>
        <w:t xml:space="preserve"> </w:t>
      </w:r>
      <w:r w:rsidRPr="000D3861">
        <w:rPr>
          <w:rFonts w:ascii="Arial" w:hAnsi="Arial" w:cs="Arial"/>
        </w:rPr>
        <w:t>nadzora</w:t>
      </w:r>
      <w:r w:rsidRPr="0041183B">
        <w:rPr>
          <w:rFonts w:ascii="Arial" w:hAnsi="Arial" w:cs="Arial"/>
          <w:lang w:val="sr-Latn-CS"/>
        </w:rPr>
        <w:t xml:space="preserve"> </w:t>
      </w:r>
      <w:r w:rsidRPr="000D3861">
        <w:rPr>
          <w:rFonts w:ascii="Arial" w:hAnsi="Arial" w:cs="Arial"/>
        </w:rPr>
        <w:t>Izvr</w:t>
      </w:r>
      <w:r w:rsidRPr="0041183B">
        <w:rPr>
          <w:rFonts w:ascii="Arial" w:hAnsi="Arial" w:cs="Arial"/>
          <w:lang w:val="sr-Latn-CS"/>
        </w:rPr>
        <w:t>š</w:t>
      </w:r>
      <w:r w:rsidRPr="000D3861">
        <w:rPr>
          <w:rFonts w:ascii="Arial" w:hAnsi="Arial" w:cs="Arial"/>
        </w:rPr>
        <w:t>ilac</w:t>
      </w:r>
      <w:r w:rsidRPr="0041183B">
        <w:rPr>
          <w:rFonts w:ascii="Arial" w:hAnsi="Arial" w:cs="Arial"/>
          <w:lang w:val="sr-Latn-CS"/>
        </w:rPr>
        <w:t xml:space="preserve"> </w:t>
      </w:r>
      <w:r w:rsidRPr="000D3861">
        <w:rPr>
          <w:rFonts w:ascii="Arial" w:hAnsi="Arial" w:cs="Arial"/>
        </w:rPr>
        <w:t>usluga</w:t>
      </w:r>
      <w:r w:rsidRPr="0041183B">
        <w:rPr>
          <w:rFonts w:ascii="Arial" w:hAnsi="Arial" w:cs="Arial"/>
          <w:lang w:val="sr-Latn-CS"/>
        </w:rPr>
        <w:t xml:space="preserve"> </w:t>
      </w:r>
      <w:r w:rsidRPr="000D3861">
        <w:rPr>
          <w:rFonts w:ascii="Arial" w:hAnsi="Arial" w:cs="Arial"/>
        </w:rPr>
        <w:t>du</w:t>
      </w:r>
      <w:r w:rsidRPr="0041183B">
        <w:rPr>
          <w:rFonts w:ascii="Arial" w:hAnsi="Arial" w:cs="Arial"/>
          <w:lang w:val="sr-Latn-CS"/>
        </w:rPr>
        <w:t>ž</w:t>
      </w:r>
      <w:r w:rsidRPr="000D3861">
        <w:rPr>
          <w:rFonts w:ascii="Arial" w:hAnsi="Arial" w:cs="Arial"/>
        </w:rPr>
        <w:t>an</w:t>
      </w:r>
      <w:r w:rsidRPr="0041183B">
        <w:rPr>
          <w:rFonts w:ascii="Arial" w:hAnsi="Arial" w:cs="Arial"/>
          <w:lang w:val="sr-Latn-CS"/>
        </w:rPr>
        <w:t xml:space="preserve"> </w:t>
      </w:r>
      <w:r w:rsidRPr="000D3861">
        <w:rPr>
          <w:rFonts w:ascii="Arial" w:hAnsi="Arial" w:cs="Arial"/>
        </w:rPr>
        <w:t>je</w:t>
      </w:r>
      <w:r w:rsidRPr="0041183B">
        <w:rPr>
          <w:rFonts w:ascii="Arial" w:hAnsi="Arial" w:cs="Arial"/>
          <w:lang w:val="sr-Latn-CS"/>
        </w:rPr>
        <w:t xml:space="preserve"> </w:t>
      </w:r>
      <w:r w:rsidRPr="000D3861">
        <w:rPr>
          <w:rFonts w:ascii="Arial" w:hAnsi="Arial" w:cs="Arial"/>
        </w:rPr>
        <w:t>da</w:t>
      </w:r>
      <w:r w:rsidRPr="0041183B">
        <w:rPr>
          <w:rFonts w:ascii="Arial" w:hAnsi="Arial" w:cs="Arial"/>
          <w:lang w:val="sr-Latn-CS"/>
        </w:rPr>
        <w:t xml:space="preserve"> </w:t>
      </w:r>
      <w:proofErr w:type="gramStart"/>
      <w:r w:rsidRPr="000D3861">
        <w:rPr>
          <w:rFonts w:ascii="Arial" w:hAnsi="Arial" w:cs="Arial"/>
        </w:rPr>
        <w:t>naro</w:t>
      </w:r>
      <w:r w:rsidRPr="0041183B">
        <w:rPr>
          <w:rFonts w:ascii="Arial" w:hAnsi="Arial" w:cs="Arial"/>
          <w:lang w:val="sr-Latn-CS"/>
        </w:rPr>
        <w:t>č</w:t>
      </w:r>
      <w:r w:rsidRPr="000D3861">
        <w:rPr>
          <w:rFonts w:ascii="Arial" w:hAnsi="Arial" w:cs="Arial"/>
        </w:rPr>
        <w:t>ito</w:t>
      </w:r>
      <w:r w:rsidRPr="0041183B">
        <w:rPr>
          <w:rFonts w:ascii="Arial" w:hAnsi="Arial" w:cs="Arial"/>
          <w:lang w:val="sr-Latn-CS"/>
        </w:rPr>
        <w:t xml:space="preserve">  </w:t>
      </w:r>
      <w:r w:rsidRPr="000D3861">
        <w:rPr>
          <w:rFonts w:ascii="Arial" w:hAnsi="Arial" w:cs="Arial"/>
        </w:rPr>
        <w:t>vr</w:t>
      </w:r>
      <w:r w:rsidRPr="0041183B">
        <w:rPr>
          <w:rFonts w:ascii="Arial" w:hAnsi="Arial" w:cs="Arial"/>
          <w:lang w:val="sr-Latn-CS"/>
        </w:rPr>
        <w:t>š</w:t>
      </w:r>
      <w:r w:rsidRPr="000D3861">
        <w:rPr>
          <w:rFonts w:ascii="Arial" w:hAnsi="Arial" w:cs="Arial"/>
        </w:rPr>
        <w:t>i</w:t>
      </w:r>
      <w:proofErr w:type="gramEnd"/>
      <w:r w:rsidRPr="0041183B">
        <w:rPr>
          <w:rFonts w:ascii="Arial" w:hAnsi="Arial" w:cs="Arial"/>
          <w:lang w:val="sr-Latn-CS"/>
        </w:rPr>
        <w:t xml:space="preserve"> :</w:t>
      </w:r>
    </w:p>
    <w:p w14:paraId="38B5A7B7" w14:textId="77777777" w:rsidR="00756EC8" w:rsidRPr="0041183B" w:rsidRDefault="00756EC8" w:rsidP="00756EC8">
      <w:pPr>
        <w:autoSpaceDE w:val="0"/>
        <w:autoSpaceDN w:val="0"/>
        <w:adjustRightInd w:val="0"/>
        <w:spacing w:after="0" w:line="240" w:lineRule="auto"/>
        <w:ind w:firstLine="360"/>
        <w:jc w:val="both"/>
        <w:rPr>
          <w:rFonts w:ascii="Arial" w:hAnsi="Arial" w:cs="Arial"/>
          <w:lang w:val="sr-Latn-CS"/>
        </w:rPr>
      </w:pPr>
    </w:p>
    <w:p w14:paraId="2BEFFBBC"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kontrolu izvođenja radova prema revidovanom glavnom projektu, zakonu i posebnim propisima;</w:t>
      </w:r>
    </w:p>
    <w:p w14:paraId="3099367C"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kontrolu usklađenosti radova;</w:t>
      </w:r>
    </w:p>
    <w:p w14:paraId="00CC0F10"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naloži izvođaču radova da otkloni utvrđene nedostatke u roku koji mu odredi;</w:t>
      </w:r>
    </w:p>
    <w:p w14:paraId="2F6A8E63" w14:textId="77777777" w:rsidR="00756EC8" w:rsidRPr="000D3861" w:rsidRDefault="00756EC8" w:rsidP="00E5464E">
      <w:pPr>
        <w:pStyle w:val="ListParagraph"/>
        <w:numPr>
          <w:ilvl w:val="0"/>
          <w:numId w:val="8"/>
        </w:numPr>
        <w:autoSpaceDE w:val="0"/>
        <w:autoSpaceDN w:val="0"/>
        <w:adjustRightInd w:val="0"/>
        <w:spacing w:after="0" w:line="240" w:lineRule="auto"/>
        <w:jc w:val="both"/>
        <w:rPr>
          <w:rFonts w:ascii="Arial" w:hAnsi="Arial" w:cs="Arial"/>
          <w:lang w:val="pl-PL"/>
        </w:rPr>
      </w:pPr>
      <w:r w:rsidRPr="000D3861">
        <w:rPr>
          <w:rFonts w:ascii="Arial" w:hAnsi="Arial" w:cs="Arial"/>
          <w:lang w:val="pl-PL"/>
        </w:rPr>
        <w:lastRenderedPageBreak/>
        <w:t>dužan je da građenje objekta suprotno revidovanom glavnom projektu, zakonu i posebnim propisima, ako se ne otklone u roku koji je odredio izvođaču, bez odlaganja prijavi nadležnom inspekcijskom organu;</w:t>
      </w:r>
    </w:p>
    <w:p w14:paraId="25E540F0"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izvrši provjeru kvaliteta izvođenja radova;</w:t>
      </w:r>
    </w:p>
    <w:p w14:paraId="66F8F56A"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kontrolu kvaliteta materijala, instalacija i uređaja koji se ugrađuju;</w:t>
      </w:r>
    </w:p>
    <w:p w14:paraId="77EBCADE" w14:textId="77777777" w:rsidR="00756EC8" w:rsidRPr="000D3861" w:rsidRDefault="00756EC8" w:rsidP="00E5464E">
      <w:pPr>
        <w:pStyle w:val="ListParagraph"/>
        <w:numPr>
          <w:ilvl w:val="0"/>
          <w:numId w:val="8"/>
        </w:numPr>
        <w:autoSpaceDE w:val="0"/>
        <w:autoSpaceDN w:val="0"/>
        <w:adjustRightInd w:val="0"/>
        <w:spacing w:after="0" w:line="240" w:lineRule="auto"/>
        <w:jc w:val="both"/>
        <w:rPr>
          <w:rFonts w:ascii="Arial" w:hAnsi="Arial" w:cs="Arial"/>
          <w:lang w:val="pl-PL"/>
        </w:rPr>
      </w:pPr>
      <w:r w:rsidRPr="000D3861">
        <w:rPr>
          <w:rFonts w:ascii="Arial" w:hAnsi="Arial" w:cs="Arial"/>
          <w:lang w:val="pl-PL"/>
        </w:rPr>
        <w:t>provjeru da li materijali, instalacije i uređaji koji se ugrađuju imaju propisanu dokumentaciju neophodnu za njihovo stavljanje u upotrebu;</w:t>
      </w:r>
    </w:p>
    <w:p w14:paraId="2BD2A9A0" w14:textId="01D778C0" w:rsidR="00756EC8" w:rsidRPr="00AE0A0A" w:rsidRDefault="00756EC8" w:rsidP="00756EC8">
      <w:pPr>
        <w:numPr>
          <w:ilvl w:val="0"/>
          <w:numId w:val="8"/>
        </w:numPr>
        <w:autoSpaceDE w:val="0"/>
        <w:autoSpaceDN w:val="0"/>
        <w:adjustRightInd w:val="0"/>
        <w:spacing w:after="0" w:line="240" w:lineRule="auto"/>
        <w:jc w:val="both"/>
        <w:rPr>
          <w:rFonts w:ascii="Arial" w:hAnsi="Arial" w:cs="Arial"/>
          <w:color w:val="000000" w:themeColor="text1"/>
          <w:lang w:val="pl-PL"/>
        </w:rPr>
      </w:pPr>
      <w:r w:rsidRPr="00AE0A0A">
        <w:rPr>
          <w:rFonts w:ascii="Arial" w:hAnsi="Arial" w:cs="Arial"/>
          <w:color w:val="000000" w:themeColor="text1"/>
          <w:lang w:val="pl-PL"/>
        </w:rPr>
        <w:t>redovno praćenje dinamike izvođenja radova i poštovanje ugovorenih rokova;</w:t>
      </w:r>
    </w:p>
    <w:p w14:paraId="7D37575F" w14:textId="77777777" w:rsidR="00357FDB" w:rsidRPr="00AE0A0A" w:rsidRDefault="00357FDB" w:rsidP="00756EC8">
      <w:pPr>
        <w:numPr>
          <w:ilvl w:val="0"/>
          <w:numId w:val="8"/>
        </w:numPr>
        <w:autoSpaceDE w:val="0"/>
        <w:autoSpaceDN w:val="0"/>
        <w:adjustRightInd w:val="0"/>
        <w:spacing w:after="0" w:line="240" w:lineRule="auto"/>
        <w:jc w:val="both"/>
        <w:rPr>
          <w:rFonts w:ascii="Arial" w:hAnsi="Arial" w:cs="Arial"/>
          <w:color w:val="000000" w:themeColor="text1"/>
          <w:lang w:val="pl-PL"/>
        </w:rPr>
      </w:pPr>
      <w:r w:rsidRPr="00AE0A0A">
        <w:rPr>
          <w:rFonts w:ascii="Arial" w:hAnsi="Arial" w:cs="Arial"/>
          <w:color w:val="000000" w:themeColor="text1"/>
          <w:shd w:val="clear" w:color="auto" w:fill="FFFFFF"/>
          <w:lang w:val="pl-PL"/>
        </w:rPr>
        <w:t>Vršenje stalnog stručnog nadzora nad rekonstrukcijom i obavezno je svakodnevno prisustvo nadzora na gradilištu.</w:t>
      </w:r>
    </w:p>
    <w:p w14:paraId="42400D08" w14:textId="08603D30" w:rsidR="00357FDB" w:rsidRPr="00AE0A0A" w:rsidRDefault="00357FDB" w:rsidP="00756EC8">
      <w:pPr>
        <w:numPr>
          <w:ilvl w:val="0"/>
          <w:numId w:val="8"/>
        </w:numPr>
        <w:autoSpaceDE w:val="0"/>
        <w:autoSpaceDN w:val="0"/>
        <w:adjustRightInd w:val="0"/>
        <w:spacing w:after="0" w:line="240" w:lineRule="auto"/>
        <w:jc w:val="both"/>
        <w:rPr>
          <w:rFonts w:ascii="Arial" w:hAnsi="Arial" w:cs="Arial"/>
          <w:color w:val="000000" w:themeColor="text1"/>
          <w:lang w:val="pl-PL"/>
        </w:rPr>
      </w:pPr>
      <w:r w:rsidRPr="00AE0A0A">
        <w:rPr>
          <w:rFonts w:ascii="Arial" w:hAnsi="Arial" w:cs="Arial"/>
          <w:color w:val="000000" w:themeColor="text1"/>
          <w:shd w:val="clear" w:color="auto" w:fill="FFFFFF"/>
          <w:lang w:val="pl-PL"/>
        </w:rPr>
        <w:t xml:space="preserve">Nadzor je dužan da na dnevnom nivou sačini izvještaj o pozicijama na kojima se radilo zajedno sa fotodokumentacijom i dostavi ih investitoru. </w:t>
      </w:r>
    </w:p>
    <w:p w14:paraId="4BC22615" w14:textId="77777777" w:rsidR="00756EC8" w:rsidRPr="000D3861" w:rsidRDefault="00756EC8" w:rsidP="00E5464E">
      <w:pPr>
        <w:pStyle w:val="ListParagraph"/>
        <w:numPr>
          <w:ilvl w:val="0"/>
          <w:numId w:val="8"/>
        </w:numPr>
        <w:autoSpaceDE w:val="0"/>
        <w:autoSpaceDN w:val="0"/>
        <w:adjustRightInd w:val="0"/>
        <w:spacing w:after="0" w:line="240" w:lineRule="auto"/>
        <w:jc w:val="both"/>
        <w:rPr>
          <w:rFonts w:ascii="Arial" w:hAnsi="Arial" w:cs="Arial"/>
          <w:lang w:val="pl-PL"/>
        </w:rPr>
      </w:pPr>
      <w:r w:rsidRPr="000D3861">
        <w:rPr>
          <w:rFonts w:ascii="Arial" w:hAnsi="Arial" w:cs="Arial"/>
          <w:lang w:val="pl-PL"/>
        </w:rPr>
        <w:t>kontrolu primjene mjera koje je naložio izvođaču radova da preduzme u cilju otklanjanja nedostataka pri izvođenju radova;</w:t>
      </w:r>
    </w:p>
    <w:p w14:paraId="723BCDFD"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kontrolu radova koji se nakon zatvaranja, odnosno pokrivanja ne mogu kontrolisati;</w:t>
      </w:r>
    </w:p>
    <w:p w14:paraId="7B5A655B"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kontrolu primjene mjera za zaštitu životne sredine;</w:t>
      </w:r>
    </w:p>
    <w:p w14:paraId="55EF5D67"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 xml:space="preserve">definisanje faza za koje je neophodno sačiniti izvještaj; </w:t>
      </w:r>
    </w:p>
    <w:p w14:paraId="5ADF104F" w14:textId="77777777" w:rsidR="00756EC8" w:rsidRPr="000D3861" w:rsidRDefault="00756EC8" w:rsidP="00E5464E">
      <w:pPr>
        <w:pStyle w:val="ListParagraph"/>
        <w:numPr>
          <w:ilvl w:val="0"/>
          <w:numId w:val="8"/>
        </w:numPr>
        <w:tabs>
          <w:tab w:val="left" w:pos="284"/>
        </w:tabs>
        <w:autoSpaceDE w:val="0"/>
        <w:autoSpaceDN w:val="0"/>
        <w:adjustRightInd w:val="0"/>
        <w:spacing w:after="0" w:line="240" w:lineRule="auto"/>
        <w:jc w:val="both"/>
        <w:rPr>
          <w:rFonts w:ascii="Arial" w:hAnsi="Arial" w:cs="Arial"/>
          <w:lang w:val="pl-PL"/>
        </w:rPr>
      </w:pPr>
      <w:r w:rsidRPr="000D3861">
        <w:rPr>
          <w:rFonts w:ascii="Arial" w:hAnsi="Arial" w:cs="Arial"/>
          <w:lang w:val="pl-PL"/>
        </w:rPr>
        <w:t xml:space="preserve">davanje tehnoloških i organizacionih upustava izvođaču radova i rješavanje drugih pitanja u vezi građenja objekta; </w:t>
      </w:r>
    </w:p>
    <w:p w14:paraId="3A818303"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saradnju sa projektantom radi obezbjeđenja detalja za nesmetano izvođenje radova;</w:t>
      </w:r>
    </w:p>
    <w:p w14:paraId="158BDB8A" w14:textId="77777777" w:rsidR="00756EC8" w:rsidRPr="00756EC8" w:rsidRDefault="00756EC8" w:rsidP="00756EC8">
      <w:pPr>
        <w:numPr>
          <w:ilvl w:val="0"/>
          <w:numId w:val="8"/>
        </w:numPr>
        <w:autoSpaceDE w:val="0"/>
        <w:autoSpaceDN w:val="0"/>
        <w:adjustRightInd w:val="0"/>
        <w:spacing w:after="0" w:line="240" w:lineRule="auto"/>
        <w:jc w:val="both"/>
        <w:rPr>
          <w:rFonts w:ascii="Arial" w:hAnsi="Arial" w:cs="Arial"/>
          <w:lang w:val="pl-PL"/>
        </w:rPr>
      </w:pPr>
      <w:r w:rsidRPr="00756EC8">
        <w:rPr>
          <w:rFonts w:ascii="Arial" w:hAnsi="Arial" w:cs="Arial"/>
          <w:lang w:val="pl-PL"/>
        </w:rPr>
        <w:t>rješavanje drugih pitanja u vezi građenja objekta.</w:t>
      </w:r>
    </w:p>
    <w:p w14:paraId="3172019E" w14:textId="77777777" w:rsidR="00756EC8" w:rsidRPr="0041183B" w:rsidRDefault="00756EC8" w:rsidP="00756EC8">
      <w:pPr>
        <w:autoSpaceDE w:val="0"/>
        <w:autoSpaceDN w:val="0"/>
        <w:adjustRightInd w:val="0"/>
        <w:spacing w:after="0" w:line="240" w:lineRule="auto"/>
        <w:ind w:firstLine="360"/>
        <w:jc w:val="both"/>
        <w:rPr>
          <w:rFonts w:ascii="Arial" w:hAnsi="Arial" w:cs="Arial"/>
          <w:lang w:val="pl-PL"/>
        </w:rPr>
      </w:pPr>
    </w:p>
    <w:p w14:paraId="7DB4E4FC" w14:textId="77777777" w:rsidR="00756EC8" w:rsidRPr="000D3861" w:rsidRDefault="00756EC8" w:rsidP="00756EC8">
      <w:pPr>
        <w:autoSpaceDE w:val="0"/>
        <w:autoSpaceDN w:val="0"/>
        <w:adjustRightInd w:val="0"/>
        <w:spacing w:after="0" w:line="240" w:lineRule="auto"/>
        <w:ind w:firstLine="360"/>
        <w:jc w:val="both"/>
        <w:rPr>
          <w:rFonts w:ascii="Arial" w:hAnsi="Arial" w:cs="Arial"/>
          <w:lang w:val="sr-Latn-CS"/>
        </w:rPr>
      </w:pPr>
    </w:p>
    <w:p w14:paraId="1FC1888B" w14:textId="77777777" w:rsidR="00E5464E" w:rsidRPr="00E5464E" w:rsidRDefault="00E5464E" w:rsidP="00E5464E">
      <w:pPr>
        <w:spacing w:after="0" w:line="240" w:lineRule="auto"/>
        <w:ind w:firstLine="567"/>
        <w:jc w:val="both"/>
        <w:rPr>
          <w:rFonts w:ascii="Arial" w:eastAsia="PMingLiU" w:hAnsi="Arial" w:cs="Arial"/>
          <w:lang w:val="sl-SI" w:eastAsia="x-none"/>
        </w:rPr>
      </w:pPr>
      <w:r w:rsidRPr="00E5464E">
        <w:rPr>
          <w:rFonts w:ascii="Arial" w:eastAsia="PMingLiU" w:hAnsi="Arial" w:cs="Arial"/>
          <w:lang w:val="sl-SI" w:eastAsia="x-none"/>
        </w:rPr>
        <w:t>Izvršilac usluga  dužan je da obezbijedi da Izvođač radova:</w:t>
      </w:r>
    </w:p>
    <w:p w14:paraId="5E9FECAC" w14:textId="77777777" w:rsidR="00E5464E" w:rsidRPr="00E5464E" w:rsidRDefault="00E5464E" w:rsidP="00E5464E">
      <w:pPr>
        <w:numPr>
          <w:ilvl w:val="0"/>
          <w:numId w:val="9"/>
        </w:numPr>
        <w:autoSpaceDE w:val="0"/>
        <w:autoSpaceDN w:val="0"/>
        <w:adjustRightInd w:val="0"/>
        <w:spacing w:after="0" w:line="240" w:lineRule="auto"/>
        <w:contextualSpacing/>
        <w:jc w:val="both"/>
        <w:rPr>
          <w:rFonts w:ascii="Arial" w:hAnsi="Arial" w:cs="Arial"/>
          <w:lang w:val="sr-Latn-CS"/>
        </w:rPr>
      </w:pPr>
      <w:r w:rsidRPr="00E5464E">
        <w:rPr>
          <w:rFonts w:ascii="Arial" w:hAnsi="Arial" w:cs="Arial"/>
          <w:lang w:val="sr-Latn-CS"/>
        </w:rPr>
        <w:t>izvodi radove u skladu sa revidovanim glavnim projektom;</w:t>
      </w:r>
    </w:p>
    <w:p w14:paraId="38477AD2" w14:textId="77777777" w:rsidR="00E5464E" w:rsidRPr="000D3861" w:rsidRDefault="00E5464E" w:rsidP="00E5464E">
      <w:pPr>
        <w:pStyle w:val="ListParagraph"/>
        <w:numPr>
          <w:ilvl w:val="0"/>
          <w:numId w:val="9"/>
        </w:numPr>
        <w:tabs>
          <w:tab w:val="left" w:pos="0"/>
        </w:tabs>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vrši obilježavanje regulacionih i građevinskih linija, nivelacionih kota objekta, odnosno trase na terenu, u skladu sa revidovanim glavnim projektom;</w:t>
      </w:r>
    </w:p>
    <w:p w14:paraId="293F9931"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na gradilištu posjeduje primjerak glavnog projekta u analognoj formi ovjeren od strane projektanta i revidenta, štambiljom na kojem je upisan broj, datum i potpis i pečatom na svakom listu glavnog projekta;</w:t>
      </w:r>
    </w:p>
    <w:p w14:paraId="07E4AA8C"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organizuje gradilište na način kojim će se obezbijediti pristup lokaciji, nesmetani saobraćaj i zaštita okoline za vrijeme trajanja građenja;</w:t>
      </w:r>
    </w:p>
    <w:p w14:paraId="6A6F63BF"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zaštiti stabla, živu ogradu i ostale zasade, koji se na osnovu posebnih propisa moraju čuvati i zaštititi tokom izvođenja građevinskih radova;</w:t>
      </w:r>
    </w:p>
    <w:p w14:paraId="4E527AA4"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obezbijedi sigurnost objekta, zaštitu i zdravlje na radu zaposlenih i zaštitu okoline (susjednih objekata i infrastrukture);</w:t>
      </w:r>
    </w:p>
    <w:p w14:paraId="4D37C0C4"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obezbijedi dokaz o kvalitetu izvedenih radova, odnosno ugrađenih građevinskih proizvoda, instalacija i opreme, izdat od strane ovlašćenog lica;</w:t>
      </w:r>
    </w:p>
    <w:p w14:paraId="6EEAFB36" w14:textId="77777777" w:rsidR="00E5464E" w:rsidRPr="00E5464E" w:rsidRDefault="00E5464E" w:rsidP="00E5464E">
      <w:pPr>
        <w:numPr>
          <w:ilvl w:val="0"/>
          <w:numId w:val="9"/>
        </w:numPr>
        <w:autoSpaceDE w:val="0"/>
        <w:autoSpaceDN w:val="0"/>
        <w:adjustRightInd w:val="0"/>
        <w:spacing w:after="0" w:line="240" w:lineRule="auto"/>
        <w:contextualSpacing/>
        <w:jc w:val="both"/>
        <w:rPr>
          <w:rFonts w:ascii="Arial" w:hAnsi="Arial" w:cs="Arial"/>
          <w:lang w:val="sr-Latn-CS"/>
        </w:rPr>
      </w:pPr>
      <w:r w:rsidRPr="00E5464E">
        <w:rPr>
          <w:rFonts w:ascii="Arial" w:hAnsi="Arial" w:cs="Arial"/>
          <w:lang w:val="sr-Latn-CS"/>
        </w:rPr>
        <w:t>vodi građevinski dnevnik i građevinsku knjigu;</w:t>
      </w:r>
    </w:p>
    <w:p w14:paraId="47B448EB" w14:textId="77777777" w:rsidR="00E5464E" w:rsidRPr="00E5464E" w:rsidRDefault="00E5464E" w:rsidP="00E5464E">
      <w:pPr>
        <w:numPr>
          <w:ilvl w:val="0"/>
          <w:numId w:val="9"/>
        </w:numPr>
        <w:autoSpaceDE w:val="0"/>
        <w:autoSpaceDN w:val="0"/>
        <w:adjustRightInd w:val="0"/>
        <w:spacing w:after="0" w:line="240" w:lineRule="auto"/>
        <w:contextualSpacing/>
        <w:jc w:val="both"/>
        <w:rPr>
          <w:rFonts w:ascii="Arial" w:hAnsi="Arial" w:cs="Arial"/>
          <w:lang w:val="sr-Latn-CS"/>
        </w:rPr>
      </w:pPr>
      <w:r w:rsidRPr="00E5464E">
        <w:rPr>
          <w:rFonts w:ascii="Arial" w:hAnsi="Arial" w:cs="Arial"/>
          <w:lang w:val="sr-Latn-CS"/>
        </w:rPr>
        <w:t>obezbijedi mjerenja i geodetsko osmatranje ponašanja tla i objekta u toku građenja;</w:t>
      </w:r>
    </w:p>
    <w:p w14:paraId="6A5E346A"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obrađuje građevinski otpad nastao tokom građenja na gradilištu u skladu sa planom upravljanja građevinskim otpadom, sačinjenim u skladu sa posebnim propisima, i</w:t>
      </w:r>
    </w:p>
    <w:p w14:paraId="3B0DA691" w14:textId="77777777" w:rsidR="00E5464E" w:rsidRPr="000D3861" w:rsidRDefault="00E5464E" w:rsidP="00E5464E">
      <w:pPr>
        <w:pStyle w:val="ListParagraph"/>
        <w:numPr>
          <w:ilvl w:val="0"/>
          <w:numId w:val="9"/>
        </w:numPr>
        <w:autoSpaceDE w:val="0"/>
        <w:autoSpaceDN w:val="0"/>
        <w:adjustRightInd w:val="0"/>
        <w:spacing w:after="0" w:line="240" w:lineRule="auto"/>
        <w:jc w:val="both"/>
        <w:rPr>
          <w:rFonts w:ascii="Arial" w:hAnsi="Arial" w:cs="Arial"/>
          <w:lang w:val="sr-Latn-CS"/>
        </w:rPr>
      </w:pPr>
      <w:r w:rsidRPr="000D3861">
        <w:rPr>
          <w:rFonts w:ascii="Arial" w:hAnsi="Arial" w:cs="Arial"/>
          <w:lang w:val="sr-Latn-CS"/>
        </w:rPr>
        <w:t>ukloni objekte privremenog karaktera koji su služili za izvođenje radova na gradilištu u roku od 30 dana od dana završetka radova.</w:t>
      </w:r>
    </w:p>
    <w:p w14:paraId="15BBDD46" w14:textId="77777777" w:rsidR="00756EC8" w:rsidRPr="00756EC8" w:rsidRDefault="00756EC8" w:rsidP="00756EC8">
      <w:pPr>
        <w:spacing w:after="0" w:line="240" w:lineRule="auto"/>
        <w:ind w:right="93"/>
        <w:jc w:val="both"/>
        <w:rPr>
          <w:rFonts w:ascii="Arial" w:eastAsia="Times New Roman" w:hAnsi="Arial" w:cs="Arial"/>
          <w:lang w:val="pl-PL"/>
        </w:rPr>
      </w:pPr>
    </w:p>
    <w:p w14:paraId="63247CAD" w14:textId="77777777" w:rsidR="00E5464E" w:rsidRPr="00E5464E" w:rsidRDefault="00E5464E" w:rsidP="00E5464E">
      <w:pPr>
        <w:spacing w:after="0" w:line="240" w:lineRule="auto"/>
        <w:ind w:firstLine="567"/>
        <w:jc w:val="both"/>
        <w:rPr>
          <w:rFonts w:ascii="Arial" w:eastAsia="PMingLiU" w:hAnsi="Arial" w:cs="Arial"/>
          <w:lang w:val="sl-SI"/>
        </w:rPr>
      </w:pPr>
      <w:r w:rsidRPr="00E5464E">
        <w:rPr>
          <w:rFonts w:ascii="Arial" w:eastAsia="PMingLiU" w:hAnsi="Arial" w:cs="Arial"/>
          <w:lang w:val="sl-SI"/>
        </w:rPr>
        <w:t>Izvršilac usluga je dužan da o svom trošku:</w:t>
      </w:r>
    </w:p>
    <w:p w14:paraId="09CFE62C" w14:textId="77777777" w:rsidR="00E5464E" w:rsidRPr="000D3861" w:rsidRDefault="00E5464E" w:rsidP="00E5464E">
      <w:pPr>
        <w:pStyle w:val="ListParagraph"/>
        <w:numPr>
          <w:ilvl w:val="0"/>
          <w:numId w:val="11"/>
        </w:numPr>
        <w:spacing w:after="0" w:line="240" w:lineRule="auto"/>
        <w:jc w:val="both"/>
        <w:rPr>
          <w:rFonts w:ascii="Arial" w:hAnsi="Arial" w:cs="Arial"/>
          <w:lang w:val="sl-SI"/>
        </w:rPr>
      </w:pPr>
      <w:r w:rsidRPr="000D3861">
        <w:rPr>
          <w:rFonts w:ascii="Arial" w:hAnsi="Arial" w:cs="Arial"/>
          <w:lang w:val="sl-SI"/>
        </w:rPr>
        <w:t>obezbijedi lična sredstva zaštite na radu za sve svoje radnike angažovane na poslu iz ovog ugovora;</w:t>
      </w:r>
    </w:p>
    <w:p w14:paraId="07BDD9FD" w14:textId="77777777" w:rsidR="00E5464E" w:rsidRPr="000D3861" w:rsidRDefault="00E5464E" w:rsidP="00E5464E">
      <w:pPr>
        <w:pStyle w:val="ListParagraph"/>
        <w:numPr>
          <w:ilvl w:val="0"/>
          <w:numId w:val="11"/>
        </w:numPr>
        <w:spacing w:after="0" w:line="240" w:lineRule="auto"/>
        <w:jc w:val="both"/>
        <w:rPr>
          <w:rFonts w:ascii="Arial" w:hAnsi="Arial" w:cs="Arial"/>
          <w:lang w:val="sl-SI"/>
        </w:rPr>
      </w:pPr>
      <w:r w:rsidRPr="000D3861">
        <w:rPr>
          <w:rFonts w:ascii="Arial" w:hAnsi="Arial" w:cs="Arial"/>
          <w:lang w:val="sl-SI"/>
        </w:rPr>
        <w:t>izvrši osiguranje svih radnika na ovom poslu protiv nesrećnih slučajeva od odredjenog Zavoda, a u skladu sa svojim normativnim aktima;</w:t>
      </w:r>
    </w:p>
    <w:p w14:paraId="196074A3" w14:textId="77777777" w:rsidR="00E5464E" w:rsidRPr="000D3861" w:rsidRDefault="00E5464E" w:rsidP="00E5464E">
      <w:pPr>
        <w:pStyle w:val="ListParagraph"/>
        <w:numPr>
          <w:ilvl w:val="0"/>
          <w:numId w:val="11"/>
        </w:numPr>
        <w:spacing w:after="0" w:line="240" w:lineRule="auto"/>
        <w:jc w:val="both"/>
        <w:rPr>
          <w:rFonts w:ascii="Arial" w:hAnsi="Arial" w:cs="Arial"/>
          <w:lang w:val="sl-SI"/>
        </w:rPr>
      </w:pPr>
      <w:r w:rsidRPr="000D3861">
        <w:rPr>
          <w:rFonts w:ascii="Arial" w:hAnsi="Arial" w:cs="Arial"/>
          <w:lang w:val="sl-SI"/>
        </w:rPr>
        <w:lastRenderedPageBreak/>
        <w:t>potreban materijal i opremu za nesmetano i brzo obavljanje poslova;</w:t>
      </w:r>
    </w:p>
    <w:p w14:paraId="24674DC2" w14:textId="77777777" w:rsidR="00E5464E" w:rsidRPr="000D3861" w:rsidRDefault="00E5464E" w:rsidP="00E5464E">
      <w:pPr>
        <w:pStyle w:val="ListParagraph"/>
        <w:numPr>
          <w:ilvl w:val="0"/>
          <w:numId w:val="11"/>
        </w:numPr>
        <w:spacing w:after="0" w:line="240" w:lineRule="auto"/>
        <w:jc w:val="both"/>
        <w:rPr>
          <w:rFonts w:ascii="Arial" w:hAnsi="Arial" w:cs="Arial"/>
          <w:lang w:val="sl-SI"/>
        </w:rPr>
      </w:pPr>
      <w:r w:rsidRPr="000D3861">
        <w:rPr>
          <w:rFonts w:ascii="Arial" w:hAnsi="Arial" w:cs="Arial"/>
          <w:lang w:val="sl-SI"/>
        </w:rPr>
        <w:t>obezbijedi prevoz svojih radnika angažovanih na ovom poslu kako bi se stručni nadzor odvijao   bez smetnji.</w:t>
      </w:r>
    </w:p>
    <w:p w14:paraId="2A1EDC53" w14:textId="77777777" w:rsidR="00756EC8" w:rsidRPr="0041183B" w:rsidRDefault="00756EC8" w:rsidP="008C6F6A">
      <w:pPr>
        <w:pStyle w:val="ListParagraph"/>
        <w:jc w:val="both"/>
        <w:rPr>
          <w:rFonts w:ascii="Arial" w:hAnsi="Arial" w:cs="Arial"/>
          <w:lang w:val="sl-SI"/>
        </w:rPr>
      </w:pPr>
    </w:p>
    <w:p w14:paraId="7CF7359D" w14:textId="77777777" w:rsidR="00E5464E" w:rsidRPr="00E5464E" w:rsidRDefault="00E5464E" w:rsidP="00E5464E">
      <w:pPr>
        <w:tabs>
          <w:tab w:val="left" w:pos="567"/>
        </w:tabs>
        <w:spacing w:after="0" w:line="240" w:lineRule="auto"/>
        <w:ind w:firstLine="567"/>
        <w:jc w:val="both"/>
        <w:rPr>
          <w:rFonts w:ascii="Arial" w:eastAsia="PMingLiU" w:hAnsi="Arial" w:cs="Arial"/>
          <w:lang w:val="sl-SI"/>
        </w:rPr>
      </w:pPr>
      <w:r w:rsidRPr="00E5464E">
        <w:rPr>
          <w:rFonts w:ascii="Arial" w:eastAsia="PMingLiU" w:hAnsi="Arial" w:cs="Arial"/>
          <w:lang w:val="sl-SI"/>
        </w:rPr>
        <w:t>Izvršilac usluga je dužan da nakon završetka radova na izgradnji  objekta</w:t>
      </w:r>
      <w:r w:rsidRPr="00E5464E">
        <w:rPr>
          <w:rFonts w:ascii="Arial" w:hAnsi="Arial" w:cs="Arial"/>
          <w:lang w:val="sr-Latn-CS"/>
        </w:rPr>
        <w:t>,</w:t>
      </w:r>
      <w:r w:rsidRPr="00E5464E">
        <w:rPr>
          <w:rFonts w:ascii="Arial" w:eastAsia="PMingLiU" w:hAnsi="Arial" w:cs="Arial"/>
          <w:lang w:val="sl-SI"/>
        </w:rPr>
        <w:t xml:space="preserve"> izvrši sve poslove potrebne za primopredaju izvršenih radova između  Izvodjača radova i Naručioca.</w:t>
      </w:r>
    </w:p>
    <w:p w14:paraId="32D0C398" w14:textId="77777777" w:rsidR="008C6F6A" w:rsidRPr="000D3861" w:rsidRDefault="00E5464E" w:rsidP="00E5464E">
      <w:pPr>
        <w:spacing w:after="0" w:line="240" w:lineRule="auto"/>
        <w:ind w:firstLine="567"/>
        <w:jc w:val="both"/>
        <w:rPr>
          <w:rFonts w:ascii="Arial" w:eastAsia="Times New Roman" w:hAnsi="Arial" w:cs="Arial"/>
          <w:color w:val="000000"/>
          <w:lang w:val="sl-SI"/>
        </w:rPr>
      </w:pPr>
      <w:r w:rsidRPr="000D3861">
        <w:rPr>
          <w:rFonts w:ascii="Arial" w:eastAsia="Times New Roman" w:hAnsi="Arial" w:cs="Arial"/>
          <w:color w:val="000000"/>
          <w:lang w:val="sl-SI"/>
        </w:rPr>
        <w:t>IZVRŠILAC je dužan da prije početka vršenja stručnog nadzora NARUČIOCU dostavi Rješenje o imenovanju ovlašćenih revizora u skladu sa Zakonom o planiranju prostora i izgradnji objekata.</w:t>
      </w:r>
    </w:p>
    <w:p w14:paraId="0DEC65EE" w14:textId="77777777" w:rsidR="00E5464E" w:rsidRPr="00E5464E" w:rsidRDefault="00E5464E" w:rsidP="00E5464E">
      <w:pPr>
        <w:spacing w:after="0" w:line="240" w:lineRule="auto"/>
        <w:ind w:firstLine="426"/>
        <w:jc w:val="both"/>
        <w:rPr>
          <w:rFonts w:ascii="Arial" w:eastAsia="Times New Roman" w:hAnsi="Arial" w:cs="Arial"/>
          <w:color w:val="000000"/>
          <w:lang w:val="sl-SI"/>
        </w:rPr>
      </w:pPr>
      <w:r w:rsidRPr="00E5464E">
        <w:rPr>
          <w:rFonts w:ascii="Arial" w:eastAsia="Times New Roman" w:hAnsi="Arial" w:cs="Arial"/>
          <w:color w:val="000000"/>
          <w:lang w:val="sl-SI"/>
        </w:rPr>
        <w:t>Do promjene ovlašćenog revizora u odnosu na imenovanje dostavljeno u ponudi može doći samo za slučaj nastupanja okolnosti na koje IZVRŠILAC nije mogao da utiče i uz saglasnost NARUČIOCA.</w:t>
      </w:r>
    </w:p>
    <w:p w14:paraId="410F086B" w14:textId="77777777" w:rsidR="00E5464E" w:rsidRPr="000D3861" w:rsidRDefault="00E5464E" w:rsidP="00E5464E">
      <w:pPr>
        <w:spacing w:after="0" w:line="240" w:lineRule="auto"/>
        <w:ind w:firstLine="426"/>
        <w:jc w:val="both"/>
        <w:rPr>
          <w:rFonts w:ascii="Arial" w:eastAsia="Times New Roman" w:hAnsi="Arial" w:cs="Arial"/>
          <w:color w:val="000000"/>
          <w:lang w:val="sl-SI"/>
        </w:rPr>
      </w:pPr>
      <w:r w:rsidRPr="00E5464E">
        <w:rPr>
          <w:rFonts w:ascii="Arial" w:eastAsia="Times New Roman" w:hAnsi="Arial" w:cs="Arial"/>
          <w:color w:val="000000"/>
          <w:lang w:val="sl-SI"/>
        </w:rPr>
        <w:t>Predložena zamjena ovlašćenog revizora mora da ispunjava minimum kvalifikacija inženjera koji se zamjenjuje.</w:t>
      </w:r>
    </w:p>
    <w:p w14:paraId="78C2CA1C" w14:textId="77777777" w:rsidR="00E5464E" w:rsidRPr="000D3861" w:rsidRDefault="00E5464E" w:rsidP="00E5464E">
      <w:pPr>
        <w:spacing w:after="0" w:line="240" w:lineRule="auto"/>
        <w:ind w:firstLine="426"/>
        <w:jc w:val="both"/>
        <w:rPr>
          <w:rFonts w:ascii="Arial" w:eastAsia="Times New Roman" w:hAnsi="Arial" w:cs="Arial"/>
          <w:color w:val="000000"/>
          <w:lang w:val="sl-SI"/>
        </w:rPr>
      </w:pPr>
    </w:p>
    <w:p w14:paraId="63D07AD2" w14:textId="77777777" w:rsidR="00E5464E" w:rsidRPr="00E5464E" w:rsidRDefault="00E5464E" w:rsidP="00E5464E">
      <w:pPr>
        <w:numPr>
          <w:ilvl w:val="0"/>
          <w:numId w:val="12"/>
        </w:numPr>
        <w:autoSpaceDE w:val="0"/>
        <w:autoSpaceDN w:val="0"/>
        <w:adjustRightInd w:val="0"/>
        <w:spacing w:after="0" w:line="240" w:lineRule="auto"/>
        <w:jc w:val="both"/>
        <w:rPr>
          <w:rFonts w:ascii="Arial" w:hAnsi="Arial" w:cs="Arial"/>
          <w:b/>
        </w:rPr>
      </w:pPr>
      <w:r w:rsidRPr="00E5464E">
        <w:rPr>
          <w:rFonts w:ascii="Arial" w:hAnsi="Arial" w:cs="Arial"/>
          <w:b/>
        </w:rPr>
        <w:t>Jednostrani raskid ugovora</w:t>
      </w:r>
    </w:p>
    <w:p w14:paraId="5004C4CC" w14:textId="77777777" w:rsidR="00F577B3" w:rsidRDefault="00F577B3" w:rsidP="00E5464E">
      <w:pPr>
        <w:autoSpaceDE w:val="0"/>
        <w:autoSpaceDN w:val="0"/>
        <w:adjustRightInd w:val="0"/>
        <w:spacing w:after="0" w:line="240" w:lineRule="auto"/>
        <w:ind w:firstLine="567"/>
        <w:jc w:val="both"/>
        <w:rPr>
          <w:rFonts w:ascii="Arial" w:hAnsi="Arial" w:cs="Arial"/>
        </w:rPr>
      </w:pPr>
    </w:p>
    <w:p w14:paraId="72D30793" w14:textId="46384D7D" w:rsidR="00357FDB" w:rsidRPr="00AE0A0A" w:rsidRDefault="00E5464E" w:rsidP="00357FDB">
      <w:pPr>
        <w:autoSpaceDE w:val="0"/>
        <w:autoSpaceDN w:val="0"/>
        <w:adjustRightInd w:val="0"/>
        <w:spacing w:after="0" w:line="240" w:lineRule="auto"/>
        <w:ind w:firstLine="567"/>
        <w:jc w:val="both"/>
        <w:rPr>
          <w:rFonts w:ascii="Arial" w:hAnsi="Arial" w:cs="Arial"/>
          <w:color w:val="000000" w:themeColor="text1"/>
          <w:lang w:val="pl-PL"/>
        </w:rPr>
      </w:pPr>
      <w:proofErr w:type="gramStart"/>
      <w:r w:rsidRPr="00AE0A0A">
        <w:rPr>
          <w:rFonts w:ascii="Arial" w:hAnsi="Arial" w:cs="Arial"/>
          <w:color w:val="000000" w:themeColor="text1"/>
        </w:rPr>
        <w:t>Naručilac će jednostrano raskinuti ugovor, ako Izvršilac ne vrši stručni nadzor preko imenovanih revizora i ovlašćenih lica u obimu i na način koji je ponudio u finansijskom dijelu ponude, u skladu sa tehničkom specifikac</w:t>
      </w:r>
      <w:r w:rsidR="00357FDB" w:rsidRPr="00AE0A0A">
        <w:rPr>
          <w:rFonts w:ascii="Arial" w:hAnsi="Arial" w:cs="Arial"/>
          <w:color w:val="000000" w:themeColor="text1"/>
        </w:rPr>
        <w:t>ijom iz zahtjeva za dostavljanje ponuda, te ukoliko ne v</w:t>
      </w:r>
      <w:r w:rsidR="00357FDB" w:rsidRPr="00AE0A0A">
        <w:rPr>
          <w:rFonts w:ascii="Arial" w:hAnsi="Arial" w:cs="Arial"/>
          <w:color w:val="000000" w:themeColor="text1"/>
          <w:shd w:val="clear" w:color="auto" w:fill="FFFFFF"/>
        </w:rPr>
        <w:t>rši stalni stručni nadzor nad rekonstrukcijom, svakodnevno ne prisustvuje nadzoru na gradilištu  na dnevnom nivou ne sačini izvještaj o pozicijama na kojima se radilo zajedno sa fotodokumentacijom i dostavi ih investitoru.</w:t>
      </w:r>
      <w:proofErr w:type="gramEnd"/>
      <w:r w:rsidR="00357FDB" w:rsidRPr="00AE0A0A">
        <w:rPr>
          <w:rFonts w:ascii="Arial" w:hAnsi="Arial" w:cs="Arial"/>
          <w:color w:val="000000" w:themeColor="text1"/>
          <w:shd w:val="clear" w:color="auto" w:fill="FFFFFF"/>
        </w:rPr>
        <w:t xml:space="preserve"> </w:t>
      </w:r>
    </w:p>
    <w:p w14:paraId="61FE9F46" w14:textId="0771E621" w:rsidR="00E5464E" w:rsidRPr="00357FDB" w:rsidRDefault="00E5464E" w:rsidP="00357FDB">
      <w:pPr>
        <w:autoSpaceDE w:val="0"/>
        <w:autoSpaceDN w:val="0"/>
        <w:adjustRightInd w:val="0"/>
        <w:spacing w:after="0" w:line="240" w:lineRule="auto"/>
        <w:jc w:val="both"/>
        <w:rPr>
          <w:rFonts w:ascii="Arial" w:hAnsi="Arial" w:cs="Arial"/>
          <w:color w:val="FF0000"/>
        </w:rPr>
      </w:pPr>
    </w:p>
    <w:p w14:paraId="0031201E" w14:textId="77777777" w:rsidR="00E5464E" w:rsidRPr="00357FDB" w:rsidRDefault="00E5464E" w:rsidP="00357FDB">
      <w:pPr>
        <w:autoSpaceDE w:val="0"/>
        <w:autoSpaceDN w:val="0"/>
        <w:adjustRightInd w:val="0"/>
        <w:spacing w:after="0" w:line="240" w:lineRule="auto"/>
        <w:ind w:firstLine="567"/>
        <w:jc w:val="both"/>
        <w:rPr>
          <w:rFonts w:ascii="Arial" w:hAnsi="Arial" w:cs="Arial"/>
          <w:color w:val="000000" w:themeColor="text1"/>
        </w:rPr>
      </w:pPr>
      <w:r w:rsidRPr="00357FDB">
        <w:rPr>
          <w:rFonts w:ascii="Arial" w:hAnsi="Arial" w:cs="Arial"/>
          <w:color w:val="000000" w:themeColor="text1"/>
        </w:rPr>
        <w:t xml:space="preserve">U slučaju raskida ugovora iz prethodnog stava, Naručilac </w:t>
      </w:r>
      <w:proofErr w:type="gramStart"/>
      <w:r w:rsidRPr="00357FDB">
        <w:rPr>
          <w:rFonts w:ascii="Arial" w:hAnsi="Arial" w:cs="Arial"/>
          <w:color w:val="000000" w:themeColor="text1"/>
        </w:rPr>
        <w:t>će</w:t>
      </w:r>
      <w:proofErr w:type="gramEnd"/>
      <w:r w:rsidRPr="00357FDB">
        <w:rPr>
          <w:rFonts w:ascii="Arial" w:hAnsi="Arial" w:cs="Arial"/>
          <w:color w:val="000000" w:themeColor="text1"/>
        </w:rPr>
        <w:t xml:space="preserve"> o tome pisanim putem obavijestiti Izvršioca i aktivirati garanciju za dobro izvršenje ugovora i polisu osiguranja od profesionalne odgovornosti.</w:t>
      </w:r>
    </w:p>
    <w:p w14:paraId="77A9D0A6" w14:textId="77777777" w:rsidR="00E5464E" w:rsidRPr="00357FDB" w:rsidRDefault="00E5464E" w:rsidP="00357FDB">
      <w:pPr>
        <w:autoSpaceDE w:val="0"/>
        <w:autoSpaceDN w:val="0"/>
        <w:adjustRightInd w:val="0"/>
        <w:spacing w:after="0" w:line="240" w:lineRule="auto"/>
        <w:ind w:firstLine="567"/>
        <w:jc w:val="both"/>
        <w:rPr>
          <w:rFonts w:ascii="Arial" w:hAnsi="Arial" w:cs="Arial"/>
          <w:color w:val="000000" w:themeColor="text1"/>
        </w:rPr>
      </w:pPr>
      <w:r w:rsidRPr="00357FDB">
        <w:rPr>
          <w:rFonts w:ascii="Arial" w:hAnsi="Arial" w:cs="Arial"/>
          <w:color w:val="000000" w:themeColor="text1"/>
        </w:rPr>
        <w:t xml:space="preserve">Izvršilac ima pravo da jednostrano raskine ugovor, ako naručilac neopravdano ne ovjeri dostavljenu privremenu situaciju </w:t>
      </w:r>
      <w:proofErr w:type="gramStart"/>
      <w:r w:rsidRPr="00357FDB">
        <w:rPr>
          <w:rFonts w:ascii="Arial" w:hAnsi="Arial" w:cs="Arial"/>
          <w:color w:val="000000" w:themeColor="text1"/>
        </w:rPr>
        <w:t>ili</w:t>
      </w:r>
      <w:proofErr w:type="gramEnd"/>
      <w:r w:rsidRPr="00357FDB">
        <w:rPr>
          <w:rFonts w:ascii="Arial" w:hAnsi="Arial" w:cs="Arial"/>
          <w:color w:val="000000" w:themeColor="text1"/>
        </w:rPr>
        <w:t xml:space="preserve"> okončanu situaciju ili ne izvrši plaćanje po istim u roku od 30 dana od ugovorenog roka plaćanja.</w:t>
      </w:r>
    </w:p>
    <w:p w14:paraId="48B66186" w14:textId="77777777" w:rsidR="00E5464E" w:rsidRPr="00357FDB" w:rsidRDefault="00E5464E" w:rsidP="00357FDB">
      <w:pPr>
        <w:autoSpaceDE w:val="0"/>
        <w:autoSpaceDN w:val="0"/>
        <w:adjustRightInd w:val="0"/>
        <w:spacing w:after="0" w:line="240" w:lineRule="auto"/>
        <w:ind w:firstLine="567"/>
        <w:jc w:val="both"/>
        <w:rPr>
          <w:rFonts w:ascii="Arial" w:hAnsi="Arial" w:cs="Arial"/>
          <w:color w:val="000000" w:themeColor="text1"/>
        </w:rPr>
      </w:pPr>
      <w:r w:rsidRPr="00357FDB">
        <w:rPr>
          <w:rFonts w:ascii="Arial" w:hAnsi="Arial" w:cs="Arial"/>
          <w:color w:val="000000" w:themeColor="text1"/>
        </w:rPr>
        <w:t xml:space="preserve">O jednostranom raskidu ugovora Izvršilac je dužan da obavijesti Naručioca i Izvođača radova, najkasnije osam </w:t>
      </w:r>
      <w:proofErr w:type="gramStart"/>
      <w:r w:rsidRPr="00357FDB">
        <w:rPr>
          <w:rFonts w:ascii="Arial" w:hAnsi="Arial" w:cs="Arial"/>
          <w:color w:val="000000" w:themeColor="text1"/>
        </w:rPr>
        <w:t>dana</w:t>
      </w:r>
      <w:proofErr w:type="gramEnd"/>
      <w:r w:rsidRPr="00357FDB">
        <w:rPr>
          <w:rFonts w:ascii="Arial" w:hAnsi="Arial" w:cs="Arial"/>
          <w:color w:val="000000" w:themeColor="text1"/>
        </w:rPr>
        <w:t xml:space="preserve"> prije dana prestanka vršenja stručnog nadzora.</w:t>
      </w:r>
    </w:p>
    <w:p w14:paraId="2C402A7C" w14:textId="4D30AE1C" w:rsidR="00F577B3" w:rsidRPr="000D3861" w:rsidRDefault="00F577B3" w:rsidP="00357FDB">
      <w:pPr>
        <w:spacing w:after="0" w:line="240" w:lineRule="auto"/>
        <w:jc w:val="both"/>
        <w:rPr>
          <w:rFonts w:ascii="Arial" w:eastAsia="Times New Roman" w:hAnsi="Arial" w:cs="Arial"/>
          <w:color w:val="000000"/>
          <w:lang w:val="sl-SI"/>
        </w:rPr>
      </w:pPr>
    </w:p>
    <w:p w14:paraId="34AAAC3E" w14:textId="77777777" w:rsidR="00E5464E" w:rsidRPr="00E5464E" w:rsidRDefault="00E5464E" w:rsidP="00E5464E">
      <w:pPr>
        <w:numPr>
          <w:ilvl w:val="0"/>
          <w:numId w:val="12"/>
        </w:numPr>
        <w:autoSpaceDE w:val="0"/>
        <w:autoSpaceDN w:val="0"/>
        <w:adjustRightInd w:val="0"/>
        <w:spacing w:after="0" w:line="240" w:lineRule="auto"/>
        <w:jc w:val="both"/>
        <w:rPr>
          <w:rFonts w:ascii="Arial" w:hAnsi="Arial" w:cs="Arial"/>
          <w:b/>
        </w:rPr>
      </w:pPr>
      <w:r w:rsidRPr="00E5464E">
        <w:rPr>
          <w:rFonts w:ascii="Arial" w:hAnsi="Arial" w:cs="Arial"/>
          <w:b/>
        </w:rPr>
        <w:t>Sporazumni raskid ugovora</w:t>
      </w:r>
    </w:p>
    <w:p w14:paraId="129E8E28" w14:textId="77777777" w:rsidR="00E5464E" w:rsidRPr="00E5464E" w:rsidRDefault="00E5464E" w:rsidP="00E5464E">
      <w:pPr>
        <w:autoSpaceDE w:val="0"/>
        <w:autoSpaceDN w:val="0"/>
        <w:adjustRightInd w:val="0"/>
        <w:spacing w:after="0" w:line="240" w:lineRule="auto"/>
        <w:ind w:firstLine="567"/>
        <w:jc w:val="both"/>
        <w:rPr>
          <w:rFonts w:ascii="Arial" w:hAnsi="Arial" w:cs="Arial"/>
        </w:rPr>
      </w:pPr>
      <w:r w:rsidRPr="00E5464E">
        <w:rPr>
          <w:rFonts w:ascii="Arial" w:hAnsi="Arial" w:cs="Arial"/>
        </w:rPr>
        <w:t xml:space="preserve">Naručilac i Izvršilac usluga </w:t>
      </w:r>
      <w:proofErr w:type="gramStart"/>
      <w:r w:rsidRPr="00E5464E">
        <w:rPr>
          <w:rFonts w:ascii="Arial" w:hAnsi="Arial" w:cs="Arial"/>
        </w:rPr>
        <w:t>će</w:t>
      </w:r>
      <w:proofErr w:type="gramEnd"/>
      <w:r w:rsidRPr="00E5464E">
        <w:rPr>
          <w:rFonts w:ascii="Arial" w:hAnsi="Arial" w:cs="Arial"/>
        </w:rPr>
        <w:t xml:space="preserve"> sporazumno raskinuti ugovor, ako dođe do trajne obustave ili zabrane izvođenja radova.</w:t>
      </w:r>
    </w:p>
    <w:p w14:paraId="67C060E2" w14:textId="77777777" w:rsidR="00E5464E" w:rsidRPr="00E5464E" w:rsidRDefault="00E5464E" w:rsidP="00E5464E">
      <w:pPr>
        <w:autoSpaceDE w:val="0"/>
        <w:autoSpaceDN w:val="0"/>
        <w:adjustRightInd w:val="0"/>
        <w:spacing w:after="0" w:line="240" w:lineRule="auto"/>
        <w:ind w:firstLine="567"/>
        <w:jc w:val="both"/>
        <w:rPr>
          <w:rFonts w:ascii="Arial" w:hAnsi="Arial" w:cs="Arial"/>
        </w:rPr>
      </w:pPr>
      <w:r w:rsidRPr="00E5464E">
        <w:rPr>
          <w:rFonts w:ascii="Arial" w:hAnsi="Arial" w:cs="Arial"/>
        </w:rPr>
        <w:t xml:space="preserve">U slučaju iz prethodnog stava, Naručilac </w:t>
      </w:r>
      <w:proofErr w:type="gramStart"/>
      <w:r w:rsidRPr="00E5464E">
        <w:rPr>
          <w:rFonts w:ascii="Arial" w:hAnsi="Arial" w:cs="Arial"/>
        </w:rPr>
        <w:t>će</w:t>
      </w:r>
      <w:proofErr w:type="gramEnd"/>
      <w:r w:rsidRPr="00E5464E">
        <w:rPr>
          <w:rFonts w:ascii="Arial" w:hAnsi="Arial" w:cs="Arial"/>
        </w:rPr>
        <w:t xml:space="preserve"> odmah vratiti Izvršiocu usluga garanciju za dobro izvršenje ugovora i polisu osiguranja od profesionalne odgovornosti.</w:t>
      </w:r>
    </w:p>
    <w:p w14:paraId="5A519B76" w14:textId="77777777" w:rsidR="00E5464E" w:rsidRPr="00E5464E" w:rsidRDefault="00E5464E" w:rsidP="00E5464E">
      <w:pPr>
        <w:autoSpaceDE w:val="0"/>
        <w:autoSpaceDN w:val="0"/>
        <w:adjustRightInd w:val="0"/>
        <w:spacing w:after="0" w:line="240" w:lineRule="auto"/>
        <w:ind w:firstLine="567"/>
        <w:jc w:val="both"/>
        <w:rPr>
          <w:rFonts w:ascii="Arial" w:hAnsi="Arial" w:cs="Arial"/>
        </w:rPr>
      </w:pPr>
      <w:r w:rsidRPr="00E5464E">
        <w:rPr>
          <w:rFonts w:ascii="Arial" w:hAnsi="Arial" w:cs="Arial"/>
        </w:rPr>
        <w:t xml:space="preserve">U slučaju jednostranog </w:t>
      </w:r>
      <w:proofErr w:type="gramStart"/>
      <w:r w:rsidRPr="00E5464E">
        <w:rPr>
          <w:rFonts w:ascii="Arial" w:hAnsi="Arial" w:cs="Arial"/>
        </w:rPr>
        <w:t>ili</w:t>
      </w:r>
      <w:proofErr w:type="gramEnd"/>
      <w:r w:rsidRPr="00E5464E">
        <w:rPr>
          <w:rFonts w:ascii="Arial" w:hAnsi="Arial" w:cs="Arial"/>
        </w:rPr>
        <w:t xml:space="preserve"> sporazumnog raskida ugovora, Izvršilac usluga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w:t>
      </w:r>
      <w:proofErr w:type="gramStart"/>
      <w:r w:rsidRPr="00E5464E">
        <w:rPr>
          <w:rFonts w:ascii="Arial" w:hAnsi="Arial" w:cs="Arial"/>
        </w:rPr>
        <w:t>će</w:t>
      </w:r>
      <w:proofErr w:type="gramEnd"/>
      <w:r w:rsidRPr="00E5464E">
        <w:rPr>
          <w:rFonts w:ascii="Arial" w:hAnsi="Arial" w:cs="Arial"/>
        </w:rPr>
        <w:t xml:space="preserve"> se izvoditi radovi, kopiju ugovora o gradjenju i prijavu gradnje).</w:t>
      </w:r>
    </w:p>
    <w:p w14:paraId="07C5E426" w14:textId="77777777" w:rsidR="00E5464E" w:rsidRPr="000D3861" w:rsidRDefault="00E5464E" w:rsidP="00E5464E">
      <w:pPr>
        <w:spacing w:after="0" w:line="240" w:lineRule="auto"/>
        <w:ind w:firstLine="426"/>
        <w:jc w:val="both"/>
        <w:rPr>
          <w:rFonts w:ascii="Arial" w:eastAsia="Times New Roman" w:hAnsi="Arial" w:cs="Arial"/>
          <w:color w:val="000000"/>
          <w:lang w:val="sl-SI"/>
        </w:rPr>
      </w:pPr>
    </w:p>
    <w:p w14:paraId="4DCE36F5" w14:textId="77777777" w:rsidR="00E5464E" w:rsidRPr="003150FF" w:rsidRDefault="00E5464E" w:rsidP="00E5464E">
      <w:pPr>
        <w:autoSpaceDE w:val="0"/>
        <w:autoSpaceDN w:val="0"/>
        <w:adjustRightInd w:val="0"/>
        <w:spacing w:after="0" w:line="240" w:lineRule="auto"/>
        <w:ind w:left="567"/>
        <w:jc w:val="both"/>
        <w:rPr>
          <w:rFonts w:ascii="Arial" w:hAnsi="Arial" w:cs="Arial"/>
          <w:b/>
          <w:lang w:val="sl-SI"/>
        </w:rPr>
      </w:pPr>
      <w:r w:rsidRPr="003150FF">
        <w:rPr>
          <w:rFonts w:ascii="Arial" w:hAnsi="Arial" w:cs="Arial"/>
          <w:b/>
          <w:lang w:val="sl-SI"/>
        </w:rPr>
        <w:t>Produžetak roka izvršenja ugovora</w:t>
      </w:r>
    </w:p>
    <w:p w14:paraId="7B1F34D5" w14:textId="77777777" w:rsidR="00E5464E" w:rsidRPr="003150FF" w:rsidRDefault="00E5464E" w:rsidP="00E5464E">
      <w:pPr>
        <w:autoSpaceDE w:val="0"/>
        <w:autoSpaceDN w:val="0"/>
        <w:adjustRightInd w:val="0"/>
        <w:spacing w:after="0" w:line="240" w:lineRule="auto"/>
        <w:ind w:firstLine="567"/>
        <w:jc w:val="both"/>
        <w:rPr>
          <w:rFonts w:ascii="Arial" w:hAnsi="Arial" w:cs="Arial"/>
          <w:color w:val="000000"/>
          <w:lang w:val="sl-SI"/>
        </w:rPr>
      </w:pPr>
    </w:p>
    <w:p w14:paraId="773ADBCB" w14:textId="77777777" w:rsidR="00E5464E" w:rsidRPr="003150FF" w:rsidRDefault="00E5464E" w:rsidP="00E5464E">
      <w:pPr>
        <w:autoSpaceDE w:val="0"/>
        <w:autoSpaceDN w:val="0"/>
        <w:adjustRightInd w:val="0"/>
        <w:spacing w:after="0" w:line="240" w:lineRule="auto"/>
        <w:ind w:firstLine="567"/>
        <w:jc w:val="both"/>
        <w:rPr>
          <w:rFonts w:ascii="Arial" w:hAnsi="Arial" w:cs="Arial"/>
          <w:color w:val="FF0000"/>
          <w:lang w:val="sl-SI"/>
        </w:rPr>
      </w:pPr>
      <w:r w:rsidRPr="003150FF">
        <w:rPr>
          <w:rFonts w:ascii="Arial" w:hAnsi="Arial" w:cs="Arial"/>
          <w:color w:val="000000"/>
          <w:lang w:val="sl-SI"/>
        </w:rPr>
        <w:t xml:space="preserve">Ako se usluge stručnog nadzora ne mogu završiti u ugovorenom roku zbog razloga koji nijesu rezultat krivice Izvršioca usluga, ili zbog neriješenih imovinskih odnosa ili privremene obustave radova na građenju objekta od strane nadležnog organa, Izvršilac je dužan da, kad </w:t>
      </w:r>
      <w:r w:rsidRPr="003150FF">
        <w:rPr>
          <w:rFonts w:ascii="Arial" w:hAnsi="Arial" w:cs="Arial"/>
          <w:color w:val="000000"/>
          <w:lang w:val="sl-SI"/>
        </w:rPr>
        <w:lastRenderedPageBreak/>
        <w:t>prestanu okolnosti zbog kojih je došlo do prekida izvođenja radova, nastavi sa vršenjem stručnog nadzora sve do završetka svih ugovorenih radova</w:t>
      </w:r>
      <w:r w:rsidRPr="003150FF">
        <w:rPr>
          <w:rFonts w:ascii="Arial" w:hAnsi="Arial" w:cs="Arial"/>
          <w:color w:val="FF0000"/>
          <w:lang w:val="sl-SI"/>
        </w:rPr>
        <w:t xml:space="preserve">.  </w:t>
      </w:r>
    </w:p>
    <w:p w14:paraId="280EE3DF" w14:textId="77777777" w:rsidR="00E5464E" w:rsidRPr="000D3861" w:rsidRDefault="00E5464E" w:rsidP="00E5464E">
      <w:pPr>
        <w:spacing w:after="0" w:line="240" w:lineRule="auto"/>
        <w:ind w:firstLine="426"/>
        <w:jc w:val="both"/>
        <w:rPr>
          <w:rFonts w:ascii="Arial" w:eastAsia="Times New Roman" w:hAnsi="Arial" w:cs="Arial"/>
          <w:color w:val="000000"/>
          <w:lang w:val="sl-SI"/>
        </w:rPr>
      </w:pPr>
    </w:p>
    <w:p w14:paraId="5E48B5DB" w14:textId="77777777" w:rsidR="00E5464E" w:rsidRPr="00E5464E" w:rsidRDefault="00E5464E" w:rsidP="00707742">
      <w:pPr>
        <w:spacing w:after="0" w:line="240" w:lineRule="auto"/>
        <w:jc w:val="both"/>
        <w:rPr>
          <w:rFonts w:ascii="Arial" w:eastAsia="Times New Roman" w:hAnsi="Arial" w:cs="Arial"/>
          <w:color w:val="000000"/>
          <w:lang w:val="sl-SI"/>
        </w:rPr>
      </w:pPr>
    </w:p>
    <w:p w14:paraId="26757637" w14:textId="77777777" w:rsidR="000D3861" w:rsidRPr="000D3861" w:rsidRDefault="000D3861" w:rsidP="000D3861">
      <w:pPr>
        <w:spacing w:after="0" w:line="240" w:lineRule="auto"/>
        <w:jc w:val="both"/>
        <w:rPr>
          <w:rFonts w:ascii="Arial" w:eastAsia="Times New Roman" w:hAnsi="Arial" w:cs="Arial"/>
          <w:color w:val="000000"/>
          <w:lang w:val="sr-Latn-ME"/>
        </w:rPr>
      </w:pPr>
      <w:r w:rsidRPr="000D3861">
        <w:rPr>
          <w:rFonts w:ascii="Arial" w:eastAsia="Times New Roman" w:hAnsi="Arial" w:cs="Arial"/>
          <w:b/>
          <w:color w:val="000000"/>
          <w:lang w:val="sr-Latn-ME"/>
        </w:rPr>
        <w:t>Antikorupcijska klauzula:</w:t>
      </w:r>
      <w:r w:rsidRPr="000D3861">
        <w:rPr>
          <w:rFonts w:ascii="Arial" w:eastAsia="Times New Roman" w:hAnsi="Arial" w:cs="Arial"/>
          <w:color w:val="000000"/>
          <w:lang w:val="sr-Latn-ME"/>
        </w:rPr>
        <w:t xml:space="preserve"> Ugovor o javnoj nabavci zaključen uz kršenje antikorupcijskog pravila iz člana 38 Zakona o javnim nabavkama Crne Gore, ništav je. </w:t>
      </w:r>
    </w:p>
    <w:p w14:paraId="0344E5CA" w14:textId="77777777" w:rsidR="000D3861" w:rsidRPr="0041183B" w:rsidRDefault="000D3861" w:rsidP="000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lang w:val="sl-SI"/>
        </w:rPr>
      </w:pPr>
    </w:p>
    <w:p w14:paraId="053026A4" w14:textId="77777777" w:rsidR="000D3861" w:rsidRPr="000D3861" w:rsidRDefault="000D3861" w:rsidP="000D3861">
      <w:pPr>
        <w:spacing w:after="0" w:line="240" w:lineRule="auto"/>
        <w:jc w:val="both"/>
        <w:rPr>
          <w:rFonts w:ascii="Arial" w:eastAsia="Times New Roman" w:hAnsi="Arial" w:cs="Arial"/>
          <w:color w:val="000000"/>
          <w:lang w:val="pl-PL"/>
        </w:rPr>
      </w:pPr>
      <w:r w:rsidRPr="000D3861">
        <w:rPr>
          <w:rFonts w:ascii="Arial" w:eastAsia="Times New Roman" w:hAnsi="Arial" w:cs="Arial"/>
          <w:b/>
          <w:color w:val="000000"/>
          <w:lang w:val="pl-PL"/>
        </w:rPr>
        <w:t>Rješavanje sporova:</w:t>
      </w:r>
      <w:r w:rsidRPr="000D3861">
        <w:rPr>
          <w:rFonts w:ascii="Arial" w:eastAsia="Times New Roman" w:hAnsi="Arial" w:cs="Arial"/>
          <w:color w:val="000000"/>
          <w:lang w:val="pl-PL"/>
        </w:rPr>
        <w:t xml:space="preserve"> Nastali sporovi koji se ne riješi sporazumno, rješavaće se kod nadležnog suda u Crnoj Gori. Rješavanje spornih pitanja, ne može uticati na rok i kvalitet ugovorenih radova.</w:t>
      </w:r>
    </w:p>
    <w:p w14:paraId="23471429" w14:textId="77777777" w:rsidR="000D3861" w:rsidRPr="000D3861" w:rsidRDefault="000D3861" w:rsidP="000D3861">
      <w:pPr>
        <w:spacing w:after="0" w:line="240" w:lineRule="auto"/>
        <w:jc w:val="both"/>
        <w:rPr>
          <w:rFonts w:ascii="Arial" w:eastAsia="Times New Roman" w:hAnsi="Arial" w:cs="Arial"/>
          <w:b/>
          <w:bCs/>
          <w:color w:val="000000"/>
          <w:lang w:val="sr-Latn-ME"/>
        </w:rPr>
      </w:pPr>
    </w:p>
    <w:p w14:paraId="78DD244D" w14:textId="77777777" w:rsidR="000D3861" w:rsidRPr="0041183B" w:rsidRDefault="00707742" w:rsidP="000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u w:val="single"/>
          <w:lang w:val="sr-Latn-ME"/>
        </w:rPr>
      </w:pPr>
      <w:proofErr w:type="gramStart"/>
      <w:r w:rsidRPr="00707742">
        <w:rPr>
          <w:rFonts w:ascii="Arial" w:eastAsia="Times New Roman" w:hAnsi="Arial" w:cs="Arial"/>
          <w:b/>
        </w:rPr>
        <w:t>Izmjena</w:t>
      </w:r>
      <w:r w:rsidRPr="0041183B">
        <w:rPr>
          <w:rFonts w:ascii="Arial" w:eastAsia="Times New Roman" w:hAnsi="Arial" w:cs="Arial"/>
          <w:b/>
          <w:lang w:val="sr-Latn-ME"/>
        </w:rPr>
        <w:t xml:space="preserve"> </w:t>
      </w:r>
      <w:r w:rsidRPr="00707742">
        <w:rPr>
          <w:rFonts w:ascii="Arial" w:eastAsia="Times New Roman" w:hAnsi="Arial" w:cs="Arial"/>
          <w:b/>
        </w:rPr>
        <w:t>ugovora</w:t>
      </w:r>
      <w:r w:rsidRPr="0041183B">
        <w:rPr>
          <w:rFonts w:ascii="Arial" w:eastAsia="Times New Roman" w:hAnsi="Arial" w:cs="Arial"/>
          <w:b/>
          <w:lang w:val="sr-Latn-ME"/>
        </w:rPr>
        <w:t>:</w:t>
      </w:r>
      <w:r w:rsidRPr="0041183B">
        <w:rPr>
          <w:rFonts w:ascii="Arial" w:eastAsia="Times New Roman" w:hAnsi="Arial" w:cs="Arial"/>
          <w:lang w:val="sr-Latn-ME"/>
        </w:rPr>
        <w:t xml:space="preserve"> </w:t>
      </w:r>
      <w:r w:rsidR="000D3861" w:rsidRPr="000D3861">
        <w:rPr>
          <w:rFonts w:ascii="Arial" w:eastAsia="Times New Roman" w:hAnsi="Arial" w:cs="Arial"/>
        </w:rPr>
        <w:t>Ugovor</w:t>
      </w:r>
      <w:r w:rsidR="000D3861" w:rsidRPr="0041183B">
        <w:rPr>
          <w:rFonts w:ascii="Arial" w:eastAsia="Times New Roman" w:hAnsi="Arial" w:cs="Arial"/>
          <w:lang w:val="sr-Latn-ME"/>
        </w:rPr>
        <w:t xml:space="preserve"> </w:t>
      </w:r>
      <w:r w:rsidR="000D3861" w:rsidRPr="000D3861">
        <w:rPr>
          <w:rFonts w:ascii="Arial" w:eastAsia="Times New Roman" w:hAnsi="Arial" w:cs="Arial"/>
        </w:rPr>
        <w:t>o</w:t>
      </w:r>
      <w:r w:rsidR="000D3861" w:rsidRPr="0041183B">
        <w:rPr>
          <w:rFonts w:ascii="Arial" w:eastAsia="Times New Roman" w:hAnsi="Arial" w:cs="Arial"/>
          <w:lang w:val="sr-Latn-ME"/>
        </w:rPr>
        <w:t xml:space="preserve"> </w:t>
      </w:r>
      <w:r w:rsidR="000D3861" w:rsidRPr="000D3861">
        <w:rPr>
          <w:rFonts w:ascii="Arial" w:eastAsia="Times New Roman" w:hAnsi="Arial" w:cs="Arial"/>
        </w:rPr>
        <w:t>javnoj</w:t>
      </w:r>
      <w:r w:rsidR="000D3861" w:rsidRPr="0041183B">
        <w:rPr>
          <w:rFonts w:ascii="Arial" w:eastAsia="Times New Roman" w:hAnsi="Arial" w:cs="Arial"/>
          <w:lang w:val="sr-Latn-ME"/>
        </w:rPr>
        <w:t xml:space="preserve"> </w:t>
      </w:r>
      <w:r w:rsidR="000D3861" w:rsidRPr="000D3861">
        <w:rPr>
          <w:rFonts w:ascii="Arial" w:eastAsia="Times New Roman" w:hAnsi="Arial" w:cs="Arial"/>
        </w:rPr>
        <w:t>nabavci</w:t>
      </w:r>
      <w:r w:rsidR="000D3861" w:rsidRPr="0041183B">
        <w:rPr>
          <w:rFonts w:ascii="Arial" w:eastAsia="Times New Roman" w:hAnsi="Arial" w:cs="Arial"/>
          <w:lang w:val="sr-Latn-ME"/>
        </w:rPr>
        <w:t xml:space="preserve"> </w:t>
      </w:r>
      <w:r w:rsidR="000D3861" w:rsidRPr="000D3861">
        <w:rPr>
          <w:rFonts w:ascii="Arial" w:eastAsia="Times New Roman" w:hAnsi="Arial" w:cs="Arial"/>
        </w:rPr>
        <w:t>tokom</w:t>
      </w:r>
      <w:r w:rsidR="000D3861" w:rsidRPr="0041183B">
        <w:rPr>
          <w:rFonts w:ascii="Arial" w:eastAsia="Times New Roman" w:hAnsi="Arial" w:cs="Arial"/>
          <w:lang w:val="sr-Latn-ME"/>
        </w:rPr>
        <w:t xml:space="preserve"> </w:t>
      </w:r>
      <w:r w:rsidR="000D3861" w:rsidRPr="000D3861">
        <w:rPr>
          <w:rFonts w:ascii="Arial" w:eastAsia="Times New Roman" w:hAnsi="Arial" w:cs="Arial"/>
        </w:rPr>
        <w:t>njegovog</w:t>
      </w:r>
      <w:r w:rsidR="000D3861" w:rsidRPr="0041183B">
        <w:rPr>
          <w:rFonts w:ascii="Arial" w:eastAsia="Times New Roman" w:hAnsi="Arial" w:cs="Arial"/>
          <w:lang w:val="sr-Latn-ME"/>
        </w:rPr>
        <w:t xml:space="preserve"> </w:t>
      </w:r>
      <w:r w:rsidR="000D3861" w:rsidRPr="000D3861">
        <w:rPr>
          <w:rFonts w:ascii="Arial" w:eastAsia="Times New Roman" w:hAnsi="Arial" w:cs="Arial"/>
        </w:rPr>
        <w:t>trajanja</w:t>
      </w:r>
      <w:r w:rsidR="000D3861" w:rsidRPr="0041183B">
        <w:rPr>
          <w:rFonts w:ascii="Arial" w:eastAsia="Times New Roman" w:hAnsi="Arial" w:cs="Arial"/>
          <w:lang w:val="sr-Latn-ME"/>
        </w:rPr>
        <w:t xml:space="preserve"> </w:t>
      </w:r>
      <w:r w:rsidR="000D3861" w:rsidRPr="000D3861">
        <w:rPr>
          <w:rFonts w:ascii="Arial" w:eastAsia="Times New Roman" w:hAnsi="Arial" w:cs="Arial"/>
        </w:rPr>
        <w:t>mo</w:t>
      </w:r>
      <w:r w:rsidR="000D3861" w:rsidRPr="0041183B">
        <w:rPr>
          <w:rFonts w:ascii="Arial" w:eastAsia="Times New Roman" w:hAnsi="Arial" w:cs="Arial"/>
          <w:lang w:val="sr-Latn-ME"/>
        </w:rPr>
        <w:t>ž</w:t>
      </w:r>
      <w:r w:rsidR="000D3861" w:rsidRPr="000D3861">
        <w:rPr>
          <w:rFonts w:ascii="Arial" w:eastAsia="Times New Roman" w:hAnsi="Arial" w:cs="Arial"/>
        </w:rPr>
        <w:t>e</w:t>
      </w:r>
      <w:r w:rsidR="000D3861" w:rsidRPr="0041183B">
        <w:rPr>
          <w:rFonts w:ascii="Arial" w:eastAsia="Times New Roman" w:hAnsi="Arial" w:cs="Arial"/>
          <w:lang w:val="sr-Latn-ME"/>
        </w:rPr>
        <w:t xml:space="preserve"> </w:t>
      </w:r>
      <w:r w:rsidR="000D3861" w:rsidRPr="000D3861">
        <w:rPr>
          <w:rFonts w:ascii="Arial" w:eastAsia="Times New Roman" w:hAnsi="Arial" w:cs="Arial"/>
        </w:rPr>
        <w:t>da</w:t>
      </w:r>
      <w:r w:rsidR="000D3861" w:rsidRPr="0041183B">
        <w:rPr>
          <w:rFonts w:ascii="Arial" w:eastAsia="Times New Roman" w:hAnsi="Arial" w:cs="Arial"/>
          <w:lang w:val="sr-Latn-ME"/>
        </w:rPr>
        <w:t xml:space="preserve"> </w:t>
      </w:r>
      <w:r w:rsidR="000D3861" w:rsidRPr="000D3861">
        <w:rPr>
          <w:rFonts w:ascii="Arial" w:eastAsia="Times New Roman" w:hAnsi="Arial" w:cs="Arial"/>
        </w:rPr>
        <w:t>se</w:t>
      </w:r>
      <w:r w:rsidR="000D3861" w:rsidRPr="0041183B">
        <w:rPr>
          <w:rFonts w:ascii="Arial" w:eastAsia="Times New Roman" w:hAnsi="Arial" w:cs="Arial"/>
          <w:lang w:val="sr-Latn-ME"/>
        </w:rPr>
        <w:t xml:space="preserve"> </w:t>
      </w:r>
      <w:r w:rsidR="000D3861" w:rsidRPr="000D3861">
        <w:rPr>
          <w:rFonts w:ascii="Arial" w:eastAsia="Times New Roman" w:hAnsi="Arial" w:cs="Arial"/>
        </w:rPr>
        <w:t>izmijeni</w:t>
      </w:r>
      <w:r w:rsidR="000D3861" w:rsidRPr="0041183B">
        <w:rPr>
          <w:rFonts w:ascii="Arial" w:eastAsia="Times New Roman" w:hAnsi="Arial" w:cs="Arial"/>
          <w:lang w:val="sr-Latn-ME"/>
        </w:rPr>
        <w:t xml:space="preserve"> </w:t>
      </w:r>
      <w:r w:rsidR="000D3861" w:rsidRPr="000D3861">
        <w:rPr>
          <w:rFonts w:ascii="Arial" w:eastAsia="Times New Roman" w:hAnsi="Arial" w:cs="Arial"/>
        </w:rPr>
        <w:t>bez</w:t>
      </w:r>
      <w:r w:rsidR="000D3861" w:rsidRPr="0041183B">
        <w:rPr>
          <w:rFonts w:ascii="Arial" w:eastAsia="Times New Roman" w:hAnsi="Arial" w:cs="Arial"/>
          <w:lang w:val="sr-Latn-ME"/>
        </w:rPr>
        <w:t xml:space="preserve"> </w:t>
      </w:r>
      <w:r w:rsidR="000D3861" w:rsidRPr="000D3861">
        <w:rPr>
          <w:rFonts w:ascii="Arial" w:eastAsia="Times New Roman" w:hAnsi="Arial" w:cs="Arial"/>
        </w:rPr>
        <w:t>sprovo</w:t>
      </w:r>
      <w:r w:rsidR="000D3861" w:rsidRPr="0041183B">
        <w:rPr>
          <w:rFonts w:ascii="Arial" w:eastAsia="Times New Roman" w:hAnsi="Arial" w:cs="Arial"/>
          <w:lang w:val="sr-Latn-ME"/>
        </w:rPr>
        <w:t>đ</w:t>
      </w:r>
      <w:r w:rsidR="000D3861" w:rsidRPr="000D3861">
        <w:rPr>
          <w:rFonts w:ascii="Arial" w:eastAsia="Times New Roman" w:hAnsi="Arial" w:cs="Arial"/>
        </w:rPr>
        <w:t>enja</w:t>
      </w:r>
      <w:r w:rsidR="000D3861" w:rsidRPr="0041183B">
        <w:rPr>
          <w:rFonts w:ascii="Arial" w:eastAsia="Times New Roman" w:hAnsi="Arial" w:cs="Arial"/>
          <w:lang w:val="sr-Latn-ME"/>
        </w:rPr>
        <w:t xml:space="preserve"> </w:t>
      </w:r>
      <w:r w:rsidR="000D3861" w:rsidRPr="000D3861">
        <w:rPr>
          <w:rFonts w:ascii="Arial" w:eastAsia="Times New Roman" w:hAnsi="Arial" w:cs="Arial"/>
        </w:rPr>
        <w:t>novog</w:t>
      </w:r>
      <w:r w:rsidR="000D3861" w:rsidRPr="0041183B">
        <w:rPr>
          <w:rFonts w:ascii="Arial" w:eastAsia="Times New Roman" w:hAnsi="Arial" w:cs="Arial"/>
          <w:lang w:val="sr-Latn-ME"/>
        </w:rPr>
        <w:t xml:space="preserve"> </w:t>
      </w:r>
      <w:r w:rsidR="000D3861" w:rsidRPr="000D3861">
        <w:rPr>
          <w:rFonts w:ascii="Arial" w:eastAsia="Times New Roman" w:hAnsi="Arial" w:cs="Arial"/>
        </w:rPr>
        <w:t>postupka</w:t>
      </w:r>
      <w:r w:rsidR="000D3861" w:rsidRPr="0041183B">
        <w:rPr>
          <w:rFonts w:ascii="Arial" w:eastAsia="Times New Roman" w:hAnsi="Arial" w:cs="Arial"/>
          <w:lang w:val="sr-Latn-ME"/>
        </w:rPr>
        <w:t xml:space="preserve"> </w:t>
      </w:r>
      <w:r w:rsidR="000D3861" w:rsidRPr="000D3861">
        <w:rPr>
          <w:rFonts w:ascii="Arial" w:eastAsia="Times New Roman" w:hAnsi="Arial" w:cs="Arial"/>
        </w:rPr>
        <w:t>nabavke</w:t>
      </w:r>
      <w:r w:rsidR="000D3861" w:rsidRPr="0041183B">
        <w:rPr>
          <w:rFonts w:ascii="Arial" w:eastAsia="Times New Roman" w:hAnsi="Arial" w:cs="Arial"/>
          <w:lang w:val="sr-Latn-ME"/>
        </w:rPr>
        <w:t xml:space="preserve"> </w:t>
      </w:r>
      <w:r w:rsidR="000D3861" w:rsidRPr="000D3861">
        <w:rPr>
          <w:rFonts w:ascii="Arial" w:eastAsia="Times New Roman" w:hAnsi="Arial" w:cs="Arial"/>
        </w:rPr>
        <w:t>u</w:t>
      </w:r>
      <w:r w:rsidR="000D3861" w:rsidRPr="0041183B">
        <w:rPr>
          <w:rFonts w:ascii="Arial" w:eastAsia="Times New Roman" w:hAnsi="Arial" w:cs="Arial"/>
          <w:lang w:val="sr-Latn-ME"/>
        </w:rPr>
        <w:t xml:space="preserve"> </w:t>
      </w:r>
      <w:r w:rsidR="000D3861" w:rsidRPr="000D3861">
        <w:rPr>
          <w:rFonts w:ascii="Arial" w:eastAsia="Times New Roman" w:hAnsi="Arial" w:cs="Arial"/>
        </w:rPr>
        <w:t>sljede</w:t>
      </w:r>
      <w:r w:rsidR="000D3861" w:rsidRPr="0041183B">
        <w:rPr>
          <w:rFonts w:ascii="Arial" w:eastAsia="Times New Roman" w:hAnsi="Arial" w:cs="Arial"/>
          <w:lang w:val="sr-Latn-ME"/>
        </w:rPr>
        <w:t>ć</w:t>
      </w:r>
      <w:r w:rsidR="000D3861" w:rsidRPr="000D3861">
        <w:rPr>
          <w:rFonts w:ascii="Arial" w:eastAsia="Times New Roman" w:hAnsi="Arial" w:cs="Arial"/>
        </w:rPr>
        <w:t>em</w:t>
      </w:r>
      <w:r w:rsidR="000D3861" w:rsidRPr="0041183B">
        <w:rPr>
          <w:rFonts w:ascii="Arial" w:eastAsia="Times New Roman" w:hAnsi="Arial" w:cs="Arial"/>
          <w:lang w:val="sr-Latn-ME"/>
        </w:rPr>
        <w:t xml:space="preserve"> </w:t>
      </w:r>
      <w:r w:rsidR="000D3861" w:rsidRPr="000D3861">
        <w:rPr>
          <w:rFonts w:ascii="Arial" w:eastAsia="Times New Roman" w:hAnsi="Arial" w:cs="Arial"/>
        </w:rPr>
        <w:t>slu</w:t>
      </w:r>
      <w:r w:rsidR="000D3861" w:rsidRPr="0041183B">
        <w:rPr>
          <w:rFonts w:ascii="Arial" w:eastAsia="Times New Roman" w:hAnsi="Arial" w:cs="Arial"/>
          <w:lang w:val="sr-Latn-ME"/>
        </w:rPr>
        <w:t>č</w:t>
      </w:r>
      <w:r w:rsidR="000D3861" w:rsidRPr="000D3861">
        <w:rPr>
          <w:rFonts w:ascii="Arial" w:eastAsia="Times New Roman" w:hAnsi="Arial" w:cs="Arial"/>
        </w:rPr>
        <w:t>ajevima</w:t>
      </w:r>
      <w:r w:rsidR="000D3861" w:rsidRPr="0041183B">
        <w:rPr>
          <w:rFonts w:ascii="Arial" w:eastAsia="Times New Roman" w:hAnsi="Arial" w:cs="Arial"/>
          <w:lang w:val="sr-Latn-ME"/>
        </w:rPr>
        <w:t xml:space="preserve">: </w:t>
      </w:r>
      <w:r w:rsidR="000D3861" w:rsidRPr="000D3861">
        <w:rPr>
          <w:rFonts w:ascii="Arial" w:eastAsia="Times New Roman" w:hAnsi="Arial" w:cs="Arial"/>
        </w:rPr>
        <w:t>u</w:t>
      </w:r>
      <w:r w:rsidR="000D3861" w:rsidRPr="0041183B">
        <w:rPr>
          <w:rFonts w:ascii="Arial" w:eastAsia="Times New Roman" w:hAnsi="Arial" w:cs="Arial"/>
          <w:lang w:val="sr-Latn-ME"/>
        </w:rPr>
        <w:t xml:space="preserve"> </w:t>
      </w:r>
      <w:r w:rsidR="000D3861" w:rsidRPr="000D3861">
        <w:rPr>
          <w:rFonts w:ascii="Arial" w:eastAsia="Times New Roman" w:hAnsi="Arial" w:cs="Arial"/>
        </w:rPr>
        <w:t>skladu</w:t>
      </w:r>
      <w:r w:rsidR="000D3861" w:rsidRPr="0041183B">
        <w:rPr>
          <w:rFonts w:ascii="Arial" w:eastAsia="Times New Roman" w:hAnsi="Arial" w:cs="Arial"/>
          <w:lang w:val="sr-Latn-ME"/>
        </w:rPr>
        <w:t xml:space="preserve"> </w:t>
      </w:r>
      <w:r w:rsidR="000D3861" w:rsidRPr="000D3861">
        <w:rPr>
          <w:rFonts w:ascii="Arial" w:eastAsia="Times New Roman" w:hAnsi="Arial" w:cs="Arial"/>
        </w:rPr>
        <w:t>sa</w:t>
      </w:r>
      <w:r w:rsidR="000D3861" w:rsidRPr="0041183B">
        <w:rPr>
          <w:rFonts w:ascii="Arial" w:eastAsia="Times New Roman" w:hAnsi="Arial" w:cs="Arial"/>
          <w:lang w:val="sr-Latn-ME"/>
        </w:rPr>
        <w:t xml:space="preserve"> č</w:t>
      </w:r>
      <w:r w:rsidR="000D3861" w:rsidRPr="000D3861">
        <w:rPr>
          <w:rFonts w:ascii="Arial" w:eastAsia="Times New Roman" w:hAnsi="Arial" w:cs="Arial"/>
        </w:rPr>
        <w:t>lanom</w:t>
      </w:r>
      <w:r w:rsidR="000D3861" w:rsidRPr="0041183B">
        <w:rPr>
          <w:rFonts w:ascii="Arial" w:eastAsia="Times New Roman" w:hAnsi="Arial" w:cs="Arial"/>
          <w:lang w:val="sr-Latn-ME"/>
        </w:rPr>
        <w:t xml:space="preserve"> 151 </w:t>
      </w:r>
      <w:r w:rsidR="000D3861" w:rsidRPr="000D3861">
        <w:rPr>
          <w:rFonts w:ascii="Arial" w:eastAsia="Times New Roman" w:hAnsi="Arial" w:cs="Arial"/>
        </w:rPr>
        <w:t>stav</w:t>
      </w:r>
      <w:r w:rsidR="000D3861" w:rsidRPr="0041183B">
        <w:rPr>
          <w:rFonts w:ascii="Arial" w:eastAsia="Times New Roman" w:hAnsi="Arial" w:cs="Arial"/>
          <w:lang w:val="sr-Latn-ME"/>
        </w:rPr>
        <w:t xml:space="preserve"> 1 </w:t>
      </w:r>
      <w:r w:rsidR="000D3861" w:rsidRPr="000D3861">
        <w:rPr>
          <w:rFonts w:ascii="Arial" w:eastAsia="Times New Roman" w:hAnsi="Arial" w:cs="Arial"/>
        </w:rPr>
        <w:t>ta</w:t>
      </w:r>
      <w:r w:rsidR="000D3861" w:rsidRPr="0041183B">
        <w:rPr>
          <w:rFonts w:ascii="Arial" w:eastAsia="Times New Roman" w:hAnsi="Arial" w:cs="Arial"/>
          <w:lang w:val="sr-Latn-ME"/>
        </w:rPr>
        <w:t>č</w:t>
      </w:r>
      <w:r w:rsidR="000D3861" w:rsidRPr="000D3861">
        <w:rPr>
          <w:rFonts w:ascii="Arial" w:eastAsia="Times New Roman" w:hAnsi="Arial" w:cs="Arial"/>
        </w:rPr>
        <w:t>ka</w:t>
      </w:r>
      <w:r w:rsidR="000D3861" w:rsidRPr="0041183B">
        <w:rPr>
          <w:rFonts w:ascii="Arial" w:eastAsia="Times New Roman" w:hAnsi="Arial" w:cs="Arial"/>
          <w:lang w:val="sr-Latn-ME"/>
        </w:rPr>
        <w:t xml:space="preserve"> 3 </w:t>
      </w:r>
      <w:r w:rsidR="000D3861" w:rsidRPr="000D3861">
        <w:rPr>
          <w:rFonts w:ascii="Arial" w:eastAsia="Times New Roman" w:hAnsi="Arial" w:cs="Arial"/>
        </w:rPr>
        <w:t>Zakona</w:t>
      </w:r>
      <w:r w:rsidR="000D3861" w:rsidRPr="0041183B">
        <w:rPr>
          <w:rFonts w:ascii="Arial" w:eastAsia="Times New Roman" w:hAnsi="Arial" w:cs="Arial"/>
          <w:lang w:val="sr-Latn-ME"/>
        </w:rPr>
        <w:t xml:space="preserve"> </w:t>
      </w:r>
      <w:r w:rsidR="000D3861" w:rsidRPr="000D3861">
        <w:rPr>
          <w:rFonts w:ascii="Arial" w:eastAsia="Times New Roman" w:hAnsi="Arial" w:cs="Arial"/>
        </w:rPr>
        <w:t>o</w:t>
      </w:r>
      <w:r w:rsidR="000D3861" w:rsidRPr="0041183B">
        <w:rPr>
          <w:rFonts w:ascii="Arial" w:eastAsia="Times New Roman" w:hAnsi="Arial" w:cs="Arial"/>
          <w:lang w:val="sr-Latn-ME"/>
        </w:rPr>
        <w:t xml:space="preserve"> </w:t>
      </w:r>
      <w:r w:rsidR="000D3861" w:rsidRPr="000D3861">
        <w:rPr>
          <w:rFonts w:ascii="Arial" w:eastAsia="Times New Roman" w:hAnsi="Arial" w:cs="Arial"/>
        </w:rPr>
        <w:t>javnim</w:t>
      </w:r>
      <w:r w:rsidR="000D3861" w:rsidRPr="0041183B">
        <w:rPr>
          <w:rFonts w:ascii="Arial" w:eastAsia="Times New Roman" w:hAnsi="Arial" w:cs="Arial"/>
          <w:lang w:val="sr-Latn-ME"/>
        </w:rPr>
        <w:t xml:space="preserve"> </w:t>
      </w:r>
      <w:r w:rsidR="000D3861" w:rsidRPr="000D3861">
        <w:rPr>
          <w:rFonts w:ascii="Arial" w:eastAsia="Times New Roman" w:hAnsi="Arial" w:cs="Arial"/>
        </w:rPr>
        <w:t>nabavkama</w:t>
      </w:r>
      <w:r w:rsidR="000D3861" w:rsidRPr="0041183B">
        <w:rPr>
          <w:rFonts w:ascii="Arial" w:eastAsia="Times New Roman" w:hAnsi="Arial" w:cs="Arial"/>
          <w:lang w:val="sr-Latn-ME"/>
        </w:rPr>
        <w:t xml:space="preserve"> </w:t>
      </w:r>
      <w:r w:rsidR="000D3861" w:rsidRPr="000D3861">
        <w:rPr>
          <w:rFonts w:ascii="Arial" w:eastAsia="Times New Roman" w:hAnsi="Arial" w:cs="Arial"/>
        </w:rPr>
        <w:t>kad</w:t>
      </w:r>
      <w:r w:rsidR="000D3861" w:rsidRPr="0041183B">
        <w:rPr>
          <w:rFonts w:ascii="Arial" w:eastAsia="Times New Roman" w:hAnsi="Arial" w:cs="Arial"/>
          <w:lang w:val="sr-Latn-ME"/>
        </w:rPr>
        <w:t xml:space="preserve"> </w:t>
      </w:r>
      <w:r w:rsidR="000D3861" w:rsidRPr="000D3861">
        <w:rPr>
          <w:rFonts w:ascii="Arial" w:eastAsia="Times New Roman" w:hAnsi="Arial" w:cs="Arial"/>
        </w:rPr>
        <w:t>je</w:t>
      </w:r>
      <w:r w:rsidR="000D3861" w:rsidRPr="0041183B">
        <w:rPr>
          <w:rFonts w:ascii="Arial" w:eastAsia="Times New Roman" w:hAnsi="Arial" w:cs="Arial"/>
          <w:lang w:val="sr-Latn-ME"/>
        </w:rPr>
        <w:t xml:space="preserve"> </w:t>
      </w:r>
      <w:r w:rsidR="000D3861" w:rsidRPr="000D3861">
        <w:rPr>
          <w:rFonts w:ascii="Arial" w:eastAsia="Times New Roman" w:hAnsi="Arial" w:cs="Arial"/>
        </w:rPr>
        <w:t>potreba</w:t>
      </w:r>
      <w:r w:rsidR="000D3861" w:rsidRPr="0041183B">
        <w:rPr>
          <w:rFonts w:ascii="Arial" w:eastAsia="Times New Roman" w:hAnsi="Arial" w:cs="Arial"/>
          <w:lang w:val="sr-Latn-ME"/>
        </w:rPr>
        <w:t xml:space="preserve"> </w:t>
      </w:r>
      <w:r w:rsidR="000D3861" w:rsidRPr="000D3861">
        <w:rPr>
          <w:rFonts w:ascii="Arial" w:eastAsia="Times New Roman" w:hAnsi="Arial" w:cs="Arial"/>
        </w:rPr>
        <w:t>za</w:t>
      </w:r>
      <w:r w:rsidR="000D3861" w:rsidRPr="0041183B">
        <w:rPr>
          <w:rFonts w:ascii="Arial" w:eastAsia="Times New Roman" w:hAnsi="Arial" w:cs="Arial"/>
          <w:lang w:val="sr-Latn-ME"/>
        </w:rPr>
        <w:t xml:space="preserve"> </w:t>
      </w:r>
      <w:r w:rsidR="000D3861" w:rsidRPr="000D3861">
        <w:rPr>
          <w:rFonts w:ascii="Arial" w:eastAsia="Times New Roman" w:hAnsi="Arial" w:cs="Arial"/>
        </w:rPr>
        <w:t>izmjenom</w:t>
      </w:r>
      <w:r w:rsidR="000D3861" w:rsidRPr="0041183B">
        <w:rPr>
          <w:rFonts w:ascii="Arial" w:eastAsia="Times New Roman" w:hAnsi="Arial" w:cs="Arial"/>
          <w:lang w:val="sr-Latn-ME"/>
        </w:rPr>
        <w:t xml:space="preserve"> </w:t>
      </w:r>
      <w:r w:rsidR="000D3861" w:rsidRPr="000D3861">
        <w:rPr>
          <w:rFonts w:ascii="Arial" w:eastAsia="Times New Roman" w:hAnsi="Arial" w:cs="Arial"/>
        </w:rPr>
        <w:t>ugovora</w:t>
      </w:r>
      <w:r w:rsidR="000D3861" w:rsidRPr="0041183B">
        <w:rPr>
          <w:rFonts w:ascii="Arial" w:eastAsia="Times New Roman" w:hAnsi="Arial" w:cs="Arial"/>
          <w:lang w:val="sr-Latn-ME"/>
        </w:rPr>
        <w:t xml:space="preserve"> </w:t>
      </w:r>
      <w:r w:rsidR="000D3861" w:rsidRPr="000D3861">
        <w:rPr>
          <w:rFonts w:ascii="Arial" w:eastAsia="Times New Roman" w:hAnsi="Arial" w:cs="Arial"/>
        </w:rPr>
        <w:t>nastala</w:t>
      </w:r>
      <w:r w:rsidR="000D3861" w:rsidRPr="0041183B">
        <w:rPr>
          <w:rFonts w:ascii="Arial" w:eastAsia="Times New Roman" w:hAnsi="Arial" w:cs="Arial"/>
          <w:lang w:val="sr-Latn-ME"/>
        </w:rPr>
        <w:t xml:space="preserve"> </w:t>
      </w:r>
      <w:r w:rsidR="000D3861" w:rsidRPr="000D3861">
        <w:rPr>
          <w:rFonts w:ascii="Arial" w:eastAsia="Times New Roman" w:hAnsi="Arial" w:cs="Arial"/>
        </w:rPr>
        <w:t>zbog</w:t>
      </w:r>
      <w:r w:rsidR="000D3861" w:rsidRPr="0041183B">
        <w:rPr>
          <w:rFonts w:ascii="Arial" w:eastAsia="Times New Roman" w:hAnsi="Arial" w:cs="Arial"/>
          <w:lang w:val="sr-Latn-ME"/>
        </w:rPr>
        <w:t xml:space="preserve"> </w:t>
      </w:r>
      <w:r w:rsidR="000D3861" w:rsidRPr="000D3861">
        <w:rPr>
          <w:rFonts w:ascii="Arial" w:eastAsia="Times New Roman" w:hAnsi="Arial" w:cs="Arial"/>
        </w:rPr>
        <w:t>okolnosti</w:t>
      </w:r>
      <w:r w:rsidR="000D3861" w:rsidRPr="0041183B">
        <w:rPr>
          <w:rFonts w:ascii="Arial" w:eastAsia="Times New Roman" w:hAnsi="Arial" w:cs="Arial"/>
          <w:lang w:val="sr-Latn-ME"/>
        </w:rPr>
        <w:t xml:space="preserve"> </w:t>
      </w:r>
      <w:r w:rsidR="000D3861" w:rsidRPr="000D3861">
        <w:rPr>
          <w:rFonts w:ascii="Arial" w:eastAsia="Times New Roman" w:hAnsi="Arial" w:cs="Arial"/>
        </w:rPr>
        <w:t>koje</w:t>
      </w:r>
      <w:r w:rsidR="000D3861" w:rsidRPr="0041183B">
        <w:rPr>
          <w:rFonts w:ascii="Arial" w:eastAsia="Times New Roman" w:hAnsi="Arial" w:cs="Arial"/>
          <w:lang w:val="sr-Latn-ME"/>
        </w:rPr>
        <w:t xml:space="preserve"> </w:t>
      </w:r>
      <w:r w:rsidR="000D3861" w:rsidRPr="000D3861">
        <w:rPr>
          <w:rFonts w:ascii="Arial" w:eastAsia="Times New Roman" w:hAnsi="Arial" w:cs="Arial"/>
        </w:rPr>
        <w:t>naru</w:t>
      </w:r>
      <w:r w:rsidR="000D3861" w:rsidRPr="0041183B">
        <w:rPr>
          <w:rFonts w:ascii="Arial" w:eastAsia="Times New Roman" w:hAnsi="Arial" w:cs="Arial"/>
          <w:lang w:val="sr-Latn-ME"/>
        </w:rPr>
        <w:t>č</w:t>
      </w:r>
      <w:r w:rsidR="000D3861" w:rsidRPr="000D3861">
        <w:rPr>
          <w:rFonts w:ascii="Arial" w:eastAsia="Times New Roman" w:hAnsi="Arial" w:cs="Arial"/>
        </w:rPr>
        <w:t>ilac</w:t>
      </w:r>
      <w:r w:rsidR="000D3861" w:rsidRPr="0041183B">
        <w:rPr>
          <w:rFonts w:ascii="Arial" w:eastAsia="Times New Roman" w:hAnsi="Arial" w:cs="Arial"/>
          <w:lang w:val="sr-Latn-ME"/>
        </w:rPr>
        <w:t xml:space="preserve"> </w:t>
      </w:r>
      <w:r w:rsidR="000D3861" w:rsidRPr="000D3861">
        <w:rPr>
          <w:rFonts w:ascii="Arial" w:eastAsia="Times New Roman" w:hAnsi="Arial" w:cs="Arial"/>
        </w:rPr>
        <w:t>u</w:t>
      </w:r>
      <w:r w:rsidR="000D3861" w:rsidRPr="0041183B">
        <w:rPr>
          <w:rFonts w:ascii="Arial" w:eastAsia="Times New Roman" w:hAnsi="Arial" w:cs="Arial"/>
          <w:lang w:val="sr-Latn-ME"/>
        </w:rPr>
        <w:t xml:space="preserve"> </w:t>
      </w:r>
      <w:r w:rsidR="000D3861" w:rsidRPr="000D3861">
        <w:rPr>
          <w:rFonts w:ascii="Arial" w:eastAsia="Times New Roman" w:hAnsi="Arial" w:cs="Arial"/>
        </w:rPr>
        <w:t>vrijeme</w:t>
      </w:r>
      <w:r w:rsidR="000D3861" w:rsidRPr="0041183B">
        <w:rPr>
          <w:rFonts w:ascii="Arial" w:eastAsia="Times New Roman" w:hAnsi="Arial" w:cs="Arial"/>
          <w:lang w:val="sr-Latn-ME"/>
        </w:rPr>
        <w:t xml:space="preserve"> </w:t>
      </w:r>
      <w:r w:rsidR="000D3861" w:rsidRPr="000D3861">
        <w:rPr>
          <w:rFonts w:ascii="Arial" w:eastAsia="Times New Roman" w:hAnsi="Arial" w:cs="Arial"/>
        </w:rPr>
        <w:t>zaklju</w:t>
      </w:r>
      <w:r w:rsidR="000D3861" w:rsidRPr="0041183B">
        <w:rPr>
          <w:rFonts w:ascii="Arial" w:eastAsia="Times New Roman" w:hAnsi="Arial" w:cs="Arial"/>
          <w:lang w:val="sr-Latn-ME"/>
        </w:rPr>
        <w:t>č</w:t>
      </w:r>
      <w:r w:rsidR="000D3861" w:rsidRPr="000D3861">
        <w:rPr>
          <w:rFonts w:ascii="Arial" w:eastAsia="Times New Roman" w:hAnsi="Arial" w:cs="Arial"/>
        </w:rPr>
        <w:t>ivanja</w:t>
      </w:r>
      <w:r w:rsidR="000D3861" w:rsidRPr="0041183B">
        <w:rPr>
          <w:rFonts w:ascii="Arial" w:eastAsia="Times New Roman" w:hAnsi="Arial" w:cs="Arial"/>
          <w:lang w:val="sr-Latn-ME"/>
        </w:rPr>
        <w:t xml:space="preserve"> </w:t>
      </w:r>
      <w:r w:rsidR="000D3861" w:rsidRPr="000D3861">
        <w:rPr>
          <w:rFonts w:ascii="Arial" w:eastAsia="Times New Roman" w:hAnsi="Arial" w:cs="Arial"/>
        </w:rPr>
        <w:t>ugovora</w:t>
      </w:r>
      <w:r w:rsidR="000D3861" w:rsidRPr="0041183B">
        <w:rPr>
          <w:rFonts w:ascii="Arial" w:eastAsia="Times New Roman" w:hAnsi="Arial" w:cs="Arial"/>
          <w:lang w:val="sr-Latn-ME"/>
        </w:rPr>
        <w:t xml:space="preserve"> </w:t>
      </w:r>
      <w:r w:rsidR="000D3861" w:rsidRPr="000D3861">
        <w:rPr>
          <w:rFonts w:ascii="Arial" w:eastAsia="Times New Roman" w:hAnsi="Arial" w:cs="Arial"/>
        </w:rPr>
        <w:t>nije</w:t>
      </w:r>
      <w:r w:rsidR="000D3861" w:rsidRPr="0041183B">
        <w:rPr>
          <w:rFonts w:ascii="Arial" w:eastAsia="Times New Roman" w:hAnsi="Arial" w:cs="Arial"/>
          <w:lang w:val="sr-Latn-ME"/>
        </w:rPr>
        <w:t xml:space="preserve"> </w:t>
      </w:r>
      <w:r w:rsidR="000D3861" w:rsidRPr="000D3861">
        <w:rPr>
          <w:rFonts w:ascii="Arial" w:eastAsia="Times New Roman" w:hAnsi="Arial" w:cs="Arial"/>
        </w:rPr>
        <w:t>mogao</w:t>
      </w:r>
      <w:r w:rsidR="000D3861" w:rsidRPr="0041183B">
        <w:rPr>
          <w:rFonts w:ascii="Arial" w:eastAsia="Times New Roman" w:hAnsi="Arial" w:cs="Arial"/>
          <w:lang w:val="sr-Latn-ME"/>
        </w:rPr>
        <w:t xml:space="preserve"> </w:t>
      </w:r>
      <w:r w:rsidR="000D3861" w:rsidRPr="000D3861">
        <w:rPr>
          <w:rFonts w:ascii="Arial" w:eastAsia="Times New Roman" w:hAnsi="Arial" w:cs="Arial"/>
        </w:rPr>
        <w:t>da</w:t>
      </w:r>
      <w:r w:rsidR="000D3861" w:rsidRPr="0041183B">
        <w:rPr>
          <w:rFonts w:ascii="Arial" w:eastAsia="Times New Roman" w:hAnsi="Arial" w:cs="Arial"/>
          <w:lang w:val="sr-Latn-ME"/>
        </w:rPr>
        <w:t xml:space="preserve"> </w:t>
      </w:r>
      <w:r w:rsidR="000D3861" w:rsidRPr="000D3861">
        <w:rPr>
          <w:rFonts w:ascii="Arial" w:eastAsia="Times New Roman" w:hAnsi="Arial" w:cs="Arial"/>
        </w:rPr>
        <w:t>predvidi</w:t>
      </w:r>
      <w:r w:rsidR="000D3861" w:rsidRPr="0041183B">
        <w:rPr>
          <w:rFonts w:ascii="Arial" w:eastAsia="Times New Roman" w:hAnsi="Arial" w:cs="Arial"/>
          <w:lang w:val="sr-Latn-ME"/>
        </w:rPr>
        <w:t xml:space="preserve">, </w:t>
      </w:r>
      <w:r w:rsidR="000D3861" w:rsidRPr="000D3861">
        <w:rPr>
          <w:rFonts w:ascii="Arial" w:eastAsia="Times New Roman" w:hAnsi="Arial" w:cs="Arial"/>
        </w:rPr>
        <w:t>a</w:t>
      </w:r>
      <w:r w:rsidR="000D3861" w:rsidRPr="0041183B">
        <w:rPr>
          <w:rFonts w:ascii="Arial" w:eastAsia="Times New Roman" w:hAnsi="Arial" w:cs="Arial"/>
          <w:lang w:val="sr-Latn-ME"/>
        </w:rPr>
        <w:t xml:space="preserve"> </w:t>
      </w:r>
      <w:r w:rsidR="000D3861" w:rsidRPr="000D3861">
        <w:rPr>
          <w:rFonts w:ascii="Arial" w:eastAsia="Times New Roman" w:hAnsi="Arial" w:cs="Arial"/>
        </w:rPr>
        <w:t>izmjenom</w:t>
      </w:r>
      <w:r w:rsidR="000D3861" w:rsidRPr="0041183B">
        <w:rPr>
          <w:rFonts w:ascii="Arial" w:eastAsia="Times New Roman" w:hAnsi="Arial" w:cs="Arial"/>
          <w:lang w:val="sr-Latn-ME"/>
        </w:rPr>
        <w:t xml:space="preserve"> </w:t>
      </w:r>
      <w:r w:rsidR="000D3861" w:rsidRPr="000D3861">
        <w:rPr>
          <w:rFonts w:ascii="Arial" w:eastAsia="Times New Roman" w:hAnsi="Arial" w:cs="Arial"/>
        </w:rPr>
        <w:t>se</w:t>
      </w:r>
      <w:r w:rsidR="000D3861" w:rsidRPr="0041183B">
        <w:rPr>
          <w:rFonts w:ascii="Arial" w:eastAsia="Times New Roman" w:hAnsi="Arial" w:cs="Arial"/>
          <w:lang w:val="sr-Latn-ME"/>
        </w:rPr>
        <w:t xml:space="preserve"> </w:t>
      </w:r>
      <w:r w:rsidR="000D3861" w:rsidRPr="000D3861">
        <w:rPr>
          <w:rFonts w:ascii="Arial" w:eastAsia="Times New Roman" w:hAnsi="Arial" w:cs="Arial"/>
        </w:rPr>
        <w:t>ne</w:t>
      </w:r>
      <w:r w:rsidR="000D3861" w:rsidRPr="0041183B">
        <w:rPr>
          <w:rFonts w:ascii="Arial" w:eastAsia="Times New Roman" w:hAnsi="Arial" w:cs="Arial"/>
          <w:lang w:val="sr-Latn-ME"/>
        </w:rPr>
        <w:t xml:space="preserve"> </w:t>
      </w:r>
      <w:r w:rsidR="000D3861" w:rsidRPr="000D3861">
        <w:rPr>
          <w:rFonts w:ascii="Arial" w:eastAsia="Times New Roman" w:hAnsi="Arial" w:cs="Arial"/>
        </w:rPr>
        <w:t>mijenja</w:t>
      </w:r>
      <w:r w:rsidR="000D3861" w:rsidRPr="0041183B">
        <w:rPr>
          <w:rFonts w:ascii="Arial" w:eastAsia="Times New Roman" w:hAnsi="Arial" w:cs="Arial"/>
          <w:lang w:val="sr-Latn-ME"/>
        </w:rPr>
        <w:t xml:space="preserve"> </w:t>
      </w:r>
      <w:r w:rsidR="000D3861" w:rsidRPr="000D3861">
        <w:rPr>
          <w:rFonts w:ascii="Arial" w:eastAsia="Times New Roman" w:hAnsi="Arial" w:cs="Arial"/>
        </w:rPr>
        <w:t>priroda</w:t>
      </w:r>
      <w:r w:rsidR="000D3861" w:rsidRPr="0041183B">
        <w:rPr>
          <w:rFonts w:ascii="Arial" w:eastAsia="Times New Roman" w:hAnsi="Arial" w:cs="Arial"/>
          <w:lang w:val="sr-Latn-ME"/>
        </w:rPr>
        <w:t xml:space="preserve"> </w:t>
      </w:r>
      <w:r w:rsidR="000D3861" w:rsidRPr="000D3861">
        <w:rPr>
          <w:rFonts w:ascii="Arial" w:eastAsia="Times New Roman" w:hAnsi="Arial" w:cs="Arial"/>
        </w:rPr>
        <w:t>ugovora</w:t>
      </w:r>
      <w:r w:rsidR="000D3861" w:rsidRPr="0041183B">
        <w:rPr>
          <w:rFonts w:ascii="Arial" w:eastAsia="Times New Roman" w:hAnsi="Arial" w:cs="Arial"/>
          <w:lang w:val="sr-Latn-ME"/>
        </w:rPr>
        <w:t xml:space="preserve"> </w:t>
      </w:r>
      <w:r w:rsidR="000D3861" w:rsidRPr="000D3861">
        <w:rPr>
          <w:rFonts w:ascii="Arial" w:eastAsia="Times New Roman" w:hAnsi="Arial" w:cs="Arial"/>
        </w:rPr>
        <w:t>a</w:t>
      </w:r>
      <w:r w:rsidR="000D3861" w:rsidRPr="0041183B">
        <w:rPr>
          <w:rFonts w:ascii="Arial" w:eastAsia="Times New Roman" w:hAnsi="Arial" w:cs="Arial"/>
          <w:lang w:val="sr-Latn-ME"/>
        </w:rPr>
        <w:t xml:space="preserve"> </w:t>
      </w:r>
      <w:r w:rsidR="000D3861" w:rsidRPr="000D3861">
        <w:rPr>
          <w:rFonts w:ascii="Arial" w:eastAsia="Times New Roman" w:hAnsi="Arial" w:cs="Arial"/>
        </w:rPr>
        <w:t>pove</w:t>
      </w:r>
      <w:r w:rsidR="000D3861" w:rsidRPr="0041183B">
        <w:rPr>
          <w:rFonts w:ascii="Arial" w:eastAsia="Times New Roman" w:hAnsi="Arial" w:cs="Arial"/>
          <w:lang w:val="sr-Latn-ME"/>
        </w:rPr>
        <w:t>ć</w:t>
      </w:r>
      <w:r w:rsidR="000D3861" w:rsidRPr="000D3861">
        <w:rPr>
          <w:rFonts w:ascii="Arial" w:eastAsia="Times New Roman" w:hAnsi="Arial" w:cs="Arial"/>
        </w:rPr>
        <w:t>anje</w:t>
      </w:r>
      <w:r w:rsidR="000D3861" w:rsidRPr="0041183B">
        <w:rPr>
          <w:rFonts w:ascii="Arial" w:eastAsia="Times New Roman" w:hAnsi="Arial" w:cs="Arial"/>
          <w:lang w:val="sr-Latn-ME"/>
        </w:rPr>
        <w:t xml:space="preserve"> </w:t>
      </w:r>
      <w:r w:rsidR="000D3861" w:rsidRPr="000D3861">
        <w:rPr>
          <w:rFonts w:ascii="Arial" w:eastAsia="Times New Roman" w:hAnsi="Arial" w:cs="Arial"/>
        </w:rPr>
        <w:t>vrijednosti</w:t>
      </w:r>
      <w:r w:rsidR="000D3861" w:rsidRPr="0041183B">
        <w:rPr>
          <w:rFonts w:ascii="Arial" w:eastAsia="Times New Roman" w:hAnsi="Arial" w:cs="Arial"/>
          <w:lang w:val="sr-Latn-ME"/>
        </w:rPr>
        <w:t xml:space="preserve"> </w:t>
      </w:r>
      <w:r w:rsidR="000D3861" w:rsidRPr="000D3861">
        <w:rPr>
          <w:rFonts w:ascii="Arial" w:eastAsia="Times New Roman" w:hAnsi="Arial" w:cs="Arial"/>
        </w:rPr>
        <w:t>nije</w:t>
      </w:r>
      <w:r w:rsidR="000D3861" w:rsidRPr="0041183B">
        <w:rPr>
          <w:rFonts w:ascii="Arial" w:eastAsia="Times New Roman" w:hAnsi="Arial" w:cs="Arial"/>
          <w:lang w:val="sr-Latn-ME"/>
        </w:rPr>
        <w:t xml:space="preserve"> </w:t>
      </w:r>
      <w:r w:rsidR="000D3861" w:rsidRPr="000D3861">
        <w:rPr>
          <w:rFonts w:ascii="Arial" w:eastAsia="Times New Roman" w:hAnsi="Arial" w:cs="Arial"/>
        </w:rPr>
        <w:t>ve</w:t>
      </w:r>
      <w:r w:rsidR="000D3861" w:rsidRPr="0041183B">
        <w:rPr>
          <w:rFonts w:ascii="Arial" w:eastAsia="Times New Roman" w:hAnsi="Arial" w:cs="Arial"/>
          <w:lang w:val="sr-Latn-ME"/>
        </w:rPr>
        <w:t>ć</w:t>
      </w:r>
      <w:r w:rsidR="000D3861" w:rsidRPr="000D3861">
        <w:rPr>
          <w:rFonts w:ascii="Arial" w:eastAsia="Times New Roman" w:hAnsi="Arial" w:cs="Arial"/>
        </w:rPr>
        <w:t>e</w:t>
      </w:r>
      <w:r w:rsidR="000D3861" w:rsidRPr="0041183B">
        <w:rPr>
          <w:rFonts w:ascii="Arial" w:eastAsia="Times New Roman" w:hAnsi="Arial" w:cs="Arial"/>
          <w:lang w:val="sr-Latn-ME"/>
        </w:rPr>
        <w:t xml:space="preserve"> </w:t>
      </w:r>
      <w:r w:rsidR="000D3861" w:rsidRPr="000D3861">
        <w:rPr>
          <w:rFonts w:ascii="Arial" w:eastAsia="Times New Roman" w:hAnsi="Arial" w:cs="Arial"/>
        </w:rPr>
        <w:t>od</w:t>
      </w:r>
      <w:r w:rsidR="000D3861" w:rsidRPr="0041183B">
        <w:rPr>
          <w:rFonts w:ascii="Arial" w:eastAsia="Times New Roman" w:hAnsi="Arial" w:cs="Arial"/>
          <w:lang w:val="sr-Latn-ME"/>
        </w:rPr>
        <w:t xml:space="preserve"> 20% </w:t>
      </w:r>
      <w:r w:rsidR="000D3861" w:rsidRPr="000D3861">
        <w:rPr>
          <w:rFonts w:ascii="Arial" w:eastAsia="Times New Roman" w:hAnsi="Arial" w:cs="Arial"/>
        </w:rPr>
        <w:t>vrijednosti</w:t>
      </w:r>
      <w:r w:rsidR="000D3861" w:rsidRPr="0041183B">
        <w:rPr>
          <w:rFonts w:ascii="Arial" w:eastAsia="Times New Roman" w:hAnsi="Arial" w:cs="Arial"/>
          <w:lang w:val="sr-Latn-ME"/>
        </w:rPr>
        <w:t xml:space="preserve"> </w:t>
      </w:r>
      <w:r w:rsidR="000D3861" w:rsidRPr="000D3861">
        <w:rPr>
          <w:rFonts w:ascii="Arial" w:eastAsia="Times New Roman" w:hAnsi="Arial" w:cs="Arial"/>
        </w:rPr>
        <w:t>prvobitnog</w:t>
      </w:r>
      <w:r w:rsidR="000D3861" w:rsidRPr="0041183B">
        <w:rPr>
          <w:rFonts w:ascii="Arial" w:eastAsia="Times New Roman" w:hAnsi="Arial" w:cs="Arial"/>
          <w:lang w:val="sr-Latn-ME"/>
        </w:rPr>
        <w:t xml:space="preserve"> </w:t>
      </w:r>
      <w:r w:rsidR="000D3861" w:rsidRPr="000D3861">
        <w:rPr>
          <w:rFonts w:ascii="Arial" w:eastAsia="Times New Roman" w:hAnsi="Arial" w:cs="Arial"/>
        </w:rPr>
        <w:t>ugovora</w:t>
      </w:r>
      <w:r w:rsidR="000D3861" w:rsidRPr="0041183B">
        <w:rPr>
          <w:rFonts w:ascii="Arial" w:eastAsia="Times New Roman" w:hAnsi="Arial" w:cs="Arial"/>
          <w:lang w:val="sr-Latn-ME"/>
        </w:rPr>
        <w:t>.</w:t>
      </w:r>
      <w:proofErr w:type="gramEnd"/>
      <w:r w:rsidR="000D3861" w:rsidRPr="0041183B">
        <w:rPr>
          <w:rFonts w:ascii="Arial" w:eastAsia="Times New Roman" w:hAnsi="Arial" w:cs="Arial"/>
          <w:vertAlign w:val="superscript"/>
          <w:lang w:val="sr-Latn-ME"/>
        </w:rPr>
        <w:t xml:space="preserve"> </w:t>
      </w:r>
    </w:p>
    <w:p w14:paraId="56C69080" w14:textId="77777777" w:rsidR="00E5464E" w:rsidRPr="0041183B" w:rsidRDefault="00E5464E" w:rsidP="00E5464E">
      <w:pPr>
        <w:spacing w:after="0" w:line="240" w:lineRule="auto"/>
        <w:ind w:firstLine="567"/>
        <w:jc w:val="both"/>
        <w:rPr>
          <w:rFonts w:ascii="Arial" w:eastAsia="Times New Roman" w:hAnsi="Arial" w:cs="Arial"/>
          <w:lang w:val="sr-Latn-ME"/>
        </w:rPr>
      </w:pPr>
    </w:p>
    <w:p w14:paraId="1AA25DBD" w14:textId="77777777" w:rsidR="009C7124" w:rsidRPr="0041183B" w:rsidRDefault="009C7124" w:rsidP="009C7124">
      <w:pPr>
        <w:tabs>
          <w:tab w:val="center" w:pos="4962"/>
          <w:tab w:val="right" w:pos="9639"/>
        </w:tabs>
        <w:autoSpaceDE w:val="0"/>
        <w:autoSpaceDN w:val="0"/>
        <w:adjustRightInd w:val="0"/>
        <w:spacing w:after="0" w:line="240" w:lineRule="auto"/>
        <w:rPr>
          <w:rFonts w:ascii="Arial" w:hAnsi="Arial" w:cs="Arial"/>
          <w:lang w:val="sr-Latn-ME"/>
        </w:rPr>
      </w:pPr>
    </w:p>
    <w:p w14:paraId="61F2C9F7" w14:textId="77777777" w:rsidR="009C7124" w:rsidRPr="009C7124" w:rsidRDefault="009C7124" w:rsidP="009C7124">
      <w:pPr>
        <w:tabs>
          <w:tab w:val="center" w:pos="4962"/>
          <w:tab w:val="right" w:pos="9639"/>
        </w:tabs>
        <w:autoSpaceDE w:val="0"/>
        <w:autoSpaceDN w:val="0"/>
        <w:adjustRightInd w:val="0"/>
        <w:spacing w:after="0" w:line="240" w:lineRule="auto"/>
        <w:rPr>
          <w:rFonts w:ascii="Arial" w:hAnsi="Arial" w:cs="Arial"/>
        </w:rPr>
      </w:pPr>
      <w:r w:rsidRPr="009C7124">
        <w:rPr>
          <w:rFonts w:ascii="Arial" w:hAnsi="Arial" w:cs="Arial"/>
        </w:rPr>
        <w:t>Službenik za javne nabavke                                           Ovlašćeno lice naručioca</w:t>
      </w:r>
      <w:r w:rsidR="00EC4F5E">
        <w:rPr>
          <w:rFonts w:ascii="Arial" w:hAnsi="Arial" w:cs="Arial"/>
        </w:rPr>
        <w:t xml:space="preserve"> </w:t>
      </w:r>
    </w:p>
    <w:p w14:paraId="3A3AEC50" w14:textId="77777777" w:rsidR="009C7124" w:rsidRPr="009C7124" w:rsidRDefault="009C7124" w:rsidP="009C7124">
      <w:pPr>
        <w:tabs>
          <w:tab w:val="center" w:pos="4962"/>
          <w:tab w:val="right" w:pos="9639"/>
        </w:tabs>
        <w:autoSpaceDE w:val="0"/>
        <w:autoSpaceDN w:val="0"/>
        <w:adjustRightInd w:val="0"/>
        <w:spacing w:after="0" w:line="240" w:lineRule="auto"/>
        <w:rPr>
          <w:rFonts w:ascii="Arial" w:hAnsi="Arial" w:cs="Arial"/>
        </w:rPr>
      </w:pPr>
    </w:p>
    <w:p w14:paraId="01887BE7" w14:textId="77777777" w:rsidR="009C7124" w:rsidRPr="009C7124" w:rsidRDefault="009C7124" w:rsidP="009C7124">
      <w:pPr>
        <w:tabs>
          <w:tab w:val="left" w:pos="4111"/>
          <w:tab w:val="right" w:pos="9639"/>
        </w:tabs>
        <w:autoSpaceDE w:val="0"/>
        <w:autoSpaceDN w:val="0"/>
        <w:adjustRightInd w:val="0"/>
        <w:spacing w:after="0" w:line="240" w:lineRule="auto"/>
        <w:rPr>
          <w:rFonts w:ascii="Arial" w:hAnsi="Arial" w:cs="Arial"/>
        </w:rPr>
      </w:pPr>
      <w:r w:rsidRPr="009C7124">
        <w:rPr>
          <w:rFonts w:ascii="Arial" w:hAnsi="Arial" w:cs="Arial"/>
        </w:rPr>
        <w:t>______________________</w:t>
      </w:r>
      <w:r w:rsidRPr="009C7124">
        <w:rPr>
          <w:rFonts w:ascii="Arial" w:hAnsi="Arial" w:cs="Arial"/>
        </w:rPr>
        <w:tab/>
        <w:t xml:space="preserve"> M.P.         _________________________</w:t>
      </w:r>
    </w:p>
    <w:p w14:paraId="6C06014A" w14:textId="77777777" w:rsidR="009C7124" w:rsidRPr="009C7124" w:rsidRDefault="0007022C" w:rsidP="009C7124">
      <w:pPr>
        <w:spacing w:after="160" w:line="259" w:lineRule="auto"/>
        <w:rPr>
          <w:rFonts w:ascii="Arial" w:eastAsiaTheme="minorHAnsi" w:hAnsi="Arial" w:cs="Arial"/>
        </w:rPr>
      </w:pPr>
      <w:r>
        <w:rPr>
          <w:rFonts w:ascii="Arial" w:eastAsiaTheme="minorHAnsi" w:hAnsi="Arial" w:cs="Arial"/>
        </w:rPr>
        <w:t xml:space="preserve">     </w:t>
      </w:r>
      <w:r w:rsidR="009C7124" w:rsidRPr="009C7124">
        <w:rPr>
          <w:rFonts w:ascii="Arial" w:eastAsiaTheme="minorHAnsi" w:hAnsi="Arial" w:cs="Arial"/>
        </w:rPr>
        <w:t>Dušan Šćepanović</w:t>
      </w:r>
      <w:r w:rsidR="009C7124" w:rsidRPr="009C7124">
        <w:rPr>
          <w:rFonts w:ascii="Arial" w:eastAsiaTheme="minorHAnsi" w:hAnsi="Arial" w:cs="Arial"/>
        </w:rPr>
        <w:tab/>
      </w:r>
      <w:r w:rsidR="009C7124" w:rsidRPr="009C7124">
        <w:rPr>
          <w:rFonts w:ascii="Arial" w:eastAsiaTheme="minorHAnsi" w:hAnsi="Arial" w:cs="Arial"/>
        </w:rPr>
        <w:tab/>
      </w:r>
      <w:r w:rsidR="009C7124" w:rsidRPr="009C7124">
        <w:rPr>
          <w:rFonts w:ascii="Arial" w:eastAsiaTheme="minorHAnsi" w:hAnsi="Arial" w:cs="Arial"/>
        </w:rPr>
        <w:tab/>
      </w:r>
      <w:r w:rsidR="009C7124" w:rsidRPr="009C7124">
        <w:rPr>
          <w:rFonts w:ascii="Arial" w:eastAsiaTheme="minorHAnsi" w:hAnsi="Arial" w:cs="Arial"/>
        </w:rPr>
        <w:tab/>
      </w:r>
      <w:r>
        <w:rPr>
          <w:rFonts w:ascii="Arial" w:eastAsiaTheme="minorHAnsi" w:hAnsi="Arial" w:cs="Arial"/>
        </w:rPr>
        <w:t xml:space="preserve">            </w:t>
      </w:r>
      <w:r w:rsidR="009C7124" w:rsidRPr="009C7124">
        <w:rPr>
          <w:rFonts w:ascii="Arial" w:eastAsiaTheme="minorHAnsi" w:hAnsi="Arial" w:cs="Arial"/>
        </w:rPr>
        <w:t>Milosav Bulatović</w:t>
      </w:r>
    </w:p>
    <w:p w14:paraId="3D6C72D0" w14:textId="2C6D077B" w:rsidR="009C7124" w:rsidRDefault="002A354B" w:rsidP="007736CB">
      <w:pPr>
        <w:spacing w:after="0" w:line="240" w:lineRule="auto"/>
        <w:rPr>
          <w:rFonts w:ascii="Arial" w:hAnsi="Arial" w:cs="Arial"/>
          <w:b/>
          <w:color w:val="000000" w:themeColor="text1"/>
        </w:rPr>
      </w:pPr>
      <w:r>
        <w:rPr>
          <w:rFonts w:ascii="Arial" w:hAnsi="Arial" w:cs="Arial"/>
          <w:b/>
          <w:color w:val="000000" w:themeColor="text1"/>
        </w:rPr>
        <w:tab/>
        <w:t>s.r.</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s.r.</w:t>
      </w:r>
      <w:bookmarkStart w:id="1" w:name="_GoBack"/>
      <w:bookmarkEnd w:id="1"/>
    </w:p>
    <w:p w14:paraId="047D6F68" w14:textId="77777777" w:rsidR="004D2C82" w:rsidRDefault="004D2C82" w:rsidP="007C3B9B">
      <w:pPr>
        <w:tabs>
          <w:tab w:val="center" w:leader="underscore" w:pos="5387"/>
          <w:tab w:val="left" w:pos="5954"/>
          <w:tab w:val="right" w:pos="9639"/>
        </w:tabs>
        <w:spacing w:after="0" w:line="240" w:lineRule="auto"/>
        <w:rPr>
          <w:rFonts w:ascii="Arial" w:hAnsi="Arial" w:cs="Arial"/>
          <w:color w:val="000000" w:themeColor="text1"/>
        </w:rPr>
      </w:pPr>
    </w:p>
    <w:p w14:paraId="5B279417" w14:textId="77777777" w:rsidR="00466A3B" w:rsidRDefault="00466A3B" w:rsidP="00756EC8">
      <w:pPr>
        <w:spacing w:after="0" w:line="240" w:lineRule="auto"/>
        <w:rPr>
          <w:rFonts w:ascii="Arial" w:hAnsi="Arial" w:cs="Arial"/>
          <w:b/>
          <w:color w:val="000000" w:themeColor="text1"/>
          <w:sz w:val="24"/>
          <w:szCs w:val="24"/>
        </w:rPr>
      </w:pPr>
    </w:p>
    <w:p w14:paraId="18690FBF" w14:textId="77777777" w:rsidR="00466A3B" w:rsidRDefault="00466A3B" w:rsidP="007C3B9B">
      <w:pPr>
        <w:spacing w:after="0" w:line="240" w:lineRule="auto"/>
        <w:jc w:val="right"/>
        <w:rPr>
          <w:rFonts w:ascii="Arial" w:hAnsi="Arial" w:cs="Arial"/>
          <w:b/>
          <w:color w:val="000000" w:themeColor="text1"/>
          <w:sz w:val="24"/>
          <w:szCs w:val="24"/>
        </w:rPr>
      </w:pPr>
    </w:p>
    <w:p w14:paraId="118DE09D" w14:textId="77777777" w:rsidR="00466A3B" w:rsidRDefault="00466A3B" w:rsidP="007C3B9B">
      <w:pPr>
        <w:spacing w:after="0" w:line="240" w:lineRule="auto"/>
        <w:jc w:val="right"/>
        <w:rPr>
          <w:rFonts w:ascii="Arial" w:hAnsi="Arial" w:cs="Arial"/>
          <w:b/>
          <w:color w:val="000000" w:themeColor="text1"/>
          <w:sz w:val="24"/>
          <w:szCs w:val="24"/>
        </w:rPr>
      </w:pPr>
    </w:p>
    <w:p w14:paraId="0AEEB2CB" w14:textId="77777777" w:rsidR="00466A3B" w:rsidRDefault="00466A3B" w:rsidP="007C3B9B">
      <w:pPr>
        <w:spacing w:after="0" w:line="240" w:lineRule="auto"/>
        <w:jc w:val="right"/>
        <w:rPr>
          <w:rFonts w:ascii="Arial" w:hAnsi="Arial" w:cs="Arial"/>
          <w:b/>
          <w:color w:val="000000" w:themeColor="text1"/>
          <w:sz w:val="24"/>
          <w:szCs w:val="24"/>
        </w:rPr>
      </w:pPr>
    </w:p>
    <w:p w14:paraId="024DBB5D" w14:textId="77777777" w:rsidR="00466A3B" w:rsidRDefault="00466A3B" w:rsidP="007C3B9B">
      <w:pPr>
        <w:spacing w:after="0" w:line="240" w:lineRule="auto"/>
        <w:jc w:val="right"/>
        <w:rPr>
          <w:rFonts w:ascii="Arial" w:hAnsi="Arial" w:cs="Arial"/>
          <w:b/>
          <w:color w:val="000000" w:themeColor="text1"/>
          <w:sz w:val="24"/>
          <w:szCs w:val="24"/>
        </w:rPr>
      </w:pPr>
    </w:p>
    <w:p w14:paraId="7B19994D" w14:textId="77777777" w:rsidR="00AA2493" w:rsidRPr="00380C3B" w:rsidRDefault="00AA2493" w:rsidP="007C3B9B">
      <w:pPr>
        <w:tabs>
          <w:tab w:val="center" w:leader="underscore" w:pos="5387"/>
          <w:tab w:val="left" w:pos="5954"/>
          <w:tab w:val="right" w:pos="9639"/>
        </w:tabs>
        <w:spacing w:after="0" w:line="240" w:lineRule="auto"/>
        <w:rPr>
          <w:rFonts w:ascii="Arial" w:eastAsia="PMingLiU" w:hAnsi="Arial" w:cs="Arial"/>
          <w:color w:val="000000" w:themeColor="text1"/>
          <w:lang w:eastAsia="zh-TW"/>
        </w:rPr>
      </w:pPr>
    </w:p>
    <w:sectPr w:rsidR="00AA2493" w:rsidRPr="00380C3B" w:rsidSect="0056139A">
      <w:pgSz w:w="12240" w:h="15840"/>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A9F6" w14:textId="77777777" w:rsidR="001C6278" w:rsidRDefault="001C6278" w:rsidP="007C3B9B">
      <w:pPr>
        <w:spacing w:after="0" w:line="240" w:lineRule="auto"/>
      </w:pPr>
      <w:r>
        <w:separator/>
      </w:r>
    </w:p>
  </w:endnote>
  <w:endnote w:type="continuationSeparator" w:id="0">
    <w:p w14:paraId="2C949B03" w14:textId="77777777" w:rsidR="001C6278" w:rsidRDefault="001C6278" w:rsidP="007C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FF98E" w14:textId="77777777" w:rsidR="001C6278" w:rsidRDefault="001C6278" w:rsidP="007C3B9B">
      <w:pPr>
        <w:spacing w:after="0" w:line="240" w:lineRule="auto"/>
      </w:pPr>
      <w:r>
        <w:separator/>
      </w:r>
    </w:p>
  </w:footnote>
  <w:footnote w:type="continuationSeparator" w:id="0">
    <w:p w14:paraId="574E39A6" w14:textId="77777777" w:rsidR="001C6278" w:rsidRDefault="001C6278" w:rsidP="007C3B9B">
      <w:pPr>
        <w:spacing w:after="0" w:line="240" w:lineRule="auto"/>
      </w:pPr>
      <w:r>
        <w:continuationSeparator/>
      </w:r>
    </w:p>
  </w:footnote>
  <w:footnote w:id="1">
    <w:p w14:paraId="395B07BF" w14:textId="77777777" w:rsidR="00EE609C" w:rsidRPr="00181154" w:rsidRDefault="00EE609C" w:rsidP="001C5116">
      <w:pPr>
        <w:pStyle w:val="FootnoteText"/>
        <w:rPr>
          <w:rFonts w:ascii="Arial" w:hAnsi="Arial" w:cs="Arial"/>
        </w:rPr>
      </w:pPr>
      <w:r w:rsidRPr="00181154">
        <w:rPr>
          <w:rStyle w:val="FootnoteReference"/>
          <w:rFonts w:ascii="Arial" w:hAnsi="Arial" w:cs="Arial"/>
        </w:rPr>
        <w:footnoteRef/>
      </w:r>
      <w:r w:rsidRPr="00181154">
        <w:rPr>
          <w:rFonts w:ascii="Arial" w:hAnsi="Arial" w:cs="Arial"/>
          <w:sz w:val="16"/>
          <w:szCs w:val="16"/>
        </w:rPr>
        <w:t>Kvalitet, dimenzija, oblik, bezbjednost, performansa, označavanje, rokupotrebe, jedinicamjere, količina i dr</w:t>
      </w:r>
      <w:r>
        <w:rPr>
          <w:rFonts w:ascii="Arial" w:hAnsi="Arial" w:cs="Arial"/>
          <w:sz w:val="16"/>
          <w:szCs w:val="16"/>
        </w:rPr>
        <w:t>.</w:t>
      </w:r>
    </w:p>
  </w:footnote>
  <w:footnote w:id="2">
    <w:p w14:paraId="7444F6E3" w14:textId="77777777" w:rsidR="00EE609C" w:rsidRDefault="00EE609C" w:rsidP="000D3861">
      <w:pPr>
        <w:pStyle w:val="FootnoteText"/>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Garancija se određuje u iznosu koji ne može da bude veći </w:t>
      </w:r>
      <w:proofErr w:type="gramStart"/>
      <w:r>
        <w:rPr>
          <w:rFonts w:ascii="Arial" w:hAnsi="Arial" w:cs="Arial"/>
          <w:sz w:val="14"/>
          <w:szCs w:val="16"/>
        </w:rPr>
        <w:t>od</w:t>
      </w:r>
      <w:proofErr w:type="gramEnd"/>
      <w:r>
        <w:rPr>
          <w:rFonts w:ascii="Arial" w:hAnsi="Arial" w:cs="Arial"/>
          <w:sz w:val="14"/>
          <w:szCs w:val="16"/>
        </w:rPr>
        <w:t xml:space="preserve"> 10% vrijednosti ugovora.</w:t>
      </w:r>
    </w:p>
  </w:footnote>
  <w:footnote w:id="3">
    <w:p w14:paraId="14C04DC4" w14:textId="77777777" w:rsidR="00EE609C" w:rsidRPr="005D5095" w:rsidRDefault="00EE609C" w:rsidP="00227DFA">
      <w:pPr>
        <w:pStyle w:val="FootnoteText"/>
        <w:rPr>
          <w:rFonts w:ascii="Arial" w:hAnsi="Arial" w:cs="Arial"/>
          <w:sz w:val="16"/>
          <w:szCs w:val="16"/>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14:paraId="30740FE0" w14:textId="77777777" w:rsidR="00EE609C" w:rsidRPr="005D5095" w:rsidRDefault="00EE609C" w:rsidP="00227DFA">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E940384"/>
    <w:multiLevelType w:val="hybridMultilevel"/>
    <w:tmpl w:val="115E82B0"/>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44164"/>
    <w:multiLevelType w:val="hybridMultilevel"/>
    <w:tmpl w:val="C040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63EF6"/>
    <w:multiLevelType w:val="hybridMultilevel"/>
    <w:tmpl w:val="D856DC06"/>
    <w:lvl w:ilvl="0" w:tplc="986262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71651CE"/>
    <w:multiLevelType w:val="hybridMultilevel"/>
    <w:tmpl w:val="402424B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51F4F06"/>
    <w:multiLevelType w:val="hybridMultilevel"/>
    <w:tmpl w:val="53C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716B4"/>
    <w:multiLevelType w:val="hybridMultilevel"/>
    <w:tmpl w:val="58F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A3E04"/>
    <w:multiLevelType w:val="hybridMultilevel"/>
    <w:tmpl w:val="115E82B0"/>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78650FEA"/>
    <w:multiLevelType w:val="hybridMultilevel"/>
    <w:tmpl w:val="66FA0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6E30"/>
    <w:multiLevelType w:val="hybridMultilevel"/>
    <w:tmpl w:val="24C27AB2"/>
    <w:lvl w:ilvl="0" w:tplc="223CAE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2"/>
  </w:num>
  <w:num w:numId="5">
    <w:abstractNumId w:val="1"/>
  </w:num>
  <w:num w:numId="6">
    <w:abstractNumId w:val="3"/>
  </w:num>
  <w:num w:numId="7">
    <w:abstractNumId w:val="2"/>
  </w:num>
  <w:num w:numId="8">
    <w:abstractNumId w:val="8"/>
  </w:num>
  <w:num w:numId="9">
    <w:abstractNumId w:val="11"/>
  </w:num>
  <w:num w:numId="10">
    <w:abstractNumId w:val="6"/>
  </w:num>
  <w:num w:numId="11">
    <w:abstractNumId w:val="7"/>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AC"/>
    <w:rsid w:val="000061E0"/>
    <w:rsid w:val="00012754"/>
    <w:rsid w:val="000177E2"/>
    <w:rsid w:val="00022EB1"/>
    <w:rsid w:val="00032CB3"/>
    <w:rsid w:val="0003754F"/>
    <w:rsid w:val="00057FFD"/>
    <w:rsid w:val="00070029"/>
    <w:rsid w:val="0007022C"/>
    <w:rsid w:val="00080967"/>
    <w:rsid w:val="00081BF2"/>
    <w:rsid w:val="00086FB2"/>
    <w:rsid w:val="000B2750"/>
    <w:rsid w:val="000C6D26"/>
    <w:rsid w:val="000D3861"/>
    <w:rsid w:val="000D3B30"/>
    <w:rsid w:val="000D6518"/>
    <w:rsid w:val="000E1EDC"/>
    <w:rsid w:val="000E38D2"/>
    <w:rsid w:val="000F0CE1"/>
    <w:rsid w:val="00101712"/>
    <w:rsid w:val="00127CCE"/>
    <w:rsid w:val="00127FA1"/>
    <w:rsid w:val="001360C6"/>
    <w:rsid w:val="00143C00"/>
    <w:rsid w:val="0015708D"/>
    <w:rsid w:val="001652B1"/>
    <w:rsid w:val="00181154"/>
    <w:rsid w:val="001A133C"/>
    <w:rsid w:val="001B3CDA"/>
    <w:rsid w:val="001C5116"/>
    <w:rsid w:val="001C6278"/>
    <w:rsid w:val="001C7E3B"/>
    <w:rsid w:val="001D7BD5"/>
    <w:rsid w:val="001E007D"/>
    <w:rsid w:val="002011B4"/>
    <w:rsid w:val="00211E2B"/>
    <w:rsid w:val="002204FE"/>
    <w:rsid w:val="002265C7"/>
    <w:rsid w:val="00227DFA"/>
    <w:rsid w:val="00270165"/>
    <w:rsid w:val="002A354B"/>
    <w:rsid w:val="002A5CF4"/>
    <w:rsid w:val="002D4ECD"/>
    <w:rsid w:val="002E00CA"/>
    <w:rsid w:val="002E0E8A"/>
    <w:rsid w:val="002F2A3D"/>
    <w:rsid w:val="00302B49"/>
    <w:rsid w:val="00313B97"/>
    <w:rsid w:val="00314D35"/>
    <w:rsid w:val="003150FF"/>
    <w:rsid w:val="00330A70"/>
    <w:rsid w:val="00343589"/>
    <w:rsid w:val="00357FDB"/>
    <w:rsid w:val="00371190"/>
    <w:rsid w:val="00380C3B"/>
    <w:rsid w:val="003D7201"/>
    <w:rsid w:val="003F79ED"/>
    <w:rsid w:val="00406A0B"/>
    <w:rsid w:val="0041183B"/>
    <w:rsid w:val="00417991"/>
    <w:rsid w:val="00420E18"/>
    <w:rsid w:val="00426DF3"/>
    <w:rsid w:val="00432CA1"/>
    <w:rsid w:val="00441815"/>
    <w:rsid w:val="00466A3B"/>
    <w:rsid w:val="004700EA"/>
    <w:rsid w:val="0047200E"/>
    <w:rsid w:val="00476B6C"/>
    <w:rsid w:val="00493231"/>
    <w:rsid w:val="00494717"/>
    <w:rsid w:val="004A34C2"/>
    <w:rsid w:val="004A4560"/>
    <w:rsid w:val="004D03D5"/>
    <w:rsid w:val="004D16F7"/>
    <w:rsid w:val="004D29D5"/>
    <w:rsid w:val="004D2C82"/>
    <w:rsid w:val="004E6D81"/>
    <w:rsid w:val="004F1E6B"/>
    <w:rsid w:val="004F22A8"/>
    <w:rsid w:val="004F30A4"/>
    <w:rsid w:val="004F4C83"/>
    <w:rsid w:val="0050681C"/>
    <w:rsid w:val="005109D8"/>
    <w:rsid w:val="00510D4B"/>
    <w:rsid w:val="00526B31"/>
    <w:rsid w:val="005407D3"/>
    <w:rsid w:val="005478FF"/>
    <w:rsid w:val="00553CB4"/>
    <w:rsid w:val="00553FDE"/>
    <w:rsid w:val="005548E0"/>
    <w:rsid w:val="00555FF7"/>
    <w:rsid w:val="0056139A"/>
    <w:rsid w:val="00577BB3"/>
    <w:rsid w:val="005819ED"/>
    <w:rsid w:val="005E03B9"/>
    <w:rsid w:val="005E40D4"/>
    <w:rsid w:val="0061648C"/>
    <w:rsid w:val="00632450"/>
    <w:rsid w:val="0064165B"/>
    <w:rsid w:val="006458D9"/>
    <w:rsid w:val="00650466"/>
    <w:rsid w:val="00654619"/>
    <w:rsid w:val="00686054"/>
    <w:rsid w:val="00691E03"/>
    <w:rsid w:val="00697AE4"/>
    <w:rsid w:val="006A2CA7"/>
    <w:rsid w:val="006E2768"/>
    <w:rsid w:val="006E49AE"/>
    <w:rsid w:val="00704EBE"/>
    <w:rsid w:val="00707742"/>
    <w:rsid w:val="00736209"/>
    <w:rsid w:val="00754A76"/>
    <w:rsid w:val="00756EC8"/>
    <w:rsid w:val="007736CB"/>
    <w:rsid w:val="007879F5"/>
    <w:rsid w:val="0079083A"/>
    <w:rsid w:val="007969CD"/>
    <w:rsid w:val="007A5216"/>
    <w:rsid w:val="007A526E"/>
    <w:rsid w:val="007B559E"/>
    <w:rsid w:val="007C3B9B"/>
    <w:rsid w:val="007C3C9A"/>
    <w:rsid w:val="007E6ACE"/>
    <w:rsid w:val="007E7DCE"/>
    <w:rsid w:val="007F0584"/>
    <w:rsid w:val="007F5330"/>
    <w:rsid w:val="00815FCF"/>
    <w:rsid w:val="00837977"/>
    <w:rsid w:val="00840689"/>
    <w:rsid w:val="00851A68"/>
    <w:rsid w:val="00855D73"/>
    <w:rsid w:val="008640BB"/>
    <w:rsid w:val="00870996"/>
    <w:rsid w:val="00872C95"/>
    <w:rsid w:val="00894E74"/>
    <w:rsid w:val="008A20ED"/>
    <w:rsid w:val="008A793B"/>
    <w:rsid w:val="008C4738"/>
    <w:rsid w:val="008C633E"/>
    <w:rsid w:val="008C6F6A"/>
    <w:rsid w:val="008E7727"/>
    <w:rsid w:val="008F1CED"/>
    <w:rsid w:val="00900C34"/>
    <w:rsid w:val="00943B51"/>
    <w:rsid w:val="00962397"/>
    <w:rsid w:val="009846C4"/>
    <w:rsid w:val="009A23C4"/>
    <w:rsid w:val="009A3B95"/>
    <w:rsid w:val="009B413B"/>
    <w:rsid w:val="009C6F3C"/>
    <w:rsid w:val="009C7124"/>
    <w:rsid w:val="009D3AC2"/>
    <w:rsid w:val="009F678E"/>
    <w:rsid w:val="009F74E9"/>
    <w:rsid w:val="00A05CA6"/>
    <w:rsid w:val="00A07B01"/>
    <w:rsid w:val="00A110C5"/>
    <w:rsid w:val="00A21D3B"/>
    <w:rsid w:val="00A32324"/>
    <w:rsid w:val="00A35BD5"/>
    <w:rsid w:val="00A47BE2"/>
    <w:rsid w:val="00A7092D"/>
    <w:rsid w:val="00A73083"/>
    <w:rsid w:val="00A93B6B"/>
    <w:rsid w:val="00AA2493"/>
    <w:rsid w:val="00AA5D77"/>
    <w:rsid w:val="00AB1EE2"/>
    <w:rsid w:val="00AC53AA"/>
    <w:rsid w:val="00AC5784"/>
    <w:rsid w:val="00AC63EC"/>
    <w:rsid w:val="00AE0A0A"/>
    <w:rsid w:val="00AF4A75"/>
    <w:rsid w:val="00AF7402"/>
    <w:rsid w:val="00B401ED"/>
    <w:rsid w:val="00B47E5F"/>
    <w:rsid w:val="00B93982"/>
    <w:rsid w:val="00BC178B"/>
    <w:rsid w:val="00BD4775"/>
    <w:rsid w:val="00BE74AA"/>
    <w:rsid w:val="00C00128"/>
    <w:rsid w:val="00C33797"/>
    <w:rsid w:val="00C51C2B"/>
    <w:rsid w:val="00C5455E"/>
    <w:rsid w:val="00C56B27"/>
    <w:rsid w:val="00C634A0"/>
    <w:rsid w:val="00C763B9"/>
    <w:rsid w:val="00C80C84"/>
    <w:rsid w:val="00C8710C"/>
    <w:rsid w:val="00C9352F"/>
    <w:rsid w:val="00C936CB"/>
    <w:rsid w:val="00CB6251"/>
    <w:rsid w:val="00CB7B93"/>
    <w:rsid w:val="00CE219E"/>
    <w:rsid w:val="00CE36F6"/>
    <w:rsid w:val="00CE4BFC"/>
    <w:rsid w:val="00D0472C"/>
    <w:rsid w:val="00D07247"/>
    <w:rsid w:val="00D1657F"/>
    <w:rsid w:val="00D227C2"/>
    <w:rsid w:val="00D4240D"/>
    <w:rsid w:val="00D44288"/>
    <w:rsid w:val="00D5529B"/>
    <w:rsid w:val="00D60DC8"/>
    <w:rsid w:val="00D67A0A"/>
    <w:rsid w:val="00D70BDB"/>
    <w:rsid w:val="00D8253D"/>
    <w:rsid w:val="00D837A3"/>
    <w:rsid w:val="00D97D58"/>
    <w:rsid w:val="00DA1704"/>
    <w:rsid w:val="00DC2790"/>
    <w:rsid w:val="00DD3C4B"/>
    <w:rsid w:val="00DD7B8F"/>
    <w:rsid w:val="00DE2683"/>
    <w:rsid w:val="00E05242"/>
    <w:rsid w:val="00E13823"/>
    <w:rsid w:val="00E167FE"/>
    <w:rsid w:val="00E35DA2"/>
    <w:rsid w:val="00E439F4"/>
    <w:rsid w:val="00E5464E"/>
    <w:rsid w:val="00E57BF7"/>
    <w:rsid w:val="00E640C5"/>
    <w:rsid w:val="00E85BC0"/>
    <w:rsid w:val="00EA19D4"/>
    <w:rsid w:val="00EA6860"/>
    <w:rsid w:val="00EB283A"/>
    <w:rsid w:val="00EC4F5E"/>
    <w:rsid w:val="00EC6B63"/>
    <w:rsid w:val="00EE609C"/>
    <w:rsid w:val="00EF0595"/>
    <w:rsid w:val="00EF3D75"/>
    <w:rsid w:val="00F02FF0"/>
    <w:rsid w:val="00F05298"/>
    <w:rsid w:val="00F07A0E"/>
    <w:rsid w:val="00F14A41"/>
    <w:rsid w:val="00F14DBF"/>
    <w:rsid w:val="00F219AC"/>
    <w:rsid w:val="00F33B1D"/>
    <w:rsid w:val="00F375EF"/>
    <w:rsid w:val="00F40BCC"/>
    <w:rsid w:val="00F44567"/>
    <w:rsid w:val="00F45218"/>
    <w:rsid w:val="00F577B3"/>
    <w:rsid w:val="00F76724"/>
    <w:rsid w:val="00F82006"/>
    <w:rsid w:val="00F86BF3"/>
    <w:rsid w:val="00F87341"/>
    <w:rsid w:val="00F95BAC"/>
    <w:rsid w:val="00F979B6"/>
    <w:rsid w:val="00FA37C0"/>
    <w:rsid w:val="00FB09C6"/>
    <w:rsid w:val="00FB43B6"/>
    <w:rsid w:val="00FC298A"/>
    <w:rsid w:val="00FE3647"/>
    <w:rsid w:val="00FE5955"/>
    <w:rsid w:val="00FE5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F16D"/>
  <w15:docId w15:val="{7FCE7437-68C2-4DEF-9E93-0FDB06F7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3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7FFD"/>
    <w:pPr>
      <w:keepNext/>
      <w:keepLines/>
      <w:spacing w:before="240" w:after="0"/>
      <w:outlineLvl w:val="0"/>
    </w:pPr>
    <w:rPr>
      <w:rFonts w:ascii="Cambria" w:eastAsia="Times New Roman" w:hAnsi="Cambria"/>
      <w:color w:val="365F91"/>
      <w:sz w:val="32"/>
      <w:szCs w:val="32"/>
    </w:rPr>
  </w:style>
  <w:style w:type="paragraph" w:styleId="Heading3">
    <w:name w:val="heading 3"/>
    <w:basedOn w:val="Normal"/>
    <w:next w:val="Normal"/>
    <w:link w:val="Heading3Char"/>
    <w:uiPriority w:val="9"/>
    <w:semiHidden/>
    <w:unhideWhenUsed/>
    <w:qFormat/>
    <w:rsid w:val="007C3B9B"/>
    <w:pPr>
      <w:keepNext/>
      <w:keepLines/>
      <w:spacing w:before="200" w:after="0" w:line="256" w:lineRule="auto"/>
      <w:outlineLvl w:val="2"/>
    </w:pPr>
    <w:rPr>
      <w:rFonts w:asciiTheme="majorHAnsi" w:eastAsiaTheme="majorEastAsia" w:hAnsiTheme="majorHAnsi" w:cstheme="majorBidi"/>
      <w:b/>
      <w:bCs/>
      <w:color w:val="5B9BD5" w:themeColor="accent1"/>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
    <w:basedOn w:val="Normal"/>
    <w:link w:val="ListParagraphChar"/>
    <w:uiPriority w:val="34"/>
    <w:qFormat/>
    <w:rsid w:val="00F95BAC"/>
    <w:pPr>
      <w:ind w:left="720"/>
      <w:contextualSpacing/>
    </w:pPr>
  </w:style>
  <w:style w:type="character" w:styleId="CommentReference">
    <w:name w:val="annotation reference"/>
    <w:basedOn w:val="DefaultParagraphFont"/>
    <w:uiPriority w:val="99"/>
    <w:semiHidden/>
    <w:unhideWhenUsed/>
    <w:rsid w:val="00F95BAC"/>
    <w:rPr>
      <w:sz w:val="16"/>
      <w:szCs w:val="16"/>
    </w:rPr>
  </w:style>
  <w:style w:type="paragraph" w:styleId="CommentText">
    <w:name w:val="annotation text"/>
    <w:basedOn w:val="Normal"/>
    <w:link w:val="CommentTextChar"/>
    <w:uiPriority w:val="99"/>
    <w:semiHidden/>
    <w:unhideWhenUsed/>
    <w:rsid w:val="00F95BAC"/>
    <w:pPr>
      <w:spacing w:line="240" w:lineRule="auto"/>
    </w:pPr>
    <w:rPr>
      <w:sz w:val="20"/>
      <w:szCs w:val="20"/>
    </w:rPr>
  </w:style>
  <w:style w:type="character" w:customStyle="1" w:styleId="CommentTextChar">
    <w:name w:val="Comment Text Char"/>
    <w:basedOn w:val="DefaultParagraphFont"/>
    <w:link w:val="CommentText"/>
    <w:uiPriority w:val="99"/>
    <w:semiHidden/>
    <w:rsid w:val="00F95BAC"/>
    <w:rPr>
      <w:rFonts w:ascii="Calibri" w:eastAsia="Calibri" w:hAnsi="Calibri" w:cs="Times New Roman"/>
      <w:sz w:val="20"/>
      <w:szCs w:val="20"/>
      <w:lang w:val="en-US"/>
    </w:rPr>
  </w:style>
  <w:style w:type="paragraph" w:customStyle="1" w:styleId="Default">
    <w:name w:val="Default"/>
    <w:rsid w:val="00F95BAC"/>
    <w:pPr>
      <w:autoSpaceDE w:val="0"/>
      <w:autoSpaceDN w:val="0"/>
      <w:adjustRightInd w:val="0"/>
      <w:spacing w:after="0" w:line="240" w:lineRule="auto"/>
    </w:pPr>
    <w:rPr>
      <w:rFonts w:ascii="Times New Roman" w:hAnsi="Times New Roman" w:cs="Times New Roman"/>
      <w:color w:val="000000"/>
      <w:sz w:val="24"/>
      <w:szCs w:val="24"/>
      <w:lang w:val="uz-Cyrl-UZ"/>
    </w:rPr>
  </w:style>
  <w:style w:type="paragraph" w:styleId="BalloonText">
    <w:name w:val="Balloon Text"/>
    <w:basedOn w:val="Normal"/>
    <w:link w:val="BalloonTextChar"/>
    <w:uiPriority w:val="99"/>
    <w:semiHidden/>
    <w:unhideWhenUsed/>
    <w:rsid w:val="00F95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BAC"/>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95BAC"/>
    <w:rPr>
      <w:b/>
      <w:bCs/>
    </w:rPr>
  </w:style>
  <w:style w:type="character" w:customStyle="1" w:styleId="CommentSubjectChar">
    <w:name w:val="Comment Subject Char"/>
    <w:basedOn w:val="CommentTextChar"/>
    <w:link w:val="CommentSubject"/>
    <w:uiPriority w:val="99"/>
    <w:semiHidden/>
    <w:rsid w:val="00F95BAC"/>
    <w:rPr>
      <w:rFonts w:ascii="Calibri" w:eastAsia="Calibri" w:hAnsi="Calibri" w:cs="Times New Roman"/>
      <w:b/>
      <w:bCs/>
      <w:sz w:val="20"/>
      <w:szCs w:val="20"/>
      <w:lang w:val="en-US"/>
    </w:rPr>
  </w:style>
  <w:style w:type="paragraph" w:customStyle="1" w:styleId="stil1tekst">
    <w:name w:val="stil_1tekst"/>
    <w:basedOn w:val="Normal"/>
    <w:rsid w:val="00691E03"/>
    <w:pPr>
      <w:spacing w:before="100" w:beforeAutospacing="1" w:after="100" w:afterAutospacing="1" w:line="240" w:lineRule="auto"/>
    </w:pPr>
    <w:rPr>
      <w:rFonts w:ascii="Times New Roman" w:eastAsia="Times New Roman" w:hAnsi="Times New Roman"/>
      <w:sz w:val="24"/>
      <w:szCs w:val="24"/>
      <w:lang w:val="uz-Cyrl-UZ"/>
    </w:rPr>
  </w:style>
  <w:style w:type="paragraph" w:customStyle="1" w:styleId="1tekst">
    <w:name w:val="_1tekst"/>
    <w:basedOn w:val="Normal"/>
    <w:rsid w:val="00F375EF"/>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7C3B9B"/>
    <w:rPr>
      <w:rFonts w:asciiTheme="majorHAnsi" w:eastAsiaTheme="majorEastAsia" w:hAnsiTheme="majorHAnsi" w:cstheme="majorBidi"/>
      <w:b/>
      <w:bCs/>
      <w:color w:val="5B9BD5" w:themeColor="accent1"/>
      <w:lang w:val="uz-Cyrl-UZ"/>
    </w:rPr>
  </w:style>
  <w:style w:type="paragraph" w:styleId="Caption">
    <w:name w:val="caption"/>
    <w:basedOn w:val="Normal"/>
    <w:next w:val="Normal"/>
    <w:uiPriority w:val="99"/>
    <w:semiHidden/>
    <w:unhideWhenUsed/>
    <w:qFormat/>
    <w:rsid w:val="007C3B9B"/>
    <w:pPr>
      <w:spacing w:after="0" w:line="240" w:lineRule="auto"/>
      <w:jc w:val="center"/>
    </w:pPr>
    <w:rPr>
      <w:rFonts w:ascii="Times New Roman" w:eastAsia="PMingLiU" w:hAnsi="Times New Roman"/>
      <w:sz w:val="24"/>
      <w:szCs w:val="20"/>
      <w:lang w:val="fr-CA"/>
    </w:rPr>
  </w:style>
  <w:style w:type="paragraph" w:styleId="FootnoteText">
    <w:name w:val="footnote text"/>
    <w:basedOn w:val="Normal"/>
    <w:link w:val="FootnoteTextChar"/>
    <w:uiPriority w:val="99"/>
    <w:unhideWhenUsed/>
    <w:rsid w:val="007C3B9B"/>
    <w:pPr>
      <w:spacing w:after="0" w:line="240" w:lineRule="auto"/>
    </w:pPr>
    <w:rPr>
      <w:sz w:val="20"/>
      <w:szCs w:val="20"/>
    </w:rPr>
  </w:style>
  <w:style w:type="character" w:customStyle="1" w:styleId="FootnoteTextChar">
    <w:name w:val="Footnote Text Char"/>
    <w:basedOn w:val="DefaultParagraphFont"/>
    <w:link w:val="FootnoteText"/>
    <w:uiPriority w:val="99"/>
    <w:rsid w:val="007C3B9B"/>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7C3B9B"/>
    <w:rPr>
      <w:vertAlign w:val="superscript"/>
    </w:rPr>
  </w:style>
  <w:style w:type="paragraph" w:styleId="NoSpacing">
    <w:name w:val="No Spacing"/>
    <w:uiPriority w:val="1"/>
    <w:qFormat/>
    <w:rsid w:val="007736CB"/>
    <w:pPr>
      <w:spacing w:after="0" w:line="240" w:lineRule="auto"/>
    </w:pPr>
  </w:style>
  <w:style w:type="paragraph" w:customStyle="1" w:styleId="T30X">
    <w:name w:val="T30X"/>
    <w:basedOn w:val="Normal"/>
    <w:uiPriority w:val="99"/>
    <w:rsid w:val="00A110C5"/>
    <w:pPr>
      <w:autoSpaceDE w:val="0"/>
      <w:autoSpaceDN w:val="0"/>
      <w:adjustRightInd w:val="0"/>
      <w:spacing w:before="60" w:after="60" w:line="240" w:lineRule="auto"/>
      <w:ind w:firstLine="283"/>
      <w:jc w:val="both"/>
    </w:pPr>
    <w:rPr>
      <w:rFonts w:ascii="Times New Roman" w:eastAsiaTheme="minorEastAsia" w:hAnsi="Times New Roman"/>
      <w:color w:val="000000"/>
      <w:lang w:val="en-GB" w:eastAsia="en-GB"/>
    </w:rPr>
  </w:style>
  <w:style w:type="character" w:styleId="Hyperlink">
    <w:name w:val="Hyperlink"/>
    <w:basedOn w:val="DefaultParagraphFont"/>
    <w:uiPriority w:val="99"/>
    <w:unhideWhenUsed/>
    <w:rsid w:val="009B413B"/>
    <w:rPr>
      <w:color w:val="0563C1" w:themeColor="hyperlink"/>
      <w:u w:val="single"/>
    </w:rPr>
  </w:style>
  <w:style w:type="paragraph" w:customStyle="1" w:styleId="Heading11">
    <w:name w:val="Heading 11"/>
    <w:basedOn w:val="Normal"/>
    <w:next w:val="Normal"/>
    <w:qFormat/>
    <w:rsid w:val="00057FFD"/>
    <w:pPr>
      <w:keepNext/>
      <w:keepLines/>
      <w:spacing w:before="240" w:after="0"/>
      <w:outlineLvl w:val="0"/>
    </w:pPr>
    <w:rPr>
      <w:rFonts w:ascii="Cambria" w:eastAsia="Times New Roman" w:hAnsi="Cambria"/>
      <w:color w:val="365F91"/>
      <w:sz w:val="32"/>
      <w:szCs w:val="32"/>
    </w:rPr>
  </w:style>
  <w:style w:type="numbering" w:customStyle="1" w:styleId="NoList1">
    <w:name w:val="No List1"/>
    <w:next w:val="NoList"/>
    <w:uiPriority w:val="99"/>
    <w:semiHidden/>
    <w:unhideWhenUsed/>
    <w:rsid w:val="00057FFD"/>
  </w:style>
  <w:style w:type="paragraph" w:customStyle="1" w:styleId="1tekst0">
    <w:name w:val="1tekst"/>
    <w:basedOn w:val="Normal"/>
    <w:rsid w:val="00057FFD"/>
    <w:pPr>
      <w:spacing w:after="0" w:line="240" w:lineRule="auto"/>
      <w:ind w:left="500" w:right="500" w:firstLine="240"/>
      <w:jc w:val="both"/>
    </w:pPr>
    <w:rPr>
      <w:rFonts w:ascii="Arial" w:eastAsia="Times New Roman" w:hAnsi="Arial" w:cs="Arial"/>
      <w:sz w:val="20"/>
      <w:szCs w:val="20"/>
    </w:rPr>
  </w:style>
  <w:style w:type="paragraph" w:styleId="Header">
    <w:name w:val="header"/>
    <w:basedOn w:val="Normal"/>
    <w:link w:val="HeaderChar"/>
    <w:uiPriority w:val="99"/>
    <w:unhideWhenUsed/>
    <w:rsid w:val="00057F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FFD"/>
    <w:rPr>
      <w:rFonts w:ascii="Calibri" w:eastAsia="Calibri" w:hAnsi="Calibri" w:cs="Times New Roman"/>
    </w:rPr>
  </w:style>
  <w:style w:type="paragraph" w:styleId="Footer">
    <w:name w:val="footer"/>
    <w:basedOn w:val="Normal"/>
    <w:link w:val="FooterChar"/>
    <w:uiPriority w:val="99"/>
    <w:unhideWhenUsed/>
    <w:rsid w:val="00057F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FFD"/>
    <w:rPr>
      <w:rFonts w:ascii="Calibri" w:eastAsia="Calibri" w:hAnsi="Calibri" w:cs="Times New Roman"/>
    </w:rPr>
  </w:style>
  <w:style w:type="character" w:customStyle="1" w:styleId="Heading1Char">
    <w:name w:val="Heading 1 Char"/>
    <w:basedOn w:val="DefaultParagraphFont"/>
    <w:link w:val="Heading1"/>
    <w:rsid w:val="00057FFD"/>
    <w:rPr>
      <w:rFonts w:ascii="Cambria" w:eastAsia="Times New Roman" w:hAnsi="Cambria" w:cs="Times New Roman"/>
      <w:color w:val="365F91"/>
      <w:sz w:val="32"/>
      <w:szCs w:val="32"/>
    </w:rPr>
  </w:style>
  <w:style w:type="numbering" w:customStyle="1" w:styleId="NoList11">
    <w:name w:val="No List11"/>
    <w:next w:val="NoList"/>
    <w:uiPriority w:val="99"/>
    <w:semiHidden/>
    <w:unhideWhenUsed/>
    <w:rsid w:val="00057FFD"/>
  </w:style>
  <w:style w:type="paragraph" w:styleId="TOC1">
    <w:name w:val="toc 1"/>
    <w:basedOn w:val="Normal"/>
    <w:next w:val="Normal"/>
    <w:autoRedefine/>
    <w:uiPriority w:val="39"/>
    <w:rsid w:val="00057FFD"/>
    <w:pPr>
      <w:spacing w:after="100"/>
    </w:pPr>
    <w:rPr>
      <w:rFonts w:eastAsia="PMingLiU" w:cs="Calibri"/>
      <w:lang w:eastAsia="zh-TW"/>
    </w:rPr>
  </w:style>
  <w:style w:type="character" w:styleId="Strong">
    <w:name w:val="Strong"/>
    <w:uiPriority w:val="22"/>
    <w:qFormat/>
    <w:rsid w:val="00057FFD"/>
    <w:rPr>
      <w:b/>
      <w:bCs/>
    </w:rPr>
  </w:style>
  <w:style w:type="character" w:customStyle="1" w:styleId="ListParagraphChar">
    <w:name w:val="List Paragraph Char"/>
    <w:aliases w:val="Liste 1 Char,List Paragraph1 Char"/>
    <w:link w:val="ListParagraph"/>
    <w:uiPriority w:val="34"/>
    <w:locked/>
    <w:rsid w:val="00057FFD"/>
    <w:rPr>
      <w:rFonts w:ascii="Calibri" w:eastAsia="Calibri" w:hAnsi="Calibri" w:cs="Times New Roman"/>
    </w:rPr>
  </w:style>
  <w:style w:type="paragraph" w:styleId="NormalWeb">
    <w:name w:val="Normal (Web)"/>
    <w:basedOn w:val="Normal"/>
    <w:uiPriority w:val="99"/>
    <w:unhideWhenUsed/>
    <w:rsid w:val="00057FFD"/>
    <w:pPr>
      <w:spacing w:before="100" w:beforeAutospacing="1" w:after="100" w:afterAutospacing="1" w:line="240" w:lineRule="auto"/>
    </w:pPr>
    <w:rPr>
      <w:rFonts w:ascii="Times New Roman" w:eastAsia="Times New Roman" w:hAnsi="Times New Roman"/>
      <w:sz w:val="24"/>
      <w:szCs w:val="24"/>
    </w:rPr>
  </w:style>
  <w:style w:type="character" w:customStyle="1" w:styleId="Heading1Char1">
    <w:name w:val="Heading 1 Char1"/>
    <w:basedOn w:val="DefaultParagraphFont"/>
    <w:uiPriority w:val="9"/>
    <w:rsid w:val="00057F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2878">
      <w:bodyDiv w:val="1"/>
      <w:marLeft w:val="0"/>
      <w:marRight w:val="0"/>
      <w:marTop w:val="0"/>
      <w:marBottom w:val="0"/>
      <w:divBdr>
        <w:top w:val="none" w:sz="0" w:space="0" w:color="auto"/>
        <w:left w:val="none" w:sz="0" w:space="0" w:color="auto"/>
        <w:bottom w:val="none" w:sz="0" w:space="0" w:color="auto"/>
        <w:right w:val="none" w:sz="0" w:space="0" w:color="auto"/>
      </w:divBdr>
    </w:div>
    <w:div w:id="1047216994">
      <w:bodyDiv w:val="1"/>
      <w:marLeft w:val="0"/>
      <w:marRight w:val="0"/>
      <w:marTop w:val="0"/>
      <w:marBottom w:val="0"/>
      <w:divBdr>
        <w:top w:val="none" w:sz="0" w:space="0" w:color="auto"/>
        <w:left w:val="none" w:sz="0" w:space="0" w:color="auto"/>
        <w:bottom w:val="none" w:sz="0" w:space="0" w:color="auto"/>
        <w:right w:val="none" w:sz="0" w:space="0" w:color="auto"/>
      </w:divBdr>
    </w:div>
    <w:div w:id="1119760828">
      <w:bodyDiv w:val="1"/>
      <w:marLeft w:val="0"/>
      <w:marRight w:val="0"/>
      <w:marTop w:val="0"/>
      <w:marBottom w:val="0"/>
      <w:divBdr>
        <w:top w:val="none" w:sz="0" w:space="0" w:color="auto"/>
        <w:left w:val="none" w:sz="0" w:space="0" w:color="auto"/>
        <w:bottom w:val="none" w:sz="0" w:space="0" w:color="auto"/>
        <w:right w:val="none" w:sz="0" w:space="0" w:color="auto"/>
      </w:divBdr>
    </w:div>
    <w:div w:id="1675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sin.nabavk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8204-AC47-4BB2-BE80-8B493F09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Dragoljub Nikolic</dc:creator>
  <cp:lastModifiedBy>Nabavke-Dule</cp:lastModifiedBy>
  <cp:revision>19</cp:revision>
  <cp:lastPrinted>2021-06-02T11:18:00Z</cp:lastPrinted>
  <dcterms:created xsi:type="dcterms:W3CDTF">2022-03-20T11:56:00Z</dcterms:created>
  <dcterms:modified xsi:type="dcterms:W3CDTF">2022-03-22T13:16:00Z</dcterms:modified>
</cp:coreProperties>
</file>