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FBB0" w14:textId="77777777" w:rsidR="00B06166" w:rsidRPr="00210475" w:rsidRDefault="00B06166" w:rsidP="0049291F">
      <w:pPr>
        <w:spacing w:after="0" w:line="288" w:lineRule="auto"/>
        <w:rPr>
          <w:rFonts w:ascii="Times New Roman" w:hAnsi="Times New Roman"/>
          <w:sz w:val="24"/>
          <w:szCs w:val="24"/>
          <w:lang w:val="sr-Latn-ME" w:eastAsia="sr-Latn-ME"/>
        </w:rPr>
      </w:pPr>
    </w:p>
    <w:p w14:paraId="55BB6E18" w14:textId="06A6E0E3" w:rsidR="00B06166" w:rsidRPr="00C7594B" w:rsidRDefault="00D76AD6" w:rsidP="00C7594B">
      <w:pPr>
        <w:spacing w:after="0" w:line="288" w:lineRule="auto"/>
        <w:rPr>
          <w:rFonts w:ascii="Times New Roman" w:hAnsi="Times New Roman"/>
          <w:sz w:val="24"/>
          <w:szCs w:val="24"/>
          <w:lang w:val="sr-Latn-ME" w:eastAsia="sr-Latn-ME"/>
        </w:rPr>
      </w:pPr>
      <w:r w:rsidRPr="009B0A08">
        <w:rPr>
          <w:rFonts w:ascii="Times New Roman" w:hAnsi="Times New Roman"/>
          <w:sz w:val="24"/>
          <w:szCs w:val="24"/>
          <w:lang w:val="sr-Latn-ME" w:eastAsia="sr-Latn-ME"/>
        </w:rPr>
        <w:t>Broj:</w:t>
      </w:r>
      <w:r w:rsidR="00F50CF6">
        <w:rPr>
          <w:rFonts w:ascii="Times New Roman" w:hAnsi="Times New Roman"/>
          <w:sz w:val="24"/>
          <w:szCs w:val="24"/>
          <w:lang w:val="sr-Latn-ME" w:eastAsia="sr-Latn-ME"/>
        </w:rPr>
        <w:t xml:space="preserve"> </w:t>
      </w:r>
      <w:r w:rsidR="00FF33CE">
        <w:rPr>
          <w:rFonts w:ascii="Times New Roman" w:hAnsi="Times New Roman"/>
          <w:sz w:val="24"/>
          <w:szCs w:val="24"/>
          <w:lang w:val="sr-Latn-ME" w:eastAsia="sr-Latn-ME"/>
        </w:rPr>
        <w:t>3197</w:t>
      </w:r>
    </w:p>
    <w:p w14:paraId="127B82C9" w14:textId="7740C2FA" w:rsidR="00B06166" w:rsidRPr="00210475" w:rsidRDefault="00B01693" w:rsidP="00C7594B">
      <w:pPr>
        <w:spacing w:after="0" w:line="288" w:lineRule="auto"/>
        <w:rPr>
          <w:rFonts w:ascii="Times New Roman" w:hAnsi="Times New Roman"/>
          <w:sz w:val="24"/>
          <w:szCs w:val="24"/>
          <w:lang w:val="sr-Latn-ME" w:eastAsia="sr-Latn-ME"/>
        </w:rPr>
      </w:pPr>
      <w:r w:rsidRPr="00C7594B">
        <w:rPr>
          <w:rFonts w:ascii="Times New Roman" w:hAnsi="Times New Roman"/>
          <w:sz w:val="24"/>
          <w:szCs w:val="24"/>
          <w:lang w:val="sr-Latn-ME" w:eastAsia="sr-Latn-ME"/>
        </w:rPr>
        <w:t>Datum:</w:t>
      </w:r>
      <w:r w:rsidR="00F50CF6">
        <w:rPr>
          <w:rFonts w:ascii="Times New Roman" w:hAnsi="Times New Roman"/>
          <w:sz w:val="24"/>
          <w:szCs w:val="24"/>
          <w:lang w:val="sr-Latn-ME" w:eastAsia="sr-Latn-ME"/>
        </w:rPr>
        <w:t xml:space="preserve"> </w:t>
      </w:r>
      <w:r w:rsidR="00FF33CE">
        <w:rPr>
          <w:rFonts w:ascii="Times New Roman" w:hAnsi="Times New Roman"/>
          <w:sz w:val="24"/>
          <w:szCs w:val="24"/>
          <w:lang w:val="sr-Latn-ME" w:eastAsia="sr-Latn-ME"/>
        </w:rPr>
        <w:t>07.04.2021. godine</w:t>
      </w:r>
      <w:bookmarkStart w:id="0" w:name="_GoBack"/>
      <w:bookmarkEnd w:id="0"/>
    </w:p>
    <w:p w14:paraId="27551A5C" w14:textId="77777777" w:rsidR="00067BEE" w:rsidRPr="00210475" w:rsidRDefault="00067BEE" w:rsidP="00DC1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06E0FDE3" w14:textId="77777777" w:rsidR="00D87E8F" w:rsidRPr="00210475" w:rsidRDefault="004A396D" w:rsidP="006737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t xml:space="preserve">Na osnovu člana </w:t>
      </w:r>
      <w:r w:rsidR="00A07820" w:rsidRPr="00210475">
        <w:rPr>
          <w:rFonts w:ascii="Times New Roman" w:hAnsi="Times New Roman"/>
          <w:sz w:val="24"/>
          <w:szCs w:val="24"/>
          <w:lang w:val="sr-Latn-ME"/>
        </w:rPr>
        <w:t>27</w:t>
      </w:r>
      <w:r w:rsidR="00DC1A17" w:rsidRPr="0021047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75503A" w:rsidRPr="00210475">
        <w:rPr>
          <w:rFonts w:ascii="Times New Roman" w:hAnsi="Times New Roman"/>
          <w:sz w:val="24"/>
          <w:szCs w:val="24"/>
          <w:lang w:val="sr-Latn-ME"/>
        </w:rPr>
        <w:t xml:space="preserve">stav 1 </w:t>
      </w:r>
      <w:r w:rsidR="00DC1A17" w:rsidRPr="00210475">
        <w:rPr>
          <w:rFonts w:ascii="Times New Roman" w:hAnsi="Times New Roman"/>
          <w:sz w:val="24"/>
          <w:szCs w:val="24"/>
          <w:lang w:val="sr-Latn-ME"/>
        </w:rPr>
        <w:t xml:space="preserve">Zakona o javnim nabavkama („Službeni list CG“, </w:t>
      </w:r>
      <w:r w:rsidR="00356B24" w:rsidRPr="00210475">
        <w:rPr>
          <w:rFonts w:ascii="Times New Roman" w:hAnsi="Times New Roman"/>
          <w:sz w:val="24"/>
          <w:szCs w:val="24"/>
          <w:lang w:val="sr-Latn-ME"/>
        </w:rPr>
        <w:t xml:space="preserve">br. </w:t>
      </w:r>
      <w:r w:rsidR="00A07820" w:rsidRPr="00210475">
        <w:rPr>
          <w:rFonts w:ascii="Times New Roman" w:hAnsi="Times New Roman"/>
          <w:sz w:val="24"/>
          <w:szCs w:val="24"/>
          <w:lang w:val="sr-Latn-ME"/>
        </w:rPr>
        <w:t>74/19</w:t>
      </w:r>
      <w:r w:rsidR="0096351E" w:rsidRPr="00210475">
        <w:rPr>
          <w:rFonts w:ascii="Times New Roman" w:hAnsi="Times New Roman"/>
          <w:sz w:val="24"/>
          <w:szCs w:val="24"/>
          <w:lang w:val="sr-Latn-ME"/>
        </w:rPr>
        <w:t xml:space="preserve">) i Pravilnika </w:t>
      </w:r>
      <w:r w:rsidR="00A07820" w:rsidRPr="00210475">
        <w:rPr>
          <w:rFonts w:ascii="Times New Roman" w:hAnsi="Times New Roman"/>
          <w:sz w:val="24"/>
          <w:szCs w:val="24"/>
          <w:lang w:val="sr-Latn-ME"/>
        </w:rPr>
        <w:t>za sprovođenje jednostavnih nabavki</w:t>
      </w:r>
      <w:r w:rsidR="00DC1A17" w:rsidRPr="00210475">
        <w:rPr>
          <w:rFonts w:ascii="Times New Roman" w:hAnsi="Times New Roman"/>
          <w:sz w:val="24"/>
          <w:szCs w:val="24"/>
          <w:lang w:val="sr-Latn-ME"/>
        </w:rPr>
        <w:t xml:space="preserve"> („Službeni list CG“, </w:t>
      </w:r>
      <w:r w:rsidR="009F7D2F" w:rsidRPr="00210475">
        <w:rPr>
          <w:rFonts w:ascii="Times New Roman" w:hAnsi="Times New Roman"/>
          <w:sz w:val="24"/>
          <w:szCs w:val="24"/>
          <w:lang w:val="sr-Latn-ME"/>
        </w:rPr>
        <w:t xml:space="preserve">broj </w:t>
      </w:r>
      <w:r w:rsidR="00437B53" w:rsidRPr="00210475">
        <w:rPr>
          <w:rFonts w:ascii="Times New Roman" w:hAnsi="Times New Roman"/>
          <w:sz w:val="24"/>
          <w:szCs w:val="24"/>
          <w:lang w:val="sr-Latn-ME"/>
        </w:rPr>
        <w:t>61/20, 65/20, 71/20, 74/20 i 102/20</w:t>
      </w:r>
      <w:r w:rsidR="00232AF2" w:rsidRPr="00210475">
        <w:rPr>
          <w:rFonts w:ascii="Times New Roman" w:hAnsi="Times New Roman"/>
          <w:sz w:val="24"/>
          <w:szCs w:val="24"/>
          <w:lang w:val="sr-Latn-ME"/>
        </w:rPr>
        <w:t>)</w:t>
      </w:r>
      <w:r w:rsidR="00DC1A17" w:rsidRPr="00210475">
        <w:rPr>
          <w:rFonts w:ascii="Times New Roman" w:hAnsi="Times New Roman"/>
          <w:sz w:val="24"/>
          <w:szCs w:val="24"/>
          <w:lang w:val="sr-Latn-ME"/>
        </w:rPr>
        <w:t xml:space="preserve">, </w:t>
      </w:r>
      <w:r w:rsidR="00B01693" w:rsidRPr="00210475">
        <w:rPr>
          <w:rFonts w:ascii="Times New Roman" w:hAnsi="Times New Roman"/>
          <w:sz w:val="24"/>
          <w:szCs w:val="24"/>
          <w:lang w:val="sr-Latn-ME" w:eastAsia="sr-Latn-ME"/>
        </w:rPr>
        <w:t>Crnogorski elektroprenosni sistem AD Podgorica</w:t>
      </w:r>
      <w:r w:rsidR="002D195E" w:rsidRPr="00210475">
        <w:rPr>
          <w:rFonts w:ascii="Times New Roman" w:hAnsi="Times New Roman"/>
          <w:sz w:val="24"/>
          <w:szCs w:val="24"/>
          <w:lang w:val="sr-Latn-ME"/>
        </w:rPr>
        <w:t xml:space="preserve"> objavljuje</w:t>
      </w:r>
    </w:p>
    <w:p w14:paraId="0078A55E" w14:textId="77777777" w:rsidR="007125E3" w:rsidRPr="00210475" w:rsidRDefault="007125E3" w:rsidP="00673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14:paraId="2F6CA798" w14:textId="77777777" w:rsidR="0049291F" w:rsidRPr="00210475" w:rsidRDefault="0049291F" w:rsidP="00673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14:paraId="76663EA5" w14:textId="77777777" w:rsidR="00DC1A17" w:rsidRPr="00210475" w:rsidRDefault="00DC1A17" w:rsidP="002D195E">
      <w:pPr>
        <w:pStyle w:val="Heading1"/>
        <w:jc w:val="center"/>
        <w:rPr>
          <w:rFonts w:ascii="Times New Roman" w:hAnsi="Times New Roman"/>
          <w:b/>
          <w:u w:val="none"/>
          <w:lang w:val="sr-Latn-ME"/>
        </w:rPr>
      </w:pPr>
      <w:r w:rsidRPr="00210475">
        <w:rPr>
          <w:rFonts w:ascii="Times New Roman" w:hAnsi="Times New Roman"/>
          <w:b/>
          <w:u w:val="none"/>
          <w:lang w:val="sr-Latn-ME"/>
        </w:rPr>
        <w:t>ZAHTJEV ZA DOSTAVLJANJE PONUDA</w:t>
      </w:r>
    </w:p>
    <w:p w14:paraId="4B7E2FC6" w14:textId="77777777" w:rsidR="00FC3E69" w:rsidRPr="00210475" w:rsidRDefault="00DC1A17" w:rsidP="004A396D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 xml:space="preserve">ZA </w:t>
      </w:r>
      <w:r w:rsidR="00A07820" w:rsidRPr="00210475">
        <w:rPr>
          <w:rFonts w:ascii="Times New Roman" w:hAnsi="Times New Roman"/>
          <w:b/>
          <w:sz w:val="24"/>
          <w:szCs w:val="24"/>
          <w:lang w:val="sr-Latn-ME"/>
        </w:rPr>
        <w:t>JEDNOSTAVNE NABAVKE</w:t>
      </w:r>
    </w:p>
    <w:p w14:paraId="42FB897C" w14:textId="77777777" w:rsidR="0049291F" w:rsidRPr="00210475" w:rsidRDefault="0049291F" w:rsidP="004A396D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14:paraId="46D6299F" w14:textId="77777777" w:rsidR="00DC1A17" w:rsidRPr="00210475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 xml:space="preserve">I Podaci o naručiocu </w:t>
      </w:r>
    </w:p>
    <w:p w14:paraId="21078EDB" w14:textId="77777777" w:rsidR="00DC1A17" w:rsidRPr="00210475" w:rsidRDefault="00DC1A17" w:rsidP="00DC1A17">
      <w:pPr>
        <w:pStyle w:val="Caption"/>
        <w:rPr>
          <w:b/>
          <w:szCs w:val="24"/>
          <w:lang w:val="sr-Latn-ME"/>
        </w:rPr>
      </w:pPr>
    </w:p>
    <w:tbl>
      <w:tblPr>
        <w:tblW w:w="9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B94F0F" w:rsidRPr="00210475" w14:paraId="1BBAB441" w14:textId="77777777" w:rsidTr="00093BB5">
        <w:trPr>
          <w:trHeight w:val="612"/>
          <w:jc w:val="center"/>
        </w:trPr>
        <w:tc>
          <w:tcPr>
            <w:tcW w:w="4558" w:type="dxa"/>
            <w:tcBorders>
              <w:top w:val="double" w:sz="4" w:space="0" w:color="auto"/>
            </w:tcBorders>
          </w:tcPr>
          <w:p w14:paraId="3A003616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Naručilac:</w:t>
            </w:r>
          </w:p>
          <w:p w14:paraId="3527AB41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Crnogorski elektroprenosni sistem AD</w:t>
            </w:r>
          </w:p>
        </w:tc>
        <w:tc>
          <w:tcPr>
            <w:tcW w:w="4558" w:type="dxa"/>
            <w:tcBorders>
              <w:top w:val="double" w:sz="4" w:space="0" w:color="auto"/>
            </w:tcBorders>
          </w:tcPr>
          <w:p w14:paraId="4DE1BE78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Lice za davanje informacija:</w:t>
            </w:r>
          </w:p>
          <w:p w14:paraId="6854E3F9" w14:textId="77777777" w:rsidR="00B94F0F" w:rsidRPr="00210475" w:rsidRDefault="000154F5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Saša Ivanović</w:t>
            </w:r>
          </w:p>
        </w:tc>
      </w:tr>
      <w:tr w:rsidR="00B94F0F" w:rsidRPr="00210475" w14:paraId="124F37B2" w14:textId="77777777" w:rsidTr="00093BB5">
        <w:trPr>
          <w:trHeight w:val="612"/>
          <w:jc w:val="center"/>
        </w:trPr>
        <w:tc>
          <w:tcPr>
            <w:tcW w:w="4558" w:type="dxa"/>
          </w:tcPr>
          <w:p w14:paraId="64A1F18F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Adresa:</w:t>
            </w:r>
          </w:p>
          <w:p w14:paraId="33BCF3E2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Bulevar Svetog Petra Cetinjskog 18</w:t>
            </w:r>
          </w:p>
        </w:tc>
        <w:tc>
          <w:tcPr>
            <w:tcW w:w="4558" w:type="dxa"/>
          </w:tcPr>
          <w:p w14:paraId="72E50562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Poštanski broj:</w:t>
            </w:r>
          </w:p>
          <w:p w14:paraId="570C6A19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81000</w:t>
            </w:r>
          </w:p>
        </w:tc>
      </w:tr>
      <w:tr w:rsidR="00B94F0F" w:rsidRPr="00210475" w14:paraId="3A298D90" w14:textId="77777777" w:rsidTr="00093BB5">
        <w:trPr>
          <w:trHeight w:val="612"/>
          <w:jc w:val="center"/>
        </w:trPr>
        <w:tc>
          <w:tcPr>
            <w:tcW w:w="4558" w:type="dxa"/>
          </w:tcPr>
          <w:p w14:paraId="04186FC0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Sjedište:</w:t>
            </w:r>
          </w:p>
          <w:p w14:paraId="3883C230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4558" w:type="dxa"/>
          </w:tcPr>
          <w:p w14:paraId="31BD7013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PIB :</w:t>
            </w:r>
          </w:p>
          <w:p w14:paraId="4B814B10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02751372</w:t>
            </w:r>
          </w:p>
        </w:tc>
      </w:tr>
      <w:tr w:rsidR="00B94F0F" w:rsidRPr="00210475" w14:paraId="72C8DBFD" w14:textId="77777777" w:rsidTr="00093BB5">
        <w:trPr>
          <w:trHeight w:val="612"/>
          <w:jc w:val="center"/>
        </w:trPr>
        <w:tc>
          <w:tcPr>
            <w:tcW w:w="4558" w:type="dxa"/>
          </w:tcPr>
          <w:p w14:paraId="6728A49A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Telefon:</w:t>
            </w:r>
          </w:p>
          <w:p w14:paraId="1D3F993D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 xml:space="preserve">+382 (20) </w:t>
            </w:r>
            <w:r w:rsidR="000D167F"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414 700</w:t>
            </w:r>
          </w:p>
        </w:tc>
        <w:tc>
          <w:tcPr>
            <w:tcW w:w="4558" w:type="dxa"/>
          </w:tcPr>
          <w:p w14:paraId="2BE68537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Faks:</w:t>
            </w:r>
          </w:p>
          <w:p w14:paraId="45915078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+382 (20) 244 492</w:t>
            </w:r>
          </w:p>
        </w:tc>
      </w:tr>
      <w:tr w:rsidR="00B94F0F" w:rsidRPr="00210475" w14:paraId="27F2F28E" w14:textId="77777777" w:rsidTr="00093BB5">
        <w:trPr>
          <w:trHeight w:val="612"/>
          <w:jc w:val="center"/>
        </w:trPr>
        <w:tc>
          <w:tcPr>
            <w:tcW w:w="4558" w:type="dxa"/>
            <w:tcBorders>
              <w:bottom w:val="double" w:sz="4" w:space="0" w:color="auto"/>
            </w:tcBorders>
          </w:tcPr>
          <w:p w14:paraId="1EAC754B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E-mail adresa:</w:t>
            </w:r>
          </w:p>
          <w:p w14:paraId="591C85CD" w14:textId="77777777" w:rsidR="00B94F0F" w:rsidRPr="00210475" w:rsidRDefault="00FE0214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hyperlink r:id="rId8" w:history="1">
              <w:r w:rsidR="000154F5" w:rsidRPr="009F681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  <w:lang w:val="sr-Latn-ME"/>
                </w:rPr>
                <w:t>sasa.ivanovic@cges.me</w:t>
              </w:r>
            </w:hyperlink>
            <w:r w:rsidR="00BA73E2"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4558" w:type="dxa"/>
            <w:tcBorders>
              <w:bottom w:val="double" w:sz="4" w:space="0" w:color="auto"/>
            </w:tcBorders>
          </w:tcPr>
          <w:p w14:paraId="3645F538" w14:textId="77777777" w:rsidR="00B94F0F" w:rsidRPr="00210475" w:rsidRDefault="00B94F0F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  <w:t>Internet stranica:</w:t>
            </w:r>
          </w:p>
          <w:p w14:paraId="34DD46D4" w14:textId="77777777" w:rsidR="00B94F0F" w:rsidRPr="00210475" w:rsidRDefault="00FE0214" w:rsidP="00B94F0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u w:val="single"/>
                <w:lang w:val="sr-Latn-ME"/>
              </w:rPr>
            </w:pPr>
            <w:hyperlink r:id="rId9" w:history="1">
              <w:r w:rsidR="00BA73E2" w:rsidRPr="00210475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  <w:lang w:val="sr-Latn-ME"/>
                </w:rPr>
                <w:t>www.cges.me</w:t>
              </w:r>
            </w:hyperlink>
            <w:r w:rsidR="00BA73E2" w:rsidRPr="00210475">
              <w:rPr>
                <w:rFonts w:ascii="Times New Roman" w:hAnsi="Times New Roman"/>
                <w:noProof/>
                <w:sz w:val="24"/>
                <w:szCs w:val="24"/>
                <w:u w:val="single"/>
                <w:lang w:val="sr-Latn-ME"/>
              </w:rPr>
              <w:t xml:space="preserve"> </w:t>
            </w:r>
          </w:p>
        </w:tc>
      </w:tr>
    </w:tbl>
    <w:p w14:paraId="2E500CA0" w14:textId="77777777" w:rsidR="00DC1A17" w:rsidRPr="00210475" w:rsidRDefault="00DC1A17" w:rsidP="00DC1A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</w:p>
    <w:p w14:paraId="50012433" w14:textId="77777777" w:rsidR="00DC1A17" w:rsidRPr="00210475" w:rsidRDefault="00DC1A17" w:rsidP="00F850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>II  Predmet nabavke:</w:t>
      </w:r>
    </w:p>
    <w:p w14:paraId="56D69CB5" w14:textId="77777777" w:rsidR="00DC1A17" w:rsidRPr="00210475" w:rsidRDefault="00DC1A17" w:rsidP="00DC1A17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02469FFA" w14:textId="5DFA0265" w:rsidR="0075503A" w:rsidRPr="00210475" w:rsidRDefault="00FC4B1E" w:rsidP="0075503A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sym w:font="Wingdings" w:char="F0FE"/>
      </w:r>
      <w:r w:rsidR="0075503A" w:rsidRPr="0021047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A44CF3">
        <w:rPr>
          <w:rFonts w:ascii="Times New Roman" w:hAnsi="Times New Roman"/>
          <w:sz w:val="24"/>
          <w:szCs w:val="24"/>
          <w:lang w:val="sr-Latn-ME"/>
        </w:rPr>
        <w:t>Robe</w:t>
      </w:r>
    </w:p>
    <w:p w14:paraId="6A73F396" w14:textId="77777777" w:rsidR="00DC1A17" w:rsidRPr="00210475" w:rsidRDefault="00DC1A17" w:rsidP="00DC1A17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sr-Latn-ME"/>
        </w:rPr>
      </w:pPr>
    </w:p>
    <w:p w14:paraId="7D54C36B" w14:textId="77777777" w:rsidR="00DC1A17" w:rsidRPr="00210475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i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 xml:space="preserve">III Opis predmeta nabavke: </w:t>
      </w:r>
    </w:p>
    <w:p w14:paraId="37D9CF5D" w14:textId="77777777" w:rsidR="00DC1A17" w:rsidRPr="00210475" w:rsidRDefault="00DC1A17" w:rsidP="00DC1A17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39F5076A" w14:textId="7B9AC493" w:rsidR="006C2588" w:rsidRPr="00210475" w:rsidRDefault="00777E3B" w:rsidP="0056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Priključne stezaljke</w:t>
      </w:r>
    </w:p>
    <w:p w14:paraId="082A452D" w14:textId="77777777" w:rsidR="00DC1A17" w:rsidRPr="00210475" w:rsidRDefault="00DC1A17" w:rsidP="00DC1A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</w:p>
    <w:p w14:paraId="58AC96C1" w14:textId="77777777" w:rsidR="00DC1A17" w:rsidRPr="00210475" w:rsidRDefault="00DC1A17" w:rsidP="00DC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bCs/>
          <w:color w:val="000000"/>
          <w:sz w:val="24"/>
          <w:szCs w:val="24"/>
          <w:lang w:val="sr-Latn-ME"/>
        </w:rPr>
        <w:t xml:space="preserve">IV Procijenjena vrijednost </w:t>
      </w:r>
      <w:r w:rsidR="00437B53" w:rsidRPr="00210475">
        <w:rPr>
          <w:rFonts w:ascii="Times New Roman" w:hAnsi="Times New Roman"/>
          <w:b/>
          <w:bCs/>
          <w:color w:val="000000"/>
          <w:sz w:val="24"/>
          <w:szCs w:val="24"/>
          <w:lang w:val="sr-Latn-ME"/>
        </w:rPr>
        <w:t xml:space="preserve">jednostavne </w:t>
      </w:r>
      <w:r w:rsidRPr="00210475">
        <w:rPr>
          <w:rFonts w:ascii="Times New Roman" w:hAnsi="Times New Roman"/>
          <w:b/>
          <w:bCs/>
          <w:color w:val="000000"/>
          <w:sz w:val="24"/>
          <w:szCs w:val="24"/>
          <w:lang w:val="sr-Latn-ME"/>
        </w:rPr>
        <w:t>nabavke:</w:t>
      </w:r>
    </w:p>
    <w:p w14:paraId="702047EC" w14:textId="77777777" w:rsidR="00EE2828" w:rsidRPr="00210475" w:rsidRDefault="00EE2828" w:rsidP="00DC1A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14:paraId="21741276" w14:textId="011DE517" w:rsidR="00097C30" w:rsidRPr="00210475" w:rsidRDefault="00DC1A17" w:rsidP="00EA4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210475">
        <w:rPr>
          <w:rFonts w:ascii="Times New Roman" w:hAnsi="Times New Roman"/>
          <w:color w:val="000000"/>
          <w:sz w:val="24"/>
          <w:szCs w:val="24"/>
          <w:lang w:val="sr-Latn-ME"/>
        </w:rPr>
        <w:t>Procijenjena vrijedno</w:t>
      </w:r>
      <w:r w:rsidR="00C3626F" w:rsidRPr="00210475">
        <w:rPr>
          <w:rFonts w:ascii="Times New Roman" w:hAnsi="Times New Roman"/>
          <w:color w:val="000000"/>
          <w:sz w:val="24"/>
          <w:szCs w:val="24"/>
          <w:lang w:val="sr-Latn-ME"/>
        </w:rPr>
        <w:t xml:space="preserve">st </w:t>
      </w:r>
      <w:r w:rsidR="00437B53" w:rsidRPr="00210475">
        <w:rPr>
          <w:rFonts w:ascii="Times New Roman" w:hAnsi="Times New Roman"/>
          <w:color w:val="000000"/>
          <w:sz w:val="24"/>
          <w:szCs w:val="24"/>
          <w:lang w:val="sr-Latn-ME"/>
        </w:rPr>
        <w:t xml:space="preserve">jednostavne </w:t>
      </w:r>
      <w:r w:rsidR="00C3626F" w:rsidRPr="00210475">
        <w:rPr>
          <w:rFonts w:ascii="Times New Roman" w:hAnsi="Times New Roman"/>
          <w:color w:val="000000"/>
          <w:sz w:val="24"/>
          <w:szCs w:val="24"/>
          <w:lang w:val="sr-Latn-ME"/>
        </w:rPr>
        <w:t>nabavke</w:t>
      </w:r>
      <w:r w:rsidR="00C3626F" w:rsidRPr="00210475">
        <w:rPr>
          <w:rFonts w:ascii="Times New Roman" w:hAnsi="Times New Roman"/>
          <w:b/>
          <w:color w:val="000000"/>
          <w:sz w:val="24"/>
          <w:szCs w:val="24"/>
          <w:lang w:val="sr-Latn-ME"/>
        </w:rPr>
        <w:t xml:space="preserve"> </w:t>
      </w:r>
      <w:r w:rsidR="00A07820" w:rsidRPr="00210475">
        <w:rPr>
          <w:rFonts w:ascii="Times New Roman" w:hAnsi="Times New Roman"/>
          <w:color w:val="000000"/>
          <w:sz w:val="24"/>
          <w:szCs w:val="24"/>
          <w:lang w:val="sr-Latn-ME"/>
        </w:rPr>
        <w:t xml:space="preserve">bez uračunatog </w:t>
      </w:r>
      <w:r w:rsidR="00C3626F" w:rsidRPr="00210475">
        <w:rPr>
          <w:rFonts w:ascii="Times New Roman" w:hAnsi="Times New Roman"/>
          <w:color w:val="000000"/>
          <w:sz w:val="24"/>
          <w:szCs w:val="24"/>
          <w:lang w:val="sr-Latn-ME"/>
        </w:rPr>
        <w:t>PDV-</w:t>
      </w:r>
      <w:r w:rsidR="00322E48" w:rsidRPr="00210475">
        <w:rPr>
          <w:rFonts w:ascii="Times New Roman" w:hAnsi="Times New Roman"/>
          <w:color w:val="000000"/>
          <w:sz w:val="24"/>
          <w:szCs w:val="24"/>
          <w:lang w:val="sr-Latn-ME"/>
        </w:rPr>
        <w:t>a</w:t>
      </w:r>
      <w:r w:rsidR="00B94F0F" w:rsidRPr="00210475">
        <w:rPr>
          <w:rFonts w:ascii="Times New Roman" w:hAnsi="Times New Roman"/>
          <w:color w:val="000000"/>
          <w:sz w:val="24"/>
          <w:szCs w:val="24"/>
          <w:lang w:val="sr-Latn-ME"/>
        </w:rPr>
        <w:t>:</w:t>
      </w:r>
      <w:r w:rsidR="00A07820" w:rsidRPr="00210475">
        <w:rPr>
          <w:rFonts w:ascii="Times New Roman" w:hAnsi="Times New Roman"/>
          <w:b/>
          <w:color w:val="000000"/>
          <w:sz w:val="24"/>
          <w:szCs w:val="24"/>
          <w:lang w:val="sr-Latn-ME"/>
        </w:rPr>
        <w:t xml:space="preserve"> </w:t>
      </w:r>
      <w:r w:rsidR="00777E3B">
        <w:rPr>
          <w:rFonts w:ascii="Times New Roman" w:hAnsi="Times New Roman"/>
          <w:b/>
          <w:color w:val="000000"/>
          <w:sz w:val="24"/>
          <w:szCs w:val="24"/>
          <w:lang w:val="sr-Latn-ME"/>
        </w:rPr>
        <w:t>15</w:t>
      </w:r>
      <w:r w:rsidR="000154F5">
        <w:rPr>
          <w:rFonts w:ascii="Times New Roman" w:hAnsi="Times New Roman"/>
          <w:b/>
          <w:color w:val="000000"/>
          <w:sz w:val="24"/>
          <w:szCs w:val="24"/>
          <w:lang w:val="sr-Latn-ME"/>
        </w:rPr>
        <w:t>.0</w:t>
      </w:r>
      <w:r w:rsidR="00D0159B" w:rsidRPr="00D0159B">
        <w:rPr>
          <w:rFonts w:ascii="Times New Roman" w:hAnsi="Times New Roman"/>
          <w:b/>
          <w:color w:val="000000"/>
          <w:sz w:val="24"/>
          <w:szCs w:val="24"/>
          <w:lang w:val="sr-Latn-ME"/>
        </w:rPr>
        <w:t>00,00</w:t>
      </w:r>
      <w:r w:rsidR="00D0159B">
        <w:rPr>
          <w:rFonts w:ascii="Times New Roman" w:hAnsi="Times New Roman"/>
          <w:b/>
          <w:color w:val="000000"/>
          <w:sz w:val="24"/>
          <w:szCs w:val="24"/>
          <w:lang w:val="sr-Latn-ME"/>
        </w:rPr>
        <w:t xml:space="preserve"> </w:t>
      </w:r>
      <w:r w:rsidR="00437B53" w:rsidRPr="00210475">
        <w:rPr>
          <w:rFonts w:ascii="Times New Roman" w:hAnsi="Times New Roman"/>
          <w:b/>
          <w:color w:val="000000"/>
          <w:sz w:val="24"/>
          <w:szCs w:val="24"/>
          <w:lang w:val="sr-Latn-ME"/>
        </w:rPr>
        <w:t>€</w:t>
      </w:r>
    </w:p>
    <w:p w14:paraId="7CF4F7BB" w14:textId="77777777" w:rsidR="004F63F1" w:rsidRPr="00210475" w:rsidRDefault="004F63F1" w:rsidP="00EA4E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5CD0A9FB" w14:textId="77777777" w:rsidR="0075503A" w:rsidRPr="00210475" w:rsidRDefault="001742A7" w:rsidP="00B9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tabs>
          <w:tab w:val="right" w:pos="92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>V  Tehničke karakteristike ili specifikacije</w:t>
      </w:r>
      <w:r w:rsidR="004F63F1" w:rsidRPr="00210475">
        <w:rPr>
          <w:rFonts w:ascii="Times New Roman" w:hAnsi="Times New Roman"/>
          <w:b/>
          <w:sz w:val="24"/>
          <w:szCs w:val="24"/>
          <w:lang w:val="sr-Latn-ME"/>
        </w:rPr>
        <w:tab/>
      </w:r>
    </w:p>
    <w:p w14:paraId="4C15F57F" w14:textId="77777777" w:rsidR="0049291F" w:rsidRPr="00210475" w:rsidRDefault="0049291F" w:rsidP="00F2470D">
      <w:pPr>
        <w:spacing w:after="0" w:line="20" w:lineRule="atLeast"/>
        <w:rPr>
          <w:rFonts w:ascii="Times New Roman" w:hAnsi="Times New Roman"/>
          <w:b/>
          <w:sz w:val="24"/>
          <w:szCs w:val="24"/>
          <w:lang w:val="sr-Latn-ME"/>
        </w:rPr>
      </w:pPr>
    </w:p>
    <w:p w14:paraId="0177F7E3" w14:textId="77777777" w:rsidR="0049291F" w:rsidRDefault="0049291F" w:rsidP="0049291F">
      <w:pPr>
        <w:rPr>
          <w:rFonts w:ascii="Times New Roman" w:hAnsi="Times New Roman"/>
          <w:sz w:val="24"/>
          <w:szCs w:val="24"/>
          <w:lang w:val="sr-Latn-ME"/>
        </w:rPr>
      </w:pPr>
    </w:p>
    <w:p w14:paraId="726D5E68" w14:textId="77777777" w:rsidR="00A5065E" w:rsidRPr="00210475" w:rsidRDefault="00A5065E" w:rsidP="0049291F">
      <w:pPr>
        <w:rPr>
          <w:rFonts w:ascii="Times New Roman" w:hAnsi="Times New Roman"/>
          <w:sz w:val="24"/>
          <w:szCs w:val="24"/>
          <w:lang w:val="sr-Latn-ME"/>
        </w:rPr>
      </w:pPr>
    </w:p>
    <w:p w14:paraId="68CBBCA8" w14:textId="77777777" w:rsidR="0049291F" w:rsidRPr="00210475" w:rsidRDefault="0049291F" w:rsidP="0049291F">
      <w:pPr>
        <w:rPr>
          <w:rFonts w:ascii="Times New Roman" w:hAnsi="Times New Roman"/>
          <w:sz w:val="24"/>
          <w:szCs w:val="24"/>
          <w:lang w:val="sr-Latn-ME"/>
        </w:rPr>
      </w:pPr>
    </w:p>
    <w:p w14:paraId="6B116E97" w14:textId="77777777" w:rsidR="0049291F" w:rsidRPr="00210475" w:rsidRDefault="0049291F" w:rsidP="0049291F">
      <w:pPr>
        <w:tabs>
          <w:tab w:val="left" w:pos="5175"/>
        </w:tabs>
        <w:spacing w:after="0" w:line="20" w:lineRule="atLeast"/>
        <w:rPr>
          <w:rFonts w:ascii="Times New Roman" w:hAnsi="Times New Roman"/>
          <w:sz w:val="24"/>
          <w:szCs w:val="24"/>
          <w:lang w:val="sr-Latn-ME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3027"/>
        <w:gridCol w:w="3574"/>
        <w:gridCol w:w="923"/>
        <w:gridCol w:w="1004"/>
      </w:tblGrid>
      <w:tr w:rsidR="00D76AD6" w:rsidRPr="00D0159B" w14:paraId="0C5D2224" w14:textId="77777777" w:rsidTr="0069482C">
        <w:trPr>
          <w:trHeight w:val="389"/>
          <w:jc w:val="center"/>
        </w:trPr>
        <w:tc>
          <w:tcPr>
            <w:tcW w:w="594" w:type="dxa"/>
            <w:shd w:val="clear" w:color="auto" w:fill="D9D9D9"/>
            <w:vAlign w:val="center"/>
            <w:hideMark/>
          </w:tcPr>
          <w:p w14:paraId="16CC96D6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lang w:val="sr-Latn-ME"/>
              </w:rPr>
              <w:lastRenderedPageBreak/>
              <w:br w:type="page"/>
            </w: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R.B.</w:t>
            </w:r>
          </w:p>
        </w:tc>
        <w:tc>
          <w:tcPr>
            <w:tcW w:w="3087" w:type="dxa"/>
            <w:shd w:val="clear" w:color="auto" w:fill="D9D9D9"/>
            <w:vAlign w:val="center"/>
            <w:hideMark/>
          </w:tcPr>
          <w:p w14:paraId="41C34C82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Opis predmeta nabavke,</w:t>
            </w:r>
          </w:p>
          <w:p w14:paraId="7C5AFCFA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odnosno dijela predmeta nabavke</w:t>
            </w:r>
          </w:p>
        </w:tc>
        <w:tc>
          <w:tcPr>
            <w:tcW w:w="3638" w:type="dxa"/>
            <w:shd w:val="clear" w:color="auto" w:fill="D9D9D9"/>
            <w:vAlign w:val="center"/>
            <w:hideMark/>
          </w:tcPr>
          <w:p w14:paraId="49A7F649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Bitne karakteristike predmeta nabavke u pogledu kvaliteta, performansi i/ili dimenzija</w:t>
            </w:r>
          </w:p>
        </w:tc>
        <w:tc>
          <w:tcPr>
            <w:tcW w:w="923" w:type="dxa"/>
            <w:shd w:val="clear" w:color="auto" w:fill="D9D9D9"/>
            <w:vAlign w:val="center"/>
            <w:hideMark/>
          </w:tcPr>
          <w:p w14:paraId="4BA024E9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Jedinica mjere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B4E90B" w14:textId="77777777" w:rsidR="00D76AD6" w:rsidRPr="00D0159B" w:rsidRDefault="00D76AD6" w:rsidP="00E82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 w:eastAsia="sr-Latn-CS"/>
              </w:rPr>
            </w:pPr>
            <w:r w:rsidRPr="00D0159B">
              <w:rPr>
                <w:rFonts w:ascii="Times New Roman" w:hAnsi="Times New Roman"/>
                <w:b/>
                <w:bCs/>
                <w:lang w:val="sr-Latn-ME" w:eastAsia="sr-Latn-CS"/>
              </w:rPr>
              <w:t>Količina</w:t>
            </w:r>
          </w:p>
        </w:tc>
      </w:tr>
      <w:tr w:rsidR="00B917E3" w:rsidRPr="00D0159B" w14:paraId="255AD5F5" w14:textId="77777777" w:rsidTr="00A108B9">
        <w:trPr>
          <w:trHeight w:val="144"/>
          <w:jc w:val="center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BF37C11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B92D5" w14:textId="1672EFCE" w:rsidR="00B917E3" w:rsidRPr="00D0159B" w:rsidRDefault="00F15A44" w:rsidP="00B917E3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4D916366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150/25mm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6E61A5DA" w14:textId="5D9F0EBA" w:rsidR="00B917E3" w:rsidRPr="00A44CF3" w:rsidRDefault="00B917E3" w:rsidP="00B917E3">
            <w:pPr>
              <w:spacing w:before="240" w:after="240"/>
              <w:contextualSpacing/>
              <w:rPr>
                <w:rFonts w:ascii="Times New Roman" w:hAnsi="Times New Roman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A11 18 30 ili  ekvivalent.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14:paraId="33249D00" w14:textId="5EDA8854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7C5C5" w14:textId="05F5F334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5F46CFA2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EE51B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1321" w14:textId="45C4ABE7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3A04EB22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42A683A3" w14:textId="69BD50F7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A11 22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4E254" w14:textId="01C91556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B6964" w14:textId="79D6D9F8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1E9D5DE2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2A266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E298" w14:textId="16EE4F1F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1ED7F6DD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45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150/25mm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7E6DBC41" w14:textId="5E263BAC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A12 18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BFE0D" w14:textId="053F36A1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E1D0D" w14:textId="560CAC14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2D03AA9B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C7287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784A" w14:textId="5F2D64BA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7BCC28F2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45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70ED8127" w14:textId="624BC898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A12 22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09FF0" w14:textId="5C31588B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4B43E" w14:textId="078960ED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25E2D693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7AB6F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9B8B" w14:textId="62AD8CC0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105B52A7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90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150/25mm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7E33CB48" w14:textId="1A7E8592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A13 18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0A744E" w14:textId="69CD071A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CA496" w14:textId="02F982F0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3E7662D2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34891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3B552" w14:textId="279A2EBE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02D6EEA9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90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, vijčana, namijenjena za spoj AlČe provodnika 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 Al bolcn prečnika Ø 30 mm.</w:t>
            </w:r>
          </w:p>
          <w:p w14:paraId="2ACFF20B" w14:textId="0A8E7ADA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A13 22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54F2A" w14:textId="1D4FAFCC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AB674" w14:textId="1C4300ED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57935010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CEED3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EB91" w14:textId="502FD010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</w:t>
            </w:r>
          </w:p>
        </w:tc>
        <w:tc>
          <w:tcPr>
            <w:tcW w:w="3638" w:type="dxa"/>
            <w:shd w:val="clear" w:color="auto" w:fill="auto"/>
          </w:tcPr>
          <w:p w14:paraId="170BAC2E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 sa dva viljka namijenjena za paralelan spoj dva Cu užeta 70mm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</w:p>
          <w:p w14:paraId="63F40E7D" w14:textId="35D926E9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B00 10 10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CB225" w14:textId="1517D870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AFC06" w14:textId="2E41729F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917E3" w:rsidRPr="00D0159B" w14:paraId="614F9630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4665D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7B888" w14:textId="22C12877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</w:t>
            </w:r>
          </w:p>
        </w:tc>
        <w:tc>
          <w:tcPr>
            <w:tcW w:w="3638" w:type="dxa"/>
            <w:shd w:val="clear" w:color="auto" w:fill="auto"/>
          </w:tcPr>
          <w:p w14:paraId="66B68ACD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 sa dva viljka namijenjena za paralelan spoj dva Cu užeta 150mm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</w:p>
          <w:p w14:paraId="5F8EFC77" w14:textId="03F7CE04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B00 15 15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7850E1" w14:textId="4ED7046C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36D94" w14:textId="62A8818D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917E3" w:rsidRPr="00D0159B" w14:paraId="06C04F11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D4A3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4284" w14:textId="0ACD8746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</w:t>
            </w:r>
          </w:p>
        </w:tc>
        <w:tc>
          <w:tcPr>
            <w:tcW w:w="3638" w:type="dxa"/>
            <w:shd w:val="clear" w:color="auto" w:fill="auto"/>
          </w:tcPr>
          <w:p w14:paraId="54A72660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 (masivna) namijenjena za paralelan spoj dva AlČe provodnika 360/57mm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</w:p>
          <w:p w14:paraId="5F307880" w14:textId="2B78102F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AM00 27 27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BA954" w14:textId="29D184DE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BEBC2" w14:textId="467E0BAC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5EFE8DF5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92FC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9BB3" w14:textId="7055B8D1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</w:t>
            </w:r>
          </w:p>
        </w:tc>
        <w:tc>
          <w:tcPr>
            <w:tcW w:w="3638" w:type="dxa"/>
            <w:shd w:val="clear" w:color="auto" w:fill="auto"/>
          </w:tcPr>
          <w:p w14:paraId="3811B6B6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Strujna stezaljka (masivna) namijenjena za paralelan spoj dva AlČe provodnika 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</w:p>
          <w:p w14:paraId="255DE6D0" w14:textId="1A9B4394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AM00 30 30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C89AA" w14:textId="65E3061F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9F8E7" w14:textId="214C455E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27DC3019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CAB5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63ED2" w14:textId="61E847F2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517C47FA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namijenjena za spoj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osnog rastojanja 200mm na Al bolcn prečnika Ø 30 mm.</w:t>
            </w:r>
          </w:p>
          <w:p w14:paraId="0564D98E" w14:textId="27E2190A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AM112 22 30 200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FAD935" w14:textId="6199AAAB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B77B6" w14:textId="6B82BD5A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917E3" w:rsidRPr="00D0159B" w14:paraId="148225E5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0046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B7516" w14:textId="39EABAD6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27E75898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namijenjena za spoj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osnog rastojanja 200mm na Al bolcn prečnika Ø 50 mm.</w:t>
            </w:r>
          </w:p>
          <w:p w14:paraId="07B7D045" w14:textId="713E8F64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AM112 22 50 200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BDA389" w14:textId="5F353A3C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788A6" w14:textId="2AECC214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917E3" w:rsidRPr="00D0159B" w14:paraId="0A7FEFBF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3656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94041" w14:textId="03A58A32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080FD6CF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0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namijenjena za spoj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osnog rastojanja 50mm na Al ploču dimenzija 110x100mm.</w:t>
            </w:r>
          </w:p>
          <w:p w14:paraId="30E2F49A" w14:textId="62B070D4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AM212 22 110 50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CE7C82" w14:textId="18080104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B426B" w14:textId="04EFB2A8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3CCD844B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FFC6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1776" w14:textId="1E1BAB28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25E5669C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 45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0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namijenjena za spoj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osnog rastojanja 50mm na Al ploču dimenzija 110x100mm.</w:t>
            </w:r>
          </w:p>
          <w:p w14:paraId="2427DD1D" w14:textId="6C9E303B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AM222 22 110 50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5A73CF" w14:textId="061BBB8A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9909C" w14:textId="1D0FF40E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0EAA4E5B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7DCAE" w14:textId="77777777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9BCA6" w14:textId="764D4CD8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0BAD452B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za dva AlČe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lastRenderedPageBreak/>
              <w:t>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5A872A68" w14:textId="11432E4F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AM052 22 22 200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2CC99" w14:textId="70F662BD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FC3E0" w14:textId="00E6097F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15666C0C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37B7" w14:textId="0DAB1006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445AA" w14:textId="1C7F639B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59543C34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2x360/57mm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za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4A1170F6" w14:textId="0F9676E1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AM052 27 22 200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75DEB" w14:textId="55D09D2E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ABDF6" w14:textId="5B75C46B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40F6EAF7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27A4" w14:textId="4076830D" w:rsidR="00B917E3" w:rsidRPr="00D0159B" w:rsidRDefault="00F15A44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  <w:r>
              <w:rPr>
                <w:rFonts w:ascii="Times New Roman" w:eastAsia="Calibri" w:hAnsi="Times New Roman"/>
                <w:lang w:val="sr-Latn-ME" w:eastAsia="sr-Latn-CS"/>
              </w:rPr>
              <w:t>6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38D07" w14:textId="2CDAC622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1A5B3D01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za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33462634" w14:textId="394009BC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AM052 30 22 200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5882" w14:textId="3F2ABF62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42EDE" w14:textId="2C5DF7B4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6ACA6841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DEDC" w14:textId="7BC5C11A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8621C" w14:textId="4DBE8D75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68C237E1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za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1A788AE4" w14:textId="7DE6909F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AM052 30 30 200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50195" w14:textId="2F3E027E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A5FD0" w14:textId="0F8ACB18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11B7D0CA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5BAA" w14:textId="229D6BA6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D42C1" w14:textId="1504CC6B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</w:t>
            </w:r>
          </w:p>
        </w:tc>
        <w:tc>
          <w:tcPr>
            <w:tcW w:w="3638" w:type="dxa"/>
            <w:shd w:val="clear" w:color="auto" w:fill="auto"/>
          </w:tcPr>
          <w:p w14:paraId="11471475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 namijenjen za spoj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6736B037" w14:textId="6EE8872C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AR002 22 22 50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32079" w14:textId="78F26A4C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18A69" w14:textId="422E536E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917E3" w:rsidRPr="00D0159B" w14:paraId="48FA7438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29AD1" w14:textId="356890AA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A28A2" w14:textId="0AF27A70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</w:t>
            </w:r>
          </w:p>
        </w:tc>
        <w:tc>
          <w:tcPr>
            <w:tcW w:w="3638" w:type="dxa"/>
            <w:shd w:val="clear" w:color="auto" w:fill="auto"/>
          </w:tcPr>
          <w:p w14:paraId="69968570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 namijenjen za spoj dva AlČe provodnika 2x360/57mm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31558720" w14:textId="4E8A0D9A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AR002 27 27 50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D99E9" w14:textId="5D47BE07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65DD5" w14:textId="119B78C0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04465D2D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91F9F" w14:textId="24DC6DD9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F22D" w14:textId="3E24827D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</w:t>
            </w:r>
          </w:p>
        </w:tc>
        <w:tc>
          <w:tcPr>
            <w:tcW w:w="3638" w:type="dxa"/>
            <w:shd w:val="clear" w:color="auto" w:fill="auto"/>
          </w:tcPr>
          <w:p w14:paraId="2138A6B6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Rastojnik namijenjen za spoj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50mm. </w:t>
            </w:r>
          </w:p>
          <w:p w14:paraId="23ED72E7" w14:textId="15605ED3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AR002 30 30 50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DD77D" w14:textId="24520855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0D2DE" w14:textId="55DE681F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17E3" w:rsidRPr="00D0159B" w14:paraId="2ED0408B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5024" w14:textId="13EE47F1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D7309" w14:textId="55827D36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2D227BCD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2x240/40mm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na Al bolcn prečnika Ø 30 mm. </w:t>
            </w:r>
          </w:p>
          <w:p w14:paraId="7D22EF2A" w14:textId="1EF43553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22 30 200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3E28BA" w14:textId="179B454D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D34D3" w14:textId="0CF74B94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917E3" w:rsidRPr="00D0159B" w14:paraId="032C6115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8E38" w14:textId="73D6A16F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7C186" w14:textId="14FE5410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19AE806E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2x360/57mm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na Al bolcn prečnika Ø 30 mm. </w:t>
            </w:r>
          </w:p>
          <w:p w14:paraId="1BF820F3" w14:textId="5681B62E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27 30 200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4DA14" w14:textId="3ABE5A36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EF5E6" w14:textId="4BCE9E04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917E3" w:rsidRPr="00D0159B" w14:paraId="2CE3D8DF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2102" w14:textId="5824D70F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94E20" w14:textId="065350A6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4936E1B8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2x360/57mm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na Al bolcn prečnika Ø 50 mm. </w:t>
            </w:r>
          </w:p>
          <w:p w14:paraId="2906F9F8" w14:textId="597E35F8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27 50 200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0587E" w14:textId="2853C771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F927F" w14:textId="5F5BFDB5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2E71E823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CB55" w14:textId="35E6B112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14A07" w14:textId="61199606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59E95B09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200mm, sa odvojkom na Al bolcn prečnika Ø 50 mm. </w:t>
            </w:r>
          </w:p>
          <w:p w14:paraId="1281D9B2" w14:textId="68565058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30 50 200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892B8D" w14:textId="3116F5EB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8884E" w14:textId="6BEDED4F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17E3" w:rsidRPr="00D0159B" w14:paraId="78D4CC68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E1F6" w14:textId="0F5FC8C5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B8FC7" w14:textId="7AE19F95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52552545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400mm, sa odvojkom na Al bolcn prečnika Ø 30 mm. </w:t>
            </w:r>
          </w:p>
          <w:p w14:paraId="7B17B755" w14:textId="2783B816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30 30 400 ili  ekvivalent.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E12366" w14:textId="6D2F706B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7F311" w14:textId="6A29E486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917E3" w:rsidRPr="00D0159B" w14:paraId="44F5A3FE" w14:textId="77777777" w:rsidTr="00A108B9">
        <w:trPr>
          <w:trHeight w:val="202"/>
          <w:jc w:val="center"/>
        </w:trPr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6A576DB1" w14:textId="4EF72771" w:rsidR="00B917E3" w:rsidRPr="00D0159B" w:rsidRDefault="00B917E3" w:rsidP="00B917E3">
            <w:pPr>
              <w:numPr>
                <w:ilvl w:val="0"/>
                <w:numId w:val="19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/>
                <w:lang w:val="sr-Latn-ME" w:eastAsia="sr-Latn-CS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80EA5" w14:textId="3076933D" w:rsidR="00B917E3" w:rsidRDefault="00F15A44" w:rsidP="00B917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Priključna stezaljka</w:t>
            </w:r>
          </w:p>
        </w:tc>
        <w:tc>
          <w:tcPr>
            <w:tcW w:w="3638" w:type="dxa"/>
            <w:shd w:val="clear" w:color="auto" w:fill="auto"/>
          </w:tcPr>
          <w:p w14:paraId="0339ECAD" w14:textId="77777777" w:rsidR="00B917E3" w:rsidRPr="00D953BB" w:rsidRDefault="00B917E3" w:rsidP="00B917E3">
            <w:pPr>
              <w:jc w:val="both"/>
              <w:rPr>
                <w:rFonts w:ascii="Times New Roman" w:hAnsi="Times New Roman"/>
                <w:noProof/>
                <w:lang w:val="sr-Latn-ME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Priključna </w:t>
            </w:r>
            <w:r w:rsidRPr="00D953BB">
              <w:rPr>
                <w:rFonts w:ascii="Times New Roman" w:hAnsi="Times New Roman"/>
                <w:noProof/>
              </w:rPr>
              <w:t xml:space="preserve">“T” 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>stezaljka namijenjena za prolaz dva AlČe provodnika 2x490/65mm</w:t>
            </w:r>
            <w:r w:rsidRPr="00D953BB">
              <w:rPr>
                <w:rFonts w:ascii="Times New Roman" w:hAnsi="Times New Roman"/>
                <w:noProof/>
                <w:vertAlign w:val="superscript"/>
                <w:lang w:val="sr-Latn-ME"/>
              </w:rPr>
              <w:t>2</w:t>
            </w:r>
            <w:r w:rsidRPr="00D953BB">
              <w:rPr>
                <w:rFonts w:ascii="Times New Roman" w:hAnsi="Times New Roman"/>
                <w:noProof/>
                <w:lang w:val="sr-Latn-ME"/>
              </w:rPr>
              <w:t xml:space="preserve">  osnog rastojanja 400mm, sa odvojkom na Al bolcn prečnika Ø 50 mm. </w:t>
            </w:r>
          </w:p>
          <w:p w14:paraId="30F6A6A2" w14:textId="603963AA" w:rsidR="00B917E3" w:rsidRPr="00C7196E" w:rsidRDefault="00B917E3" w:rsidP="00B917E3">
            <w:pPr>
              <w:contextualSpacing/>
              <w:rPr>
                <w:rFonts w:ascii="Times New Roman" w:hAnsi="Times New Roman"/>
                <w:lang w:val="sr-Latn-CS"/>
              </w:rPr>
            </w:pPr>
            <w:r w:rsidRPr="00D953BB">
              <w:rPr>
                <w:rFonts w:ascii="Times New Roman" w:hAnsi="Times New Roman"/>
                <w:noProof/>
                <w:lang w:val="sr-Latn-ME"/>
              </w:rPr>
              <w:t>NHBG-ŽIKS HARD kat. broj AM142 30 50 400 ili  ekvivalent.</w:t>
            </w:r>
          </w:p>
        </w:tc>
        <w:tc>
          <w:tcPr>
            <w:tcW w:w="923" w:type="dxa"/>
            <w:tcBorders>
              <w:top w:val="single" w:sz="4" w:space="0" w:color="000000"/>
            </w:tcBorders>
            <w:vAlign w:val="center"/>
          </w:tcPr>
          <w:p w14:paraId="016374C4" w14:textId="4FF8A7EA" w:rsidR="00B917E3" w:rsidRPr="00C7196E" w:rsidRDefault="00B917E3" w:rsidP="00B917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CS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237F" w14:textId="2E123D7F" w:rsidR="00B917E3" w:rsidRPr="00C7196E" w:rsidRDefault="00F15A44" w:rsidP="00B91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3A985D6F" w14:textId="77777777" w:rsidR="000154F5" w:rsidRDefault="000154F5" w:rsidP="008D37F4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Latn-ME"/>
        </w:rPr>
      </w:pPr>
    </w:p>
    <w:p w14:paraId="024539A1" w14:textId="77777777" w:rsidR="00FC4B1E" w:rsidRPr="00210475" w:rsidRDefault="00FC4B1E" w:rsidP="008D37F4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i/>
          <w:sz w:val="24"/>
          <w:szCs w:val="24"/>
          <w:lang w:val="sr-Latn-ME"/>
        </w:rPr>
        <w:t>Zahtjevi u pogledu načina izvršavanja predmeta nabavke koji su od značaja za sačinjav</w:t>
      </w:r>
      <w:r w:rsidR="00DF19A2" w:rsidRPr="00210475">
        <w:rPr>
          <w:rFonts w:ascii="Times New Roman" w:hAnsi="Times New Roman"/>
          <w:b/>
          <w:i/>
          <w:sz w:val="24"/>
          <w:szCs w:val="24"/>
          <w:lang w:val="sr-Latn-ME"/>
        </w:rPr>
        <w:t>anje ponude i izvršenje ugovora</w:t>
      </w:r>
      <w:r w:rsidR="000154F5">
        <w:rPr>
          <w:rFonts w:ascii="Times New Roman" w:hAnsi="Times New Roman"/>
          <w:b/>
          <w:i/>
          <w:sz w:val="24"/>
          <w:szCs w:val="24"/>
          <w:lang w:val="sr-Latn-ME"/>
        </w:rPr>
        <w:t>:</w:t>
      </w:r>
    </w:p>
    <w:p w14:paraId="34C081D9" w14:textId="77777777" w:rsidR="008D37F4" w:rsidRDefault="008D37F4" w:rsidP="006F0E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Latn-ME"/>
        </w:rPr>
      </w:pPr>
    </w:p>
    <w:p w14:paraId="584229B0" w14:textId="60E5618C" w:rsidR="00D0159B" w:rsidRPr="00C7196E" w:rsidRDefault="00D0159B" w:rsidP="006F0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0B0A46">
        <w:rPr>
          <w:rFonts w:ascii="Times New Roman" w:hAnsi="Times New Roman"/>
          <w:b/>
          <w:color w:val="000000"/>
          <w:sz w:val="24"/>
          <w:szCs w:val="24"/>
          <w:lang w:val="sr-Latn-ME"/>
        </w:rPr>
        <w:t xml:space="preserve">Mjesto izvršenja </w:t>
      </w:r>
      <w:r w:rsidRPr="00C7196E">
        <w:rPr>
          <w:rFonts w:ascii="Times New Roman" w:hAnsi="Times New Roman"/>
          <w:b/>
          <w:sz w:val="24"/>
          <w:szCs w:val="24"/>
          <w:lang w:val="sr-Latn-ME"/>
        </w:rPr>
        <w:t>ugovora</w:t>
      </w:r>
      <w:r w:rsidRPr="00C7196E">
        <w:rPr>
          <w:rFonts w:ascii="Times New Roman" w:hAnsi="Times New Roman"/>
          <w:sz w:val="24"/>
          <w:szCs w:val="24"/>
          <w:lang w:val="sr-Latn-ME"/>
        </w:rPr>
        <w:t xml:space="preserve"> je </w:t>
      </w:r>
      <w:r w:rsidR="00A44CF3">
        <w:rPr>
          <w:rFonts w:ascii="Times New Roman" w:hAnsi="Times New Roman"/>
          <w:sz w:val="24"/>
          <w:szCs w:val="24"/>
          <w:lang w:val="sr-Latn-ME"/>
        </w:rPr>
        <w:t>centralni magacin CGES-a-Zagorič, Podgorica.</w:t>
      </w:r>
    </w:p>
    <w:p w14:paraId="7D463D32" w14:textId="77777777" w:rsidR="008D37F4" w:rsidRPr="00C7196E" w:rsidRDefault="008D37F4" w:rsidP="006F0E5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14:paraId="0AA69576" w14:textId="77777777" w:rsidR="00A55686" w:rsidRPr="00C7196E" w:rsidRDefault="00A55686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C7196E">
        <w:rPr>
          <w:rFonts w:ascii="Times New Roman" w:hAnsi="Times New Roman"/>
          <w:b/>
          <w:sz w:val="24"/>
          <w:szCs w:val="24"/>
          <w:lang w:val="sr-Latn-ME"/>
        </w:rPr>
        <w:t>VI Način</w:t>
      </w:r>
      <w:r w:rsidR="003A5492" w:rsidRPr="00C7196E">
        <w:rPr>
          <w:rFonts w:ascii="Times New Roman" w:hAnsi="Times New Roman"/>
          <w:b/>
          <w:sz w:val="24"/>
          <w:szCs w:val="24"/>
          <w:lang w:val="sr-Latn-ME"/>
        </w:rPr>
        <w:t xml:space="preserve"> i rok</w:t>
      </w:r>
      <w:r w:rsidRPr="00C7196E">
        <w:rPr>
          <w:rFonts w:ascii="Times New Roman" w:hAnsi="Times New Roman"/>
          <w:b/>
          <w:sz w:val="24"/>
          <w:szCs w:val="24"/>
          <w:lang w:val="sr-Latn-ME"/>
        </w:rPr>
        <w:t xml:space="preserve"> plaćanja</w:t>
      </w:r>
    </w:p>
    <w:p w14:paraId="33C091BB" w14:textId="77777777" w:rsidR="00A55686" w:rsidRPr="00C7196E" w:rsidRDefault="00A55686" w:rsidP="00EA4E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7DA37FCE" w14:textId="7C271F87" w:rsidR="00B06166" w:rsidRPr="00C7196E" w:rsidRDefault="00D0159B" w:rsidP="00F0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  <w:r w:rsidRPr="00C7196E">
        <w:rPr>
          <w:rFonts w:ascii="Times New Roman" w:hAnsi="Times New Roman"/>
          <w:color w:val="000000"/>
          <w:sz w:val="24"/>
          <w:szCs w:val="24"/>
          <w:lang w:val="sr-Latn-ME"/>
        </w:rPr>
        <w:t xml:space="preserve">Virmanski, </w:t>
      </w:r>
      <w:r w:rsidR="00A44CF3" w:rsidRPr="000B0A46">
        <w:rPr>
          <w:rFonts w:ascii="Times New Roman" w:hAnsi="Times New Roman"/>
          <w:color w:val="000000"/>
          <w:sz w:val="24"/>
          <w:szCs w:val="24"/>
          <w:lang w:val="sr-Latn-ME"/>
        </w:rPr>
        <w:t>u roku od 30 dana od dana isporuke, na osnovu</w:t>
      </w:r>
      <w:r w:rsidR="00A44CF3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uredno ispostavljene fakture</w:t>
      </w:r>
      <w:r w:rsidRPr="00C7196E">
        <w:rPr>
          <w:rFonts w:ascii="Times New Roman" w:hAnsi="Times New Roman"/>
          <w:color w:val="000000"/>
          <w:sz w:val="24"/>
          <w:szCs w:val="24"/>
          <w:lang w:val="sr-Latn-ME"/>
        </w:rPr>
        <w:t>.</w:t>
      </w:r>
    </w:p>
    <w:p w14:paraId="046B0FFB" w14:textId="77777777" w:rsidR="00C50750" w:rsidRPr="00C7196E" w:rsidRDefault="00C50750" w:rsidP="00DC1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14:paraId="1A50B354" w14:textId="77777777" w:rsidR="00DC1A17" w:rsidRPr="00C7196E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C7196E">
        <w:rPr>
          <w:rFonts w:ascii="Times New Roman" w:hAnsi="Times New Roman"/>
          <w:b/>
          <w:sz w:val="24"/>
          <w:szCs w:val="24"/>
          <w:lang w:val="sr-Latn-ME"/>
        </w:rPr>
        <w:t xml:space="preserve">VII </w:t>
      </w:r>
      <w:r w:rsidR="003A5492" w:rsidRPr="00C7196E">
        <w:rPr>
          <w:rFonts w:ascii="Times New Roman" w:hAnsi="Times New Roman"/>
          <w:b/>
          <w:sz w:val="24"/>
          <w:szCs w:val="24"/>
          <w:lang w:val="sr-Latn-ME"/>
        </w:rPr>
        <w:t>Rok izvršenja ugovora</w:t>
      </w:r>
      <w:r w:rsidRPr="00C7196E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14:paraId="24FC5843" w14:textId="77777777" w:rsidR="00EA4E6F" w:rsidRPr="00C7196E" w:rsidRDefault="00EA4E6F" w:rsidP="00EA4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ME"/>
        </w:rPr>
      </w:pPr>
    </w:p>
    <w:p w14:paraId="7FD2C566" w14:textId="11B86F5D" w:rsidR="00C912F1" w:rsidRPr="00C7196E" w:rsidRDefault="00132F8D" w:rsidP="00C91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C7196E">
        <w:rPr>
          <w:rFonts w:ascii="Times New Roman" w:hAnsi="Times New Roman"/>
          <w:sz w:val="24"/>
          <w:szCs w:val="24"/>
          <w:lang w:val="sr-Latn-ME"/>
        </w:rPr>
        <w:t>Rok izvršenja ugovora je</w:t>
      </w:r>
      <w:r w:rsidR="00093BB5" w:rsidRPr="00C7196E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A44CF3">
        <w:rPr>
          <w:rFonts w:ascii="Times New Roman" w:hAnsi="Times New Roman"/>
          <w:sz w:val="24"/>
          <w:szCs w:val="24"/>
          <w:lang w:val="sr-Latn-CS"/>
        </w:rPr>
        <w:t>30</w:t>
      </w:r>
      <w:r w:rsidR="00A44CF3" w:rsidRPr="000B0A46">
        <w:rPr>
          <w:rFonts w:ascii="Times New Roman" w:hAnsi="Times New Roman"/>
          <w:sz w:val="24"/>
          <w:szCs w:val="24"/>
          <w:lang w:val="sr-Latn-CS"/>
        </w:rPr>
        <w:t xml:space="preserve"> dana od dana zaključivanja ugovora</w:t>
      </w:r>
      <w:r w:rsidR="00D62021" w:rsidRPr="00C7196E">
        <w:rPr>
          <w:rFonts w:ascii="Times New Roman" w:hAnsi="Times New Roman"/>
          <w:sz w:val="24"/>
          <w:szCs w:val="24"/>
          <w:lang w:val="sr-Latn-ME"/>
        </w:rPr>
        <w:t>.</w:t>
      </w:r>
      <w:r w:rsidR="00C912F1" w:rsidRPr="00C7196E">
        <w:rPr>
          <w:rFonts w:ascii="Times New Roman" w:hAnsi="Times New Roman"/>
          <w:sz w:val="24"/>
          <w:szCs w:val="24"/>
          <w:lang w:val="sr-Latn-ME"/>
        </w:rPr>
        <w:t xml:space="preserve"> </w:t>
      </w:r>
    </w:p>
    <w:p w14:paraId="53EBC9B2" w14:textId="77777777" w:rsidR="00DC1A17" w:rsidRPr="00C7196E" w:rsidRDefault="00DC1A17" w:rsidP="00DC1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17A5A462" w14:textId="77777777" w:rsidR="00DC1A17" w:rsidRPr="00C7196E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C7196E">
        <w:rPr>
          <w:rFonts w:ascii="Times New Roman" w:hAnsi="Times New Roman"/>
          <w:b/>
          <w:sz w:val="24"/>
          <w:szCs w:val="24"/>
          <w:lang w:val="sr-Latn-ME"/>
        </w:rPr>
        <w:t>VIII Kriterijum za izbor najpovoljnije ponude:</w:t>
      </w:r>
    </w:p>
    <w:p w14:paraId="489FFA99" w14:textId="77777777" w:rsidR="00DC1A17" w:rsidRPr="00C7196E" w:rsidRDefault="00DC1A17" w:rsidP="00DC1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3C5DA5DC" w14:textId="77777777" w:rsidR="0075503A" w:rsidRPr="00C7196E" w:rsidRDefault="002D195E" w:rsidP="00DB694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bdr w:val="single" w:sz="4" w:space="0" w:color="auto"/>
          <w:lang w:val="sr-Latn-ME"/>
        </w:rPr>
      </w:pPr>
      <w:r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sym w:font="Wingdings" w:char="F0FE"/>
      </w:r>
      <w:r w:rsidR="00F2470D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</w:t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najniža ponuđena cijena  </w:t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ab/>
        <w:t>broj</w:t>
      </w:r>
      <w:r w:rsidR="004E1D62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</w:t>
      </w:r>
      <w:r w:rsidR="00DB6946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>bodova</w:t>
      </w:r>
      <w:r w:rsidR="004E1D62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</w:t>
      </w:r>
      <w:r w:rsidR="0036169B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 </w:t>
      </w:r>
      <w:r w:rsidR="00183330" w:rsidRPr="00C7196E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</w:t>
      </w:r>
      <w:r w:rsidR="00183330" w:rsidRPr="00C7196E">
        <w:rPr>
          <w:rFonts w:ascii="Times New Roman" w:eastAsia="Calibri" w:hAnsi="Times New Roman"/>
          <w:color w:val="000000"/>
          <w:sz w:val="24"/>
          <w:szCs w:val="24"/>
          <w:bdr w:val="single" w:sz="4" w:space="0" w:color="auto"/>
          <w:lang w:val="sr-Latn-ME"/>
        </w:rPr>
        <w:tab/>
      </w:r>
      <w:r w:rsidR="00183330" w:rsidRPr="00C7196E">
        <w:rPr>
          <w:rFonts w:ascii="Times New Roman" w:eastAsia="Calibri" w:hAnsi="Times New Roman"/>
          <w:color w:val="000000"/>
          <w:sz w:val="24"/>
          <w:szCs w:val="24"/>
          <w:bdr w:val="single" w:sz="4" w:space="0" w:color="auto"/>
          <w:lang w:val="sr-Latn-ME"/>
        </w:rPr>
        <w:tab/>
      </w:r>
      <w:r w:rsidR="005A4C51" w:rsidRPr="00C7196E">
        <w:rPr>
          <w:rFonts w:ascii="Times New Roman" w:eastAsia="Calibri" w:hAnsi="Times New Roman"/>
          <w:color w:val="000000"/>
          <w:sz w:val="24"/>
          <w:szCs w:val="24"/>
          <w:bdr w:val="single" w:sz="4" w:space="0" w:color="auto"/>
          <w:lang w:val="sr-Latn-ME"/>
        </w:rPr>
        <w:t>100</w:t>
      </w:r>
    </w:p>
    <w:p w14:paraId="6FB0C06F" w14:textId="77777777" w:rsidR="00D97202" w:rsidRPr="00C7196E" w:rsidRDefault="00D97202" w:rsidP="00DB694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bdr w:val="single" w:sz="4" w:space="0" w:color="auto"/>
          <w:lang w:val="sr-Latn-ME"/>
        </w:rPr>
      </w:pPr>
    </w:p>
    <w:p w14:paraId="6AD36885" w14:textId="77777777" w:rsidR="00DC1A17" w:rsidRPr="00C7196E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C7196E">
        <w:rPr>
          <w:rFonts w:ascii="Times New Roman" w:hAnsi="Times New Roman"/>
          <w:b/>
          <w:sz w:val="24"/>
          <w:szCs w:val="24"/>
          <w:lang w:val="sr-Latn-ME"/>
        </w:rPr>
        <w:t xml:space="preserve">IX </w:t>
      </w:r>
      <w:r w:rsidR="00183330" w:rsidRPr="00C7196E">
        <w:rPr>
          <w:rFonts w:ascii="Times New Roman" w:hAnsi="Times New Roman"/>
          <w:b/>
          <w:sz w:val="24"/>
          <w:szCs w:val="24"/>
          <w:lang w:val="sr-Latn-ME"/>
        </w:rPr>
        <w:t>Način i ro</w:t>
      </w:r>
      <w:r w:rsidRPr="00C7196E">
        <w:rPr>
          <w:rFonts w:ascii="Times New Roman" w:hAnsi="Times New Roman"/>
          <w:b/>
          <w:sz w:val="24"/>
          <w:szCs w:val="24"/>
          <w:lang w:val="sr-Latn-ME"/>
        </w:rPr>
        <w:t>k i dostavljanja ponuda</w:t>
      </w:r>
    </w:p>
    <w:p w14:paraId="4B5D9C71" w14:textId="77777777" w:rsidR="00DC1A17" w:rsidRPr="00C7196E" w:rsidRDefault="00DC1A17" w:rsidP="00DC1A1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61478B11" w14:textId="14692E0D" w:rsidR="00A664D7" w:rsidRPr="00F15A44" w:rsidRDefault="00A664D7" w:rsidP="00A66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7196E">
        <w:rPr>
          <w:rFonts w:ascii="Times New Roman" w:hAnsi="Times New Roman"/>
          <w:sz w:val="24"/>
          <w:szCs w:val="24"/>
          <w:lang w:val="pl-PL"/>
        </w:rPr>
        <w:t xml:space="preserve">Ponude se mogu predati preko ESJN-a zaključno sa </w:t>
      </w:r>
      <w:r w:rsidRPr="00F15A44">
        <w:rPr>
          <w:rFonts w:ascii="Times New Roman" w:hAnsi="Times New Roman"/>
          <w:sz w:val="24"/>
          <w:szCs w:val="24"/>
          <w:lang w:val="pl-PL"/>
        </w:rPr>
        <w:t xml:space="preserve">danom </w:t>
      </w:r>
      <w:r w:rsidR="00F15A44" w:rsidRPr="00F15A44">
        <w:rPr>
          <w:rFonts w:ascii="Times New Roman" w:hAnsi="Times New Roman"/>
          <w:sz w:val="24"/>
          <w:szCs w:val="24"/>
          <w:lang w:val="pl-PL"/>
        </w:rPr>
        <w:t>14</w:t>
      </w:r>
      <w:r w:rsidR="00C7196E" w:rsidRPr="00F15A44">
        <w:rPr>
          <w:rFonts w:ascii="Times New Roman" w:hAnsi="Times New Roman"/>
          <w:sz w:val="24"/>
          <w:szCs w:val="24"/>
          <w:lang w:val="pl-PL"/>
        </w:rPr>
        <w:t>.04</w:t>
      </w:r>
      <w:r w:rsidR="00E828C0" w:rsidRPr="00F15A44">
        <w:rPr>
          <w:rFonts w:ascii="Times New Roman" w:hAnsi="Times New Roman"/>
          <w:sz w:val="24"/>
          <w:szCs w:val="24"/>
          <w:lang w:val="pl-PL"/>
        </w:rPr>
        <w:t>.2021</w:t>
      </w:r>
      <w:r w:rsidR="00C7196E" w:rsidRPr="00F15A44">
        <w:rPr>
          <w:rFonts w:ascii="Times New Roman" w:hAnsi="Times New Roman"/>
          <w:sz w:val="24"/>
          <w:szCs w:val="24"/>
          <w:lang w:val="pl-PL"/>
        </w:rPr>
        <w:t>. godine do 8</w:t>
      </w:r>
      <w:r w:rsidR="00E828C0" w:rsidRPr="00F15A44">
        <w:rPr>
          <w:rFonts w:ascii="Times New Roman" w:hAnsi="Times New Roman"/>
          <w:sz w:val="24"/>
          <w:szCs w:val="24"/>
          <w:lang w:val="pl-PL"/>
        </w:rPr>
        <w:t>:0</w:t>
      </w:r>
      <w:r w:rsidRPr="00F15A44">
        <w:rPr>
          <w:rFonts w:ascii="Times New Roman" w:hAnsi="Times New Roman"/>
          <w:sz w:val="24"/>
          <w:szCs w:val="24"/>
          <w:lang w:val="pl-PL"/>
        </w:rPr>
        <w:t>0 sati.</w:t>
      </w:r>
    </w:p>
    <w:p w14:paraId="10AEFA39" w14:textId="77777777" w:rsidR="00A664D7" w:rsidRPr="00F15A44" w:rsidRDefault="00A664D7" w:rsidP="00A66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3C21787" w14:textId="1A33E8C6" w:rsidR="00D05A29" w:rsidRPr="0066396A" w:rsidRDefault="00A664D7" w:rsidP="00A66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15A44">
        <w:rPr>
          <w:rFonts w:ascii="Times New Roman" w:hAnsi="Times New Roman"/>
          <w:sz w:val="24"/>
          <w:szCs w:val="24"/>
          <w:lang w:val="pl-PL"/>
        </w:rPr>
        <w:t xml:space="preserve">Ponude će se otvoriti dana </w:t>
      </w:r>
      <w:r w:rsidR="00F15A44" w:rsidRPr="00F15A44">
        <w:rPr>
          <w:rFonts w:ascii="Times New Roman" w:hAnsi="Times New Roman"/>
          <w:sz w:val="24"/>
          <w:szCs w:val="24"/>
          <w:lang w:val="pl-PL"/>
        </w:rPr>
        <w:t>14</w:t>
      </w:r>
      <w:r w:rsidR="00C7196E" w:rsidRPr="00F15A44">
        <w:rPr>
          <w:rFonts w:ascii="Times New Roman" w:hAnsi="Times New Roman"/>
          <w:sz w:val="24"/>
          <w:szCs w:val="24"/>
          <w:lang w:val="pl-PL"/>
        </w:rPr>
        <w:t>.04</w:t>
      </w:r>
      <w:r w:rsidRPr="00F15A44">
        <w:rPr>
          <w:rFonts w:ascii="Times New Roman" w:hAnsi="Times New Roman"/>
          <w:sz w:val="24"/>
          <w:szCs w:val="24"/>
          <w:lang w:val="pl-PL"/>
        </w:rPr>
        <w:t>.2021</w:t>
      </w:r>
      <w:r w:rsidR="00C7196E" w:rsidRPr="00F15A44">
        <w:rPr>
          <w:rFonts w:ascii="Times New Roman" w:hAnsi="Times New Roman"/>
          <w:sz w:val="24"/>
          <w:szCs w:val="24"/>
          <w:lang w:val="pl-PL"/>
        </w:rPr>
        <w:t>. godine, u 8</w:t>
      </w:r>
      <w:r w:rsidRPr="00F15A44">
        <w:rPr>
          <w:rFonts w:ascii="Times New Roman" w:hAnsi="Times New Roman"/>
          <w:sz w:val="24"/>
          <w:szCs w:val="24"/>
          <w:lang w:val="pl-PL"/>
        </w:rPr>
        <w:t>:00 sati.</w:t>
      </w:r>
    </w:p>
    <w:p w14:paraId="680D6012" w14:textId="77777777" w:rsidR="00176254" w:rsidRPr="00210475" w:rsidRDefault="00176254" w:rsidP="00A07820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  <w:lang w:val="sr-Latn-ME"/>
        </w:rPr>
      </w:pPr>
    </w:p>
    <w:p w14:paraId="642B7E0F" w14:textId="77777777" w:rsidR="00DC1A17" w:rsidRPr="00210475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>X Rok za donošenje obavještenja o ishodu postupka</w:t>
      </w:r>
    </w:p>
    <w:p w14:paraId="738FF863" w14:textId="77777777" w:rsidR="00DC1A17" w:rsidRPr="00210475" w:rsidRDefault="00DC1A17" w:rsidP="00DC1A1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17DBF" w:rsidRPr="00210475" w14:paraId="514C3BEB" w14:textId="77777777" w:rsidTr="00473731">
        <w:trPr>
          <w:jc w:val="center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</w:tcPr>
          <w:p w14:paraId="7538E03A" w14:textId="77777777" w:rsidR="00C434BA" w:rsidRPr="00210475" w:rsidRDefault="00C434BA" w:rsidP="00C434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  <w:t xml:space="preserve">Obavještenje o ishodu </w:t>
            </w:r>
            <w:r w:rsidR="009036D2"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  <w:t>postupka donijeće se u roku od 3</w:t>
            </w:r>
            <w:r w:rsidRPr="00210475"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  <w:t>0 dana od isteka roka za podnošenje ponuda.</w:t>
            </w:r>
          </w:p>
          <w:p w14:paraId="21FF116D" w14:textId="77777777" w:rsidR="00D04D31" w:rsidRPr="00210475" w:rsidRDefault="00C434BA" w:rsidP="00C434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Shodno članu 12 stav 4 Pravilnika o načinu sprovođenja jednostavnih nabavki ("Sl. list CG", br. </w:t>
            </w:r>
            <w:r w:rsidR="00437B53" w:rsidRPr="0021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61/20, 65/20, 71/20, 74/20 i 102/20</w:t>
            </w:r>
            <w:r w:rsidRPr="0021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), na obavještenje o ishodu postupka jednostavne nabavke nije dopuštena žalba.</w:t>
            </w:r>
          </w:p>
        </w:tc>
      </w:tr>
    </w:tbl>
    <w:p w14:paraId="74A37E7C" w14:textId="77777777" w:rsidR="00A12DAC" w:rsidRPr="00210475" w:rsidRDefault="00A12DAC" w:rsidP="00DC1A1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3F384C44" w14:textId="77777777" w:rsidR="00DC1A17" w:rsidRPr="00210475" w:rsidRDefault="00DC1A17" w:rsidP="00F8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sz w:val="24"/>
          <w:szCs w:val="24"/>
          <w:lang w:val="sr-Latn-ME"/>
        </w:rPr>
        <w:t>XI Druge informacije</w:t>
      </w:r>
    </w:p>
    <w:p w14:paraId="6DD291DC" w14:textId="77777777" w:rsidR="008D0D3E" w:rsidRPr="00210475" w:rsidRDefault="008D0D3E" w:rsidP="008D0D3E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C1A17" w:rsidRPr="00210475" w14:paraId="08CA03AE" w14:textId="77777777" w:rsidTr="00DB6946">
        <w:trPr>
          <w:jc w:val="center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</w:tcPr>
          <w:p w14:paraId="423297DD" w14:textId="77777777" w:rsidR="0066396A" w:rsidRPr="0066396A" w:rsidRDefault="0066396A" w:rsidP="00FF48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66396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Ponuđač čija ponuda bude izabrana kao najpovoljnija je dužan da uz potpisan ugovor o nabavci dostavi naručiocu bezuslovnu i na prvi poziv naplativu garanciju za dobro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 izvršenje ugovora na iznos 10</w:t>
            </w:r>
            <w:r w:rsidRPr="0066396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% od vrijednosti ugovora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 sa uračunatim PDV-om</w:t>
            </w:r>
            <w:r w:rsidRPr="0066396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, kojom garantuje potpuno izvršenje ugovorenih obaveza, sa rokom važenja 30 dana dužim od roka izvršenja ugovora.</w:t>
            </w:r>
          </w:p>
          <w:p w14:paraId="29F8C557" w14:textId="77777777" w:rsidR="0066396A" w:rsidRDefault="0066396A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7B75C18" w14:textId="77777777" w:rsidR="008D37F4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>U predmetnom postupku nabavke može da učestvuje samo privredni subjekat koji:</w:t>
            </w:r>
          </w:p>
          <w:p w14:paraId="6054D51D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  <w:t xml:space="preserve">     1) nije pravosnažno osuđivan i čiji izvršni direktor nije pravosnažno osuđivan za neko od krivičnih djela sa obilježjima:</w:t>
            </w:r>
          </w:p>
          <w:p w14:paraId="3180B5EB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a) kriminalnog udruživanja;</w:t>
            </w:r>
          </w:p>
          <w:p w14:paraId="31CFBFEE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b) stvaranja kriminalne organizacije;</w:t>
            </w:r>
          </w:p>
          <w:p w14:paraId="0A02D2D9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c) davanje mita;</w:t>
            </w:r>
          </w:p>
          <w:p w14:paraId="295F89F4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č) primanje mita;</w:t>
            </w:r>
          </w:p>
          <w:p w14:paraId="513C152E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ć) davanje mita u privrednom poslovanju;</w:t>
            </w:r>
          </w:p>
          <w:p w14:paraId="090560C1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d) primanje mita u privrednom poslovanju;</w:t>
            </w:r>
          </w:p>
          <w:p w14:paraId="2E5D73D4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dž) utaja poreza i doprinosa;</w:t>
            </w:r>
          </w:p>
          <w:p w14:paraId="523149D5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đ) prevare;</w:t>
            </w:r>
          </w:p>
          <w:p w14:paraId="47EA4499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e) terorizma;</w:t>
            </w:r>
          </w:p>
          <w:p w14:paraId="015681B8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f) finansiranja terorizma;</w:t>
            </w:r>
          </w:p>
          <w:p w14:paraId="6EBB250A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lastRenderedPageBreak/>
              <w:t xml:space="preserve">     g) terorističkog udruživanja;</w:t>
            </w:r>
          </w:p>
          <w:p w14:paraId="1C88EF7D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h) učestovanja u stranim oružanim formacijama;</w:t>
            </w:r>
          </w:p>
          <w:p w14:paraId="4C58615B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i) pranja novca;</w:t>
            </w:r>
          </w:p>
          <w:p w14:paraId="759BBCD1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j) trgovine ljudima;</w:t>
            </w:r>
          </w:p>
          <w:p w14:paraId="72A7992E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k) trgovine maloljetnim licima radi usvojenja;</w:t>
            </w:r>
          </w:p>
          <w:p w14:paraId="22AC7246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l) zasnivanja ropskog odnosa i prevoza lica u ropskom odnosu;</w:t>
            </w:r>
          </w:p>
          <w:p w14:paraId="4CA8A4F2" w14:textId="77777777" w:rsidR="00FF4876" w:rsidRPr="00210475" w:rsidRDefault="00FF4876" w:rsidP="00FF48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  <w:t xml:space="preserve">     2) je izmirio sve dospjele obaveze po osnovu poreza i doprinosa za penzijsko i zdravstveno osiguranje</w:t>
            </w:r>
            <w:r w:rsidR="00C16279" w:rsidRPr="00210475"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  <w:t>;</w:t>
            </w:r>
          </w:p>
          <w:p w14:paraId="7CCCB69F" w14:textId="77777777" w:rsidR="00C16279" w:rsidRPr="00D4459C" w:rsidRDefault="00C16279" w:rsidP="00D0159B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</w:pPr>
            <w:r w:rsidRPr="00210475"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  <w:t>3) je upisan u Centralni registar privrednih subjekata ili drugi odgovarajući registar u državi u kojoj p</w:t>
            </w:r>
            <w:r w:rsidR="00D0159B">
              <w:rPr>
                <w:rFonts w:ascii="Times New Roman" w:hAnsi="Times New Roman"/>
                <w:b/>
                <w:i/>
                <w:sz w:val="24"/>
                <w:szCs w:val="24"/>
                <w:lang w:val="sr-Latn-ME"/>
              </w:rPr>
              <w:t>rivredni subjekat ima sjedište.</w:t>
            </w:r>
          </w:p>
          <w:p w14:paraId="5486E261" w14:textId="77777777" w:rsidR="00210475" w:rsidRPr="00210475" w:rsidRDefault="00210475" w:rsidP="00C16279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15569B7A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Ispunjenost uslova iz prethodnog stava dokazuje se na osnovu uvjerenja ili potvrde:</w:t>
            </w:r>
          </w:p>
          <w:p w14:paraId="36974541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64488F59" w14:textId="77777777" w:rsidR="009E630A" w:rsidRDefault="009E630A" w:rsidP="009E630A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1) nadležnog organa izdatog na osnovu kaznene evidencije, u skladu sa propisima države u kojoj privredni subjekat ima sjedište, odnosno u kojoj ovlašćeno lice tog privrednog subjekta ima prebivalište,</w:t>
            </w:r>
          </w:p>
          <w:p w14:paraId="4EB04723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2) organa uprave nadležnog za poslove naplate poreza, odnosno nadležnog organa države u kojoj privredni subjekat ima sjedište,</w:t>
            </w:r>
          </w:p>
          <w:p w14:paraId="5BA5E294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3) dokaza o registraciji u Centralnom registru privrednih subjekata ili drugom odgovarajućem registru, sa podacima o ovlašćenom licu privrednog subjekta.</w:t>
            </w:r>
          </w:p>
          <w:p w14:paraId="05F231F1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</w:t>
            </w:r>
          </w:p>
          <w:p w14:paraId="3772ACCA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Ponuđači su dužni da uz ponudu dostave Izjavu ponuđača o ispunjenosti uslova utvrđenih zahtjevom i nepostojanju sukoba interesa, potpisanu od strane ovlašćenog lica ponuđača, koja se sačinjava na OBRASCU 2, koji je sastavni dio ovog zahtjeva.</w:t>
            </w:r>
          </w:p>
          <w:p w14:paraId="455B8ABD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63E647D4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Naručilac će u fazi pregleda, ocjene i vrednovanja ponuda vršiti provjeru tačnosti izjave ponuđača o ispunjenosti uslova utvrđenih zahtjevom, na način što će od ponuđača koji je dostavio najpovoljniju ponudu zahtijevati da, u roku od 10 dana od dostavljanja zahtjeva, naručiocu dostavi original ili ovjerene kopije dokaza za učešće u predmetnom postupku jednostavne nabavke.</w:t>
            </w:r>
          </w:p>
          <w:p w14:paraId="145E81AF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8A1DF1C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Dokazi iz tač. 1 i 3 moraju biti izdati nakon datuma objave predmetnog postupka. Ako je otvaranje ponuda do 15. u mjesecu dokaz iz tačke 2, da je ponuđač izmirio sve dospjele obaveze po osnovu poreza i doprinosa za penzijsko i zdravstveno osiguranje, mora obuhvatati izmirenje navedenih obaveza zaključno sa pretposlednjim mjesecom, a ako je otvaranje ponuda nakon 15. u mjesecu, onda ovaj dokaz mora obuhvatati i poslednji mjesec prije mjeseca otvaranja ponuda.</w:t>
            </w:r>
          </w:p>
          <w:p w14:paraId="44F8E20E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1B05055C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Ukoliko ponuđač dostavi dokaze koji nijesu validni, odnosno koji nijesu u skladu sa uslovima propisanim zahtjevom za dostavljanje ponuda, naručilac će mu uputiti dodatni zahtjev u kojem će navesti razloge nevalidnosti dostavljenih dokaza i ostaviti mu dodatni rok od pet dana za dostavljanje validnih dokaza.</w:t>
            </w:r>
          </w:p>
          <w:p w14:paraId="2AAB5ED5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B61E501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Zahtjev za dostavljanje dokaza naručilac će uputiti preko ESJN-a.</w:t>
            </w:r>
          </w:p>
          <w:p w14:paraId="459AFFC0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66523EEA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Ako ponuđač, u ostavljenim rokovima, ne dostavi original ili ovjerene kopije dokaza predviđenih zahtjevom ili ne dostavi validne dokaze, smatraće se da je odustao od ponude i naručilac je dužan da pozove sljedećeg ponuđača, koji je podnio najpovoljniju ponudu, da dostavi original ili ovjerene kopije dokaza predviđenih zahtjevom ili da poništi postupak u skladu sa Pravilnikom o načinu sprovođenja jednostavih nabavki.</w:t>
            </w:r>
          </w:p>
          <w:p w14:paraId="7C4492DC" w14:textId="77777777" w:rsidR="009E630A" w:rsidRDefault="009E630A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5244124" w14:textId="77777777" w:rsidR="00F31184" w:rsidRPr="00F31184" w:rsidRDefault="00F31184" w:rsidP="00F3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31184">
              <w:rPr>
                <w:rFonts w:ascii="Times New Roman" w:hAnsi="Times New Roman"/>
                <w:sz w:val="24"/>
                <w:szCs w:val="24"/>
                <w:lang w:val="sr-Latn-ME"/>
              </w:rPr>
              <w:lastRenderedPageBreak/>
              <w:t>Ponuđač čija ponuda bude izabrana kao najpovoljnija je dužan da uz potpisan ugovor o nabavci dostavi naručiocu bezuslovnu i na prvi poziv naplativu garanciju za dobro izvršenje ugovora na iznos 10% od vrijednosti ugovora sa uračunatim PDV-om, kojom garantuje potpuno izvršenje ugovorenih obaveza, sa rokom važenja 30 dana dužim od roka izvršenja ugovora. Izabrani ponuđač je dužan da potpiše ugovor u roku od 10 dana od dana dostavljanja, i u istom roku vrati Naručiocu potpisan ugovor zajedno sa garancijom za dobro izvršenje ugovora.</w:t>
            </w:r>
          </w:p>
          <w:p w14:paraId="5AE3AEA9" w14:textId="77777777" w:rsidR="00F31184" w:rsidRPr="00F31184" w:rsidRDefault="00F31184" w:rsidP="00F3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3755EFE" w14:textId="2FF58C55" w:rsidR="0066396A" w:rsidRPr="00F31184" w:rsidRDefault="00F31184" w:rsidP="009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31184">
              <w:rPr>
                <w:rFonts w:ascii="Times New Roman" w:hAnsi="Times New Roman"/>
                <w:sz w:val="24"/>
                <w:szCs w:val="24"/>
                <w:lang w:val="sr-Latn-ME"/>
              </w:rPr>
              <w:t>Ukoliko izabrani ponuđač, u roku preciziranom prethodnim stavom, ne dostavi Naručiocu potpisan ugovor zajedno sa garancijom za dobro izvršenje ugovora, smatraće se da je odbio da zaključi ugovor. U tom slučaju Naručilac će pozvati sledeće rangiranog ponuđača, da dostavi originale ili ovjerene kopije dokaza za učešće, te da zaključi ugovor po proceduri planiranoj sa prvorangiranim ponuđačem. U tom slučaju sačinjava se Službena zabilješka, koja će se objaviti na elektronskom sistemu javnih nabavki (ESJN-u).</w:t>
            </w:r>
          </w:p>
        </w:tc>
      </w:tr>
    </w:tbl>
    <w:p w14:paraId="48FBCFAD" w14:textId="77777777" w:rsidR="0049291F" w:rsidRDefault="0049291F" w:rsidP="00DC1A17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7F5AF2CA" w14:textId="77777777" w:rsidR="009D43AB" w:rsidRPr="00210475" w:rsidRDefault="009D43AB" w:rsidP="00DC1A17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5F213281" w14:textId="77777777" w:rsidR="00384F21" w:rsidRPr="00210475" w:rsidRDefault="00384F21" w:rsidP="00384F2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t xml:space="preserve">Službenik za javne nabavke                               </w:t>
      </w:r>
      <w:r w:rsidRPr="00210475">
        <w:rPr>
          <w:rFonts w:ascii="Times New Roman" w:hAnsi="Times New Roman"/>
          <w:sz w:val="24"/>
          <w:szCs w:val="24"/>
          <w:lang w:val="sr-Latn-ME"/>
        </w:rPr>
        <w:tab/>
        <w:t xml:space="preserve">                          Ovlašćeno lice naručioca</w:t>
      </w:r>
    </w:p>
    <w:p w14:paraId="179B7A46" w14:textId="77777777" w:rsidR="00384F21" w:rsidRPr="00210475" w:rsidRDefault="008D0D3E" w:rsidP="00384F2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0154F5">
        <w:rPr>
          <w:rFonts w:ascii="Times New Roman" w:hAnsi="Times New Roman"/>
          <w:sz w:val="24"/>
          <w:szCs w:val="24"/>
          <w:lang w:val="sr-Latn-ME"/>
        </w:rPr>
        <w:t>Saša Ivanović</w:t>
      </w:r>
      <w:r w:rsidRPr="00210475">
        <w:rPr>
          <w:rFonts w:ascii="Times New Roman" w:hAnsi="Times New Roman"/>
          <w:sz w:val="24"/>
          <w:szCs w:val="24"/>
          <w:lang w:val="sr-Latn-ME"/>
        </w:rPr>
        <w:t>,</w:t>
      </w:r>
      <w:r w:rsidR="00DF19A2" w:rsidRPr="0021047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0154F5">
        <w:rPr>
          <w:rFonts w:ascii="Times New Roman" w:hAnsi="Times New Roman"/>
          <w:sz w:val="24"/>
          <w:szCs w:val="24"/>
          <w:lang w:val="sr-Latn-ME"/>
        </w:rPr>
        <w:t>spec.sci</w:t>
      </w:r>
      <w:r w:rsidR="001352BE">
        <w:rPr>
          <w:rFonts w:ascii="Times New Roman" w:hAnsi="Times New Roman"/>
          <w:sz w:val="24"/>
          <w:szCs w:val="24"/>
          <w:lang w:val="sr-Latn-ME"/>
        </w:rPr>
        <w:t>.</w:t>
      </w:r>
      <w:r w:rsidR="00384F21" w:rsidRPr="00210475"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</w:t>
      </w:r>
      <w:r w:rsidRPr="00210475">
        <w:rPr>
          <w:rFonts w:ascii="Times New Roman" w:hAnsi="Times New Roman"/>
          <w:sz w:val="24"/>
          <w:szCs w:val="24"/>
          <w:lang w:val="sr-Latn-ME"/>
        </w:rPr>
        <w:t xml:space="preserve">                          </w:t>
      </w:r>
      <w:r w:rsidR="00DF19A2" w:rsidRPr="0021047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1352BE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384F21" w:rsidRPr="00210475">
        <w:rPr>
          <w:rFonts w:ascii="Times New Roman" w:hAnsi="Times New Roman"/>
          <w:sz w:val="24"/>
          <w:szCs w:val="24"/>
          <w:lang w:val="sr-Latn-ME"/>
        </w:rPr>
        <w:t>Izvršni direktor</w:t>
      </w:r>
    </w:p>
    <w:p w14:paraId="42AE8920" w14:textId="77777777" w:rsidR="00384F21" w:rsidRPr="00210475" w:rsidRDefault="00384F21" w:rsidP="00384F2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240" w:line="288" w:lineRule="auto"/>
        <w:rPr>
          <w:rFonts w:ascii="Times New Roman" w:hAnsi="Times New Roman"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                                                            Dragan Kujović, dipl.ing.</w:t>
      </w:r>
    </w:p>
    <w:p w14:paraId="3CCF6538" w14:textId="77777777" w:rsidR="009036D2" w:rsidRDefault="0049291F" w:rsidP="006F0E5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i/>
          <w:sz w:val="24"/>
          <w:szCs w:val="24"/>
          <w:lang w:val="sr-Latn-ME"/>
        </w:rPr>
      </w:pPr>
      <w:r w:rsidRPr="00210475">
        <w:rPr>
          <w:rFonts w:ascii="Times New Roman" w:hAnsi="Times New Roman"/>
          <w:sz w:val="24"/>
          <w:szCs w:val="24"/>
          <w:lang w:val="sr-Latn-ME"/>
        </w:rPr>
        <w:t>____________________</w:t>
      </w:r>
      <w:r w:rsidR="00384F21" w:rsidRPr="00210475">
        <w:rPr>
          <w:rFonts w:ascii="Times New Roman" w:hAnsi="Times New Roman"/>
          <w:sz w:val="24"/>
          <w:szCs w:val="24"/>
          <w:lang w:val="sr-Latn-ME"/>
        </w:rPr>
        <w:tab/>
        <w:t xml:space="preserve"> M.P.         </w:t>
      </w:r>
      <w:r w:rsidR="00DF19A2" w:rsidRPr="00210475">
        <w:rPr>
          <w:rFonts w:ascii="Times New Roman" w:hAnsi="Times New Roman"/>
          <w:sz w:val="24"/>
          <w:szCs w:val="24"/>
          <w:lang w:val="sr-Latn-ME"/>
        </w:rPr>
        <w:t xml:space="preserve">      </w:t>
      </w:r>
      <w:r w:rsidRPr="00210475">
        <w:rPr>
          <w:rFonts w:ascii="Times New Roman" w:hAnsi="Times New Roman"/>
          <w:sz w:val="24"/>
          <w:szCs w:val="24"/>
          <w:lang w:val="sr-Latn-ME"/>
        </w:rPr>
        <w:t xml:space="preserve">         __</w:t>
      </w:r>
      <w:r w:rsidR="00DF19A2" w:rsidRPr="00210475">
        <w:rPr>
          <w:rFonts w:ascii="Times New Roman" w:hAnsi="Times New Roman"/>
          <w:sz w:val="24"/>
          <w:szCs w:val="24"/>
          <w:lang w:val="sr-Latn-ME"/>
        </w:rPr>
        <w:t>__________________</w:t>
      </w:r>
      <w:r w:rsidR="00384F21" w:rsidRPr="00210475">
        <w:rPr>
          <w:rFonts w:ascii="Times New Roman" w:hAnsi="Times New Roman"/>
          <w:sz w:val="24"/>
          <w:szCs w:val="24"/>
          <w:lang w:val="sr-Latn-ME"/>
        </w:rPr>
        <w:t xml:space="preserve">    </w:t>
      </w:r>
      <w:r w:rsidR="009036D2">
        <w:rPr>
          <w:rFonts w:ascii="Times New Roman" w:hAnsi="Times New Roman"/>
          <w:b/>
          <w:i/>
          <w:sz w:val="24"/>
          <w:szCs w:val="24"/>
          <w:lang w:val="sr-Latn-ME"/>
        </w:rPr>
        <w:br w:type="page"/>
      </w:r>
    </w:p>
    <w:p w14:paraId="7B6AF1F4" w14:textId="77777777" w:rsidR="007E3B47" w:rsidRPr="00210475" w:rsidRDefault="007E3B47" w:rsidP="009036D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Latn-ME"/>
        </w:rPr>
      </w:pPr>
      <w:r w:rsidRPr="00210475">
        <w:rPr>
          <w:rFonts w:ascii="Times New Roman" w:hAnsi="Times New Roman"/>
          <w:b/>
          <w:i/>
          <w:sz w:val="24"/>
          <w:szCs w:val="24"/>
          <w:lang w:val="sr-Latn-ME"/>
        </w:rPr>
        <w:lastRenderedPageBreak/>
        <w:t>OBRAZAC 2</w:t>
      </w:r>
    </w:p>
    <w:p w14:paraId="50D10AF6" w14:textId="77777777" w:rsidR="00C434BA" w:rsidRPr="00210475" w:rsidRDefault="00C434BA" w:rsidP="00C434B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14:paraId="7E9E59CD" w14:textId="77777777" w:rsidR="00C434BA" w:rsidRPr="00210475" w:rsidRDefault="00C434BA" w:rsidP="00C434BA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14:paraId="1BE816E5" w14:textId="77777777" w:rsidR="00C434BA" w:rsidRPr="00210475" w:rsidRDefault="00C434BA" w:rsidP="00C434B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sr-Latn-ME"/>
        </w:rPr>
      </w:pP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Na osnovu člana 5 stav 4 Pravilnika za sprovođenje jednostavnih nabavki („Službeni list CG“, broj </w:t>
      </w:r>
      <w:r w:rsidR="00437B53"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>61/20, 65/20, 71/20, 74/20 i 102/20</w:t>
      </w: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) </w:t>
      </w:r>
      <w:r w:rsidRPr="00210475">
        <w:rPr>
          <w:rFonts w:ascii="Times New Roman" w:eastAsia="Calibri" w:hAnsi="Times New Roman"/>
          <w:color w:val="000000"/>
          <w:sz w:val="24"/>
          <w:szCs w:val="24"/>
          <w:u w:val="single"/>
          <w:lang w:val="sr-Latn-ME"/>
        </w:rPr>
        <w:t>______(ponuđač)_____</w:t>
      </w: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dostavlja</w:t>
      </w:r>
    </w:p>
    <w:p w14:paraId="31C307C3" w14:textId="77777777" w:rsidR="00C434BA" w:rsidRPr="00210475" w:rsidRDefault="00C434BA" w:rsidP="00C434B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sr-Latn-ME"/>
        </w:rPr>
      </w:pPr>
    </w:p>
    <w:p w14:paraId="220DA300" w14:textId="77777777" w:rsidR="00C434BA" w:rsidRPr="00210475" w:rsidRDefault="00C434BA" w:rsidP="00C434B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003304B4" w14:textId="77777777" w:rsidR="00C434BA" w:rsidRPr="00210475" w:rsidRDefault="00C434BA" w:rsidP="00C434B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40482EBA" w14:textId="77777777" w:rsidR="00C434BA" w:rsidRPr="00210475" w:rsidRDefault="00C434BA" w:rsidP="00C434B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2C357E66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1B3ED557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548B2C9E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sr-Latn-ME"/>
        </w:rPr>
      </w:pPr>
      <w:r w:rsidRPr="00210475">
        <w:rPr>
          <w:rFonts w:ascii="Times New Roman" w:eastAsia="Calibri" w:hAnsi="Times New Roman"/>
          <w:b/>
          <w:color w:val="000000"/>
          <w:sz w:val="24"/>
          <w:szCs w:val="24"/>
          <w:lang w:val="sr-Latn-ME"/>
        </w:rPr>
        <w:t>I Z J A V U</w:t>
      </w:r>
    </w:p>
    <w:p w14:paraId="7A3B8435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584BEB26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</w:p>
    <w:p w14:paraId="7389016B" w14:textId="77777777" w:rsidR="00C434BA" w:rsidRPr="00210475" w:rsidRDefault="00C434BA" w:rsidP="00C434B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sr-Latn-ME"/>
        </w:rPr>
      </w:pPr>
    </w:p>
    <w:p w14:paraId="6A08664C" w14:textId="77777777" w:rsidR="00C434BA" w:rsidRPr="00210475" w:rsidRDefault="00C434BA" w:rsidP="00C434B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sr-Latn-ME" w:eastAsia="zh-TW"/>
        </w:rPr>
      </w:pPr>
    </w:p>
    <w:p w14:paraId="5F495856" w14:textId="77777777" w:rsidR="00C434BA" w:rsidRPr="00210475" w:rsidRDefault="00C434BA" w:rsidP="00C434B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210475">
        <w:rPr>
          <w:rFonts w:ascii="Times New Roman" w:eastAsia="Calibri" w:hAnsi="Times New Roman"/>
          <w:color w:val="000000"/>
          <w:sz w:val="24"/>
          <w:szCs w:val="24"/>
          <w:u w:val="single"/>
          <w:lang w:val="sr-Latn-ME"/>
        </w:rPr>
        <w:t>(</w:t>
      </w:r>
      <w:r w:rsidRPr="00210475"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  <w:lang w:val="sr-Latn-ME"/>
        </w:rPr>
        <w:t>vrsta i opis predmeta nabavke</w:t>
      </w:r>
      <w:r w:rsidRPr="00210475">
        <w:rPr>
          <w:rFonts w:ascii="Times New Roman" w:eastAsia="Calibri" w:hAnsi="Times New Roman"/>
          <w:color w:val="000000"/>
          <w:sz w:val="24"/>
          <w:szCs w:val="24"/>
          <w:u w:val="single"/>
          <w:lang w:val="sr-Latn-ME"/>
        </w:rPr>
        <w:t>)</w:t>
      </w: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 procijenjene vrijednosti ____ EUR-a.</w:t>
      </w:r>
    </w:p>
    <w:p w14:paraId="1BCEB635" w14:textId="77777777" w:rsidR="00C434BA" w:rsidRPr="00210475" w:rsidRDefault="00C434BA" w:rsidP="00C434B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sr-Latn-ME" w:eastAsia="zh-TW"/>
        </w:rPr>
      </w:pPr>
    </w:p>
    <w:p w14:paraId="6430D65C" w14:textId="77777777" w:rsidR="00C434BA" w:rsidRPr="00210475" w:rsidRDefault="00C434BA" w:rsidP="00C434B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val="sr-Latn-ME" w:eastAsia="en-GB"/>
        </w:rPr>
      </w:pPr>
      <w:r w:rsidRPr="00210475">
        <w:rPr>
          <w:rFonts w:ascii="Times New Roman" w:hAnsi="Times New Roman"/>
          <w:color w:val="000000"/>
          <w:sz w:val="24"/>
          <w:szCs w:val="24"/>
          <w:lang w:val="sr-Latn-ME" w:eastAsia="en-GB"/>
        </w:rPr>
        <w:t xml:space="preserve">    U postupku jednostavne nabavke </w:t>
      </w:r>
      <w:r w:rsidR="00AA61D5">
        <w:rPr>
          <w:rFonts w:ascii="Times New Roman" w:hAnsi="Times New Roman"/>
          <w:color w:val="000000"/>
          <w:sz w:val="24"/>
          <w:szCs w:val="24"/>
          <w:lang w:val="sr-Latn-ME" w:eastAsia="en-GB"/>
        </w:rPr>
        <w:t>nijesam u sukobu interesa sa lic</w:t>
      </w:r>
      <w:r w:rsidRPr="00210475">
        <w:rPr>
          <w:rFonts w:ascii="Times New Roman" w:hAnsi="Times New Roman"/>
          <w:color w:val="000000"/>
          <w:sz w:val="24"/>
          <w:szCs w:val="24"/>
          <w:lang w:val="sr-Latn-ME" w:eastAsia="en-GB"/>
        </w:rPr>
        <w:t>ima navedenim u Zahjevu.</w:t>
      </w:r>
    </w:p>
    <w:p w14:paraId="409C6FB9" w14:textId="77777777" w:rsidR="00C434BA" w:rsidRPr="00210475" w:rsidRDefault="00C434BA" w:rsidP="00C434B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sr-Latn-ME" w:eastAsia="zh-TW"/>
        </w:rPr>
      </w:pPr>
    </w:p>
    <w:p w14:paraId="4C76E00D" w14:textId="77777777" w:rsidR="00C434BA" w:rsidRPr="00210475" w:rsidRDefault="00C434BA" w:rsidP="00C434B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sr-Latn-ME" w:eastAsia="zh-TW"/>
        </w:rPr>
      </w:pPr>
    </w:p>
    <w:p w14:paraId="077E3662" w14:textId="77777777" w:rsidR="00C434BA" w:rsidRPr="00210475" w:rsidRDefault="00C434BA" w:rsidP="00C434B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</w:pP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 xml:space="preserve">Ovlašćeno lice </w:t>
      </w:r>
      <w:r w:rsidRPr="00210475">
        <w:rPr>
          <w:rFonts w:ascii="Times New Roman" w:eastAsia="PMingLiU" w:hAnsi="Times New Roman"/>
          <w:color w:val="000000"/>
          <w:sz w:val="24"/>
          <w:szCs w:val="24"/>
          <w:u w:val="single"/>
          <w:lang w:val="sr-Latn-ME"/>
        </w:rPr>
        <w:t xml:space="preserve">   (</w:t>
      </w:r>
      <w:r w:rsidRPr="00210475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  <w:t>ime i prezime</w:t>
      </w:r>
      <w:r w:rsidRPr="00210475">
        <w:rPr>
          <w:rFonts w:ascii="Times New Roman" w:eastAsia="PMingLiU" w:hAnsi="Times New Roman"/>
          <w:color w:val="000000"/>
          <w:sz w:val="24"/>
          <w:szCs w:val="24"/>
          <w:u w:val="single"/>
          <w:lang w:val="sr-Latn-ME"/>
        </w:rPr>
        <w:t>), (</w:t>
      </w:r>
      <w:r w:rsidRPr="00210475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  <w:t xml:space="preserve">svojeručni potpis) </w:t>
      </w:r>
    </w:p>
    <w:p w14:paraId="0FF8F10C" w14:textId="77777777" w:rsidR="00C434BA" w:rsidRPr="00210475" w:rsidRDefault="00C434BA" w:rsidP="00C434B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</w:pPr>
    </w:p>
    <w:p w14:paraId="5C44099D" w14:textId="77777777" w:rsidR="00C434BA" w:rsidRPr="00210475" w:rsidRDefault="00C434BA" w:rsidP="00C434B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</w:pPr>
    </w:p>
    <w:p w14:paraId="3931A4FA" w14:textId="77777777" w:rsidR="00C434BA" w:rsidRPr="00210475" w:rsidRDefault="00C434BA" w:rsidP="00C434B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sr-Latn-ME"/>
        </w:rPr>
      </w:pPr>
    </w:p>
    <w:p w14:paraId="4092D599" w14:textId="77777777" w:rsidR="00C434BA" w:rsidRPr="00210475" w:rsidRDefault="00C434BA" w:rsidP="00C434B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sr-Latn-ME"/>
        </w:rPr>
      </w:pPr>
      <w:r w:rsidRPr="00210475">
        <w:rPr>
          <w:rFonts w:ascii="Times New Roman" w:eastAsia="Calibri" w:hAnsi="Times New Roman"/>
          <w:color w:val="000000"/>
          <w:sz w:val="24"/>
          <w:szCs w:val="24"/>
          <w:lang w:val="sr-Latn-ME"/>
        </w:rPr>
        <w:t>M.P.</w:t>
      </w:r>
    </w:p>
    <w:p w14:paraId="5C19330F" w14:textId="77777777" w:rsidR="007E3B47" w:rsidRPr="00210475" w:rsidRDefault="007E3B47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4DC8B68B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280FC226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7F97E280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00D93945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2876CDC8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70C13098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3E7232BD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3E11541A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39D44250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1F00BAE0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7A0DE59C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022E8165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4D26AC93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5FB755AD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175EA943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259039E5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2909D5C4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795A964B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2344B023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1D25EFFB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Arial" w:eastAsia="PMingLiU" w:hAnsi="Arial" w:cs="Arial"/>
          <w:color w:val="000000"/>
          <w:sz w:val="24"/>
          <w:szCs w:val="24"/>
          <w:lang w:val="sr-Latn-ME" w:eastAsia="zh-TW"/>
        </w:rPr>
      </w:pPr>
    </w:p>
    <w:p w14:paraId="53742BAD" w14:textId="77777777" w:rsidR="000A0CAD" w:rsidRPr="00210475" w:rsidRDefault="000A0CAD" w:rsidP="000A0CAD">
      <w:pPr>
        <w:tabs>
          <w:tab w:val="left" w:pos="8364"/>
        </w:tabs>
        <w:spacing w:after="0" w:line="240" w:lineRule="auto"/>
        <w:ind w:right="857"/>
        <w:rPr>
          <w:rFonts w:ascii="Times New Roman" w:hAnsi="Times New Roman"/>
          <w:color w:val="000000"/>
          <w:sz w:val="24"/>
          <w:szCs w:val="24"/>
          <w:lang w:val="sr-Latn-ME"/>
        </w:rPr>
      </w:pPr>
    </w:p>
    <w:sectPr w:rsidR="000A0CAD" w:rsidRPr="00210475" w:rsidSect="0049291F">
      <w:footerReference w:type="default" r:id="rId10"/>
      <w:headerReference w:type="first" r:id="rId11"/>
      <w:footerReference w:type="first" r:id="rId12"/>
      <w:pgSz w:w="11906" w:h="16838" w:code="9"/>
      <w:pgMar w:top="1440" w:right="1440" w:bottom="568" w:left="144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FE52" w14:textId="77777777" w:rsidR="00FE0214" w:rsidRDefault="00FE0214" w:rsidP="007C0D68">
      <w:pPr>
        <w:spacing w:after="0" w:line="240" w:lineRule="auto"/>
      </w:pPr>
      <w:r>
        <w:separator/>
      </w:r>
    </w:p>
  </w:endnote>
  <w:endnote w:type="continuationSeparator" w:id="0">
    <w:p w14:paraId="72D43852" w14:textId="77777777" w:rsidR="00FE0214" w:rsidRDefault="00FE0214" w:rsidP="007C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72BD" w14:textId="458B8119" w:rsidR="001352BE" w:rsidRPr="00437B53" w:rsidRDefault="001352BE" w:rsidP="00437B53">
    <w:pPr>
      <w:pStyle w:val="Footer"/>
      <w:jc w:val="center"/>
      <w:rPr>
        <w:rFonts w:ascii="Times New Roman" w:hAnsi="Times New Roman"/>
        <w:sz w:val="18"/>
        <w:szCs w:val="18"/>
      </w:rPr>
    </w:pPr>
    <w:r w:rsidRPr="00437B53">
      <w:rPr>
        <w:rFonts w:ascii="Times New Roman" w:hAnsi="Times New Roman"/>
        <w:sz w:val="18"/>
        <w:szCs w:val="18"/>
      </w:rPr>
      <w:fldChar w:fldCharType="begin"/>
    </w:r>
    <w:r w:rsidRPr="00437B53">
      <w:rPr>
        <w:rFonts w:ascii="Times New Roman" w:hAnsi="Times New Roman"/>
        <w:sz w:val="18"/>
        <w:szCs w:val="18"/>
      </w:rPr>
      <w:instrText xml:space="preserve"> PAGE   \* MERGEFORMAT </w:instrText>
    </w:r>
    <w:r w:rsidRPr="00437B53">
      <w:rPr>
        <w:rFonts w:ascii="Times New Roman" w:hAnsi="Times New Roman"/>
        <w:sz w:val="18"/>
        <w:szCs w:val="18"/>
      </w:rPr>
      <w:fldChar w:fldCharType="separate"/>
    </w:r>
    <w:r w:rsidR="00FF33CE">
      <w:rPr>
        <w:rFonts w:ascii="Times New Roman" w:hAnsi="Times New Roman"/>
        <w:noProof/>
        <w:sz w:val="18"/>
        <w:szCs w:val="18"/>
      </w:rPr>
      <w:t>9</w:t>
    </w:r>
    <w:r w:rsidRPr="00437B53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7621" w14:textId="64E9B078" w:rsidR="001352BE" w:rsidRPr="0049291F" w:rsidRDefault="001352BE" w:rsidP="0049291F">
    <w:pPr>
      <w:pStyle w:val="Footer"/>
      <w:jc w:val="center"/>
      <w:rPr>
        <w:rFonts w:ascii="Times New Roman" w:hAnsi="Times New Roman"/>
        <w:sz w:val="18"/>
        <w:szCs w:val="18"/>
      </w:rPr>
    </w:pPr>
    <w:r w:rsidRPr="0049291F">
      <w:rPr>
        <w:rFonts w:ascii="Times New Roman" w:hAnsi="Times New Roman"/>
        <w:sz w:val="18"/>
        <w:szCs w:val="18"/>
      </w:rPr>
      <w:fldChar w:fldCharType="begin"/>
    </w:r>
    <w:r w:rsidRPr="0049291F">
      <w:rPr>
        <w:rFonts w:ascii="Times New Roman" w:hAnsi="Times New Roman"/>
        <w:sz w:val="18"/>
        <w:szCs w:val="18"/>
      </w:rPr>
      <w:instrText xml:space="preserve"> PAGE   \* MERGEFORMAT </w:instrText>
    </w:r>
    <w:r w:rsidRPr="0049291F">
      <w:rPr>
        <w:rFonts w:ascii="Times New Roman" w:hAnsi="Times New Roman"/>
        <w:sz w:val="18"/>
        <w:szCs w:val="18"/>
      </w:rPr>
      <w:fldChar w:fldCharType="separate"/>
    </w:r>
    <w:r w:rsidR="00FF33CE">
      <w:rPr>
        <w:rFonts w:ascii="Times New Roman" w:hAnsi="Times New Roman"/>
        <w:noProof/>
        <w:sz w:val="18"/>
        <w:szCs w:val="18"/>
      </w:rPr>
      <w:t>1</w:t>
    </w:r>
    <w:r w:rsidRPr="0049291F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21C1" w14:textId="77777777" w:rsidR="00FE0214" w:rsidRDefault="00FE0214" w:rsidP="007C0D68">
      <w:pPr>
        <w:spacing w:after="0" w:line="240" w:lineRule="auto"/>
      </w:pPr>
      <w:r>
        <w:separator/>
      </w:r>
    </w:p>
  </w:footnote>
  <w:footnote w:type="continuationSeparator" w:id="0">
    <w:p w14:paraId="49996450" w14:textId="77777777" w:rsidR="00FE0214" w:rsidRDefault="00FE0214" w:rsidP="007C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F65A" w14:textId="77777777" w:rsidR="001352BE" w:rsidRDefault="001352BE">
    <w:pPr>
      <w:pStyle w:val="Header"/>
    </w:pPr>
    <w:r w:rsidRPr="00D06EBA">
      <w:rPr>
        <w:noProof/>
      </w:rPr>
      <w:drawing>
        <wp:inline distT="0" distB="0" distL="0" distR="0" wp14:anchorId="01C2C196" wp14:editId="27895948">
          <wp:extent cx="2152650" cy="7048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1AD"/>
    <w:multiLevelType w:val="hybridMultilevel"/>
    <w:tmpl w:val="052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DD0"/>
    <w:multiLevelType w:val="hybridMultilevel"/>
    <w:tmpl w:val="EE62D568"/>
    <w:lvl w:ilvl="0" w:tplc="AC4EB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52DD"/>
    <w:multiLevelType w:val="multilevel"/>
    <w:tmpl w:val="C3065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A3C4AFD"/>
    <w:multiLevelType w:val="hybridMultilevel"/>
    <w:tmpl w:val="0D52450A"/>
    <w:lvl w:ilvl="0" w:tplc="DE7E4B16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0A76011D"/>
    <w:multiLevelType w:val="multilevel"/>
    <w:tmpl w:val="D8C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C971BD8"/>
    <w:multiLevelType w:val="hybridMultilevel"/>
    <w:tmpl w:val="D18A2022"/>
    <w:lvl w:ilvl="0" w:tplc="4276150E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50993"/>
    <w:multiLevelType w:val="hybridMultilevel"/>
    <w:tmpl w:val="9738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72AD"/>
    <w:multiLevelType w:val="hybridMultilevel"/>
    <w:tmpl w:val="4D44A940"/>
    <w:lvl w:ilvl="0" w:tplc="7038AD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6F2C"/>
    <w:multiLevelType w:val="multilevel"/>
    <w:tmpl w:val="63063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3F112D38"/>
    <w:multiLevelType w:val="hybridMultilevel"/>
    <w:tmpl w:val="8BF601BC"/>
    <w:lvl w:ilvl="0" w:tplc="7038AD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107C"/>
    <w:multiLevelType w:val="hybridMultilevel"/>
    <w:tmpl w:val="3B9650BE"/>
    <w:lvl w:ilvl="0" w:tplc="7038AD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366"/>
    <w:multiLevelType w:val="hybridMultilevel"/>
    <w:tmpl w:val="4734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B488B"/>
    <w:multiLevelType w:val="hybridMultilevel"/>
    <w:tmpl w:val="7E50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109"/>
    <w:multiLevelType w:val="hybridMultilevel"/>
    <w:tmpl w:val="F216B850"/>
    <w:lvl w:ilvl="0" w:tplc="B4A6D2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5423"/>
    <w:multiLevelType w:val="hybridMultilevel"/>
    <w:tmpl w:val="3A02B046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7795"/>
    <w:multiLevelType w:val="hybridMultilevel"/>
    <w:tmpl w:val="8012A9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7C73AED"/>
    <w:multiLevelType w:val="multilevel"/>
    <w:tmpl w:val="C1F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856310C"/>
    <w:multiLevelType w:val="hybridMultilevel"/>
    <w:tmpl w:val="F0987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836BA"/>
    <w:multiLevelType w:val="multilevel"/>
    <w:tmpl w:val="887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3173C5E"/>
    <w:multiLevelType w:val="hybridMultilevel"/>
    <w:tmpl w:val="DD0EDCF8"/>
    <w:lvl w:ilvl="0" w:tplc="E16C7E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739FA"/>
    <w:multiLevelType w:val="hybridMultilevel"/>
    <w:tmpl w:val="E91ED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9074AD"/>
    <w:multiLevelType w:val="multilevel"/>
    <w:tmpl w:val="69FC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420B3B"/>
    <w:multiLevelType w:val="hybridMultilevel"/>
    <w:tmpl w:val="AB94F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6753F"/>
    <w:multiLevelType w:val="hybridMultilevel"/>
    <w:tmpl w:val="AC943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DF06DB"/>
    <w:multiLevelType w:val="hybridMultilevel"/>
    <w:tmpl w:val="5264295C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5544"/>
    <w:multiLevelType w:val="multilevel"/>
    <w:tmpl w:val="D87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E5037CA"/>
    <w:multiLevelType w:val="hybridMultilevel"/>
    <w:tmpl w:val="0DAAA2AA"/>
    <w:lvl w:ilvl="0" w:tplc="7E0AE5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F793D"/>
    <w:multiLevelType w:val="hybridMultilevel"/>
    <w:tmpl w:val="DDFCA730"/>
    <w:lvl w:ilvl="0" w:tplc="BE8EFC48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8" w15:restartNumberingAfterBreak="0">
    <w:nsid w:val="71A46CFE"/>
    <w:multiLevelType w:val="hybridMultilevel"/>
    <w:tmpl w:val="3E30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87C92"/>
    <w:multiLevelType w:val="hybridMultilevel"/>
    <w:tmpl w:val="6B32BAE2"/>
    <w:lvl w:ilvl="0" w:tplc="7038AD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87F6C"/>
    <w:multiLevelType w:val="hybridMultilevel"/>
    <w:tmpl w:val="35A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E717D"/>
    <w:multiLevelType w:val="hybridMultilevel"/>
    <w:tmpl w:val="762ACA4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2AED"/>
    <w:multiLevelType w:val="hybridMultilevel"/>
    <w:tmpl w:val="164CBF0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B2E15"/>
    <w:multiLevelType w:val="multilevel"/>
    <w:tmpl w:val="242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3"/>
  </w:num>
  <w:num w:numId="5">
    <w:abstractNumId w:val="25"/>
  </w:num>
  <w:num w:numId="6">
    <w:abstractNumId w:val="21"/>
  </w:num>
  <w:num w:numId="7">
    <w:abstractNumId w:val="8"/>
  </w:num>
  <w:num w:numId="8">
    <w:abstractNumId w:val="13"/>
  </w:num>
  <w:num w:numId="9">
    <w:abstractNumId w:val="30"/>
  </w:num>
  <w:num w:numId="10">
    <w:abstractNumId w:val="5"/>
  </w:num>
  <w:num w:numId="11">
    <w:abstractNumId w:val="3"/>
  </w:num>
  <w:num w:numId="12">
    <w:abstractNumId w:val="27"/>
  </w:num>
  <w:num w:numId="13">
    <w:abstractNumId w:val="15"/>
  </w:num>
  <w:num w:numId="14">
    <w:abstractNumId w:val="23"/>
  </w:num>
  <w:num w:numId="15">
    <w:abstractNumId w:val="0"/>
  </w:num>
  <w:num w:numId="16">
    <w:abstractNumId w:val="17"/>
  </w:num>
  <w:num w:numId="17">
    <w:abstractNumId w:val="11"/>
  </w:num>
  <w:num w:numId="18">
    <w:abstractNumId w:val="20"/>
  </w:num>
  <w:num w:numId="19">
    <w:abstractNumId w:val="28"/>
  </w:num>
  <w:num w:numId="20">
    <w:abstractNumId w:val="12"/>
  </w:num>
  <w:num w:numId="21">
    <w:abstractNumId w:val="1"/>
  </w:num>
  <w:num w:numId="22">
    <w:abstractNumId w:val="32"/>
  </w:num>
  <w:num w:numId="23">
    <w:abstractNumId w:val="31"/>
  </w:num>
  <w:num w:numId="24">
    <w:abstractNumId w:val="14"/>
  </w:num>
  <w:num w:numId="25">
    <w:abstractNumId w:val="2"/>
  </w:num>
  <w:num w:numId="26">
    <w:abstractNumId w:val="24"/>
  </w:num>
  <w:num w:numId="27">
    <w:abstractNumId w:val="26"/>
  </w:num>
  <w:num w:numId="28">
    <w:abstractNumId w:val="7"/>
  </w:num>
  <w:num w:numId="29">
    <w:abstractNumId w:val="10"/>
  </w:num>
  <w:num w:numId="30">
    <w:abstractNumId w:val="29"/>
  </w:num>
  <w:num w:numId="31">
    <w:abstractNumId w:val="22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7"/>
    <w:rsid w:val="00001E1F"/>
    <w:rsid w:val="00003095"/>
    <w:rsid w:val="000074F9"/>
    <w:rsid w:val="000154F5"/>
    <w:rsid w:val="00025B14"/>
    <w:rsid w:val="00027B69"/>
    <w:rsid w:val="00040779"/>
    <w:rsid w:val="00047437"/>
    <w:rsid w:val="00061E39"/>
    <w:rsid w:val="00062020"/>
    <w:rsid w:val="00067BEE"/>
    <w:rsid w:val="0007434B"/>
    <w:rsid w:val="00077E8D"/>
    <w:rsid w:val="00084569"/>
    <w:rsid w:val="00093BB5"/>
    <w:rsid w:val="00097C30"/>
    <w:rsid w:val="000A0CAD"/>
    <w:rsid w:val="000A7261"/>
    <w:rsid w:val="000B0A46"/>
    <w:rsid w:val="000B5F0A"/>
    <w:rsid w:val="000B6FB0"/>
    <w:rsid w:val="000C5008"/>
    <w:rsid w:val="000C5110"/>
    <w:rsid w:val="000D167F"/>
    <w:rsid w:val="000D33AE"/>
    <w:rsid w:val="000E1B09"/>
    <w:rsid w:val="000E271D"/>
    <w:rsid w:val="000E629C"/>
    <w:rsid w:val="000F348D"/>
    <w:rsid w:val="000F6C5B"/>
    <w:rsid w:val="0010689A"/>
    <w:rsid w:val="00107186"/>
    <w:rsid w:val="0011230C"/>
    <w:rsid w:val="00114BBF"/>
    <w:rsid w:val="00123E76"/>
    <w:rsid w:val="00131919"/>
    <w:rsid w:val="00132F8D"/>
    <w:rsid w:val="001352BE"/>
    <w:rsid w:val="0014223A"/>
    <w:rsid w:val="001434B0"/>
    <w:rsid w:val="001454B3"/>
    <w:rsid w:val="00145E1A"/>
    <w:rsid w:val="00160CE0"/>
    <w:rsid w:val="00160FF9"/>
    <w:rsid w:val="001707C2"/>
    <w:rsid w:val="0017230F"/>
    <w:rsid w:val="001742A7"/>
    <w:rsid w:val="00176254"/>
    <w:rsid w:val="00180992"/>
    <w:rsid w:val="00183330"/>
    <w:rsid w:val="001846FD"/>
    <w:rsid w:val="00186C51"/>
    <w:rsid w:val="00187F93"/>
    <w:rsid w:val="00194A9B"/>
    <w:rsid w:val="001A590C"/>
    <w:rsid w:val="001A759F"/>
    <w:rsid w:val="001B09E4"/>
    <w:rsid w:val="001B0AE8"/>
    <w:rsid w:val="001B64AC"/>
    <w:rsid w:val="001B6BC0"/>
    <w:rsid w:val="001C042B"/>
    <w:rsid w:val="001C4875"/>
    <w:rsid w:val="001C778D"/>
    <w:rsid w:val="001D3AD7"/>
    <w:rsid w:val="001D4E91"/>
    <w:rsid w:val="001E00F3"/>
    <w:rsid w:val="001E0C6F"/>
    <w:rsid w:val="001E0FC1"/>
    <w:rsid w:val="001E2FA3"/>
    <w:rsid w:val="001E674F"/>
    <w:rsid w:val="001F0B72"/>
    <w:rsid w:val="001F2EF1"/>
    <w:rsid w:val="001F44B0"/>
    <w:rsid w:val="002030F5"/>
    <w:rsid w:val="00207FD2"/>
    <w:rsid w:val="00210475"/>
    <w:rsid w:val="00211FDB"/>
    <w:rsid w:val="00214F02"/>
    <w:rsid w:val="00216A26"/>
    <w:rsid w:val="00221F7B"/>
    <w:rsid w:val="00223D12"/>
    <w:rsid w:val="00226C39"/>
    <w:rsid w:val="002302FD"/>
    <w:rsid w:val="00232AF2"/>
    <w:rsid w:val="00240E14"/>
    <w:rsid w:val="002445C6"/>
    <w:rsid w:val="00246443"/>
    <w:rsid w:val="00246D1F"/>
    <w:rsid w:val="00255C30"/>
    <w:rsid w:val="00264EE7"/>
    <w:rsid w:val="00271295"/>
    <w:rsid w:val="00271CC0"/>
    <w:rsid w:val="00272C30"/>
    <w:rsid w:val="00280E8A"/>
    <w:rsid w:val="0028335C"/>
    <w:rsid w:val="002843B9"/>
    <w:rsid w:val="002921C1"/>
    <w:rsid w:val="00293A3A"/>
    <w:rsid w:val="002A5693"/>
    <w:rsid w:val="002A59BB"/>
    <w:rsid w:val="002B0A78"/>
    <w:rsid w:val="002B0DBD"/>
    <w:rsid w:val="002B1F2A"/>
    <w:rsid w:val="002C084B"/>
    <w:rsid w:val="002C3D4C"/>
    <w:rsid w:val="002C5F1A"/>
    <w:rsid w:val="002D195E"/>
    <w:rsid w:val="002D7822"/>
    <w:rsid w:val="002F1B2C"/>
    <w:rsid w:val="002F3B83"/>
    <w:rsid w:val="00305D46"/>
    <w:rsid w:val="0031284F"/>
    <w:rsid w:val="00322E48"/>
    <w:rsid w:val="00323BA5"/>
    <w:rsid w:val="0032489C"/>
    <w:rsid w:val="00331415"/>
    <w:rsid w:val="00333604"/>
    <w:rsid w:val="00337C7F"/>
    <w:rsid w:val="00356B24"/>
    <w:rsid w:val="0036169B"/>
    <w:rsid w:val="00370D84"/>
    <w:rsid w:val="00376A05"/>
    <w:rsid w:val="0037702E"/>
    <w:rsid w:val="00384F21"/>
    <w:rsid w:val="0039246D"/>
    <w:rsid w:val="00396881"/>
    <w:rsid w:val="003A2DC7"/>
    <w:rsid w:val="003A484E"/>
    <w:rsid w:val="003A5492"/>
    <w:rsid w:val="003A5739"/>
    <w:rsid w:val="003B3196"/>
    <w:rsid w:val="003B6FE7"/>
    <w:rsid w:val="003B7947"/>
    <w:rsid w:val="003C2E8C"/>
    <w:rsid w:val="003C5C58"/>
    <w:rsid w:val="003C7197"/>
    <w:rsid w:val="003D109A"/>
    <w:rsid w:val="003D40C2"/>
    <w:rsid w:val="003E5A39"/>
    <w:rsid w:val="003E6267"/>
    <w:rsid w:val="003E6E30"/>
    <w:rsid w:val="003F2AA4"/>
    <w:rsid w:val="003F3CE8"/>
    <w:rsid w:val="003F7839"/>
    <w:rsid w:val="00400997"/>
    <w:rsid w:val="00402AC1"/>
    <w:rsid w:val="00407F1B"/>
    <w:rsid w:val="00411123"/>
    <w:rsid w:val="00414827"/>
    <w:rsid w:val="00414FE8"/>
    <w:rsid w:val="004153F9"/>
    <w:rsid w:val="00417FAE"/>
    <w:rsid w:val="0042239F"/>
    <w:rsid w:val="0042280A"/>
    <w:rsid w:val="00422EB5"/>
    <w:rsid w:val="00423D1F"/>
    <w:rsid w:val="004339D8"/>
    <w:rsid w:val="00437B53"/>
    <w:rsid w:val="004463FF"/>
    <w:rsid w:val="00452A9A"/>
    <w:rsid w:val="00453C94"/>
    <w:rsid w:val="00453F64"/>
    <w:rsid w:val="00464C28"/>
    <w:rsid w:val="00466EBC"/>
    <w:rsid w:val="00473731"/>
    <w:rsid w:val="00473A40"/>
    <w:rsid w:val="00486563"/>
    <w:rsid w:val="00490407"/>
    <w:rsid w:val="0049291F"/>
    <w:rsid w:val="00493C89"/>
    <w:rsid w:val="004A33D9"/>
    <w:rsid w:val="004A396D"/>
    <w:rsid w:val="004A7CF1"/>
    <w:rsid w:val="004C63A2"/>
    <w:rsid w:val="004C6A0A"/>
    <w:rsid w:val="004D5EBB"/>
    <w:rsid w:val="004D66CB"/>
    <w:rsid w:val="004D765C"/>
    <w:rsid w:val="004E190D"/>
    <w:rsid w:val="004E1B2E"/>
    <w:rsid w:val="004E1D62"/>
    <w:rsid w:val="004E2654"/>
    <w:rsid w:val="004E2ADB"/>
    <w:rsid w:val="004E61C3"/>
    <w:rsid w:val="004E6A1D"/>
    <w:rsid w:val="004F14A3"/>
    <w:rsid w:val="004F55FD"/>
    <w:rsid w:val="004F63F1"/>
    <w:rsid w:val="004F6CFF"/>
    <w:rsid w:val="00501A53"/>
    <w:rsid w:val="00502004"/>
    <w:rsid w:val="00503C14"/>
    <w:rsid w:val="00504C1B"/>
    <w:rsid w:val="00505F9B"/>
    <w:rsid w:val="005066D4"/>
    <w:rsid w:val="00507D7C"/>
    <w:rsid w:val="00511030"/>
    <w:rsid w:val="005166A7"/>
    <w:rsid w:val="00517099"/>
    <w:rsid w:val="00521192"/>
    <w:rsid w:val="005250A1"/>
    <w:rsid w:val="00535320"/>
    <w:rsid w:val="005459EC"/>
    <w:rsid w:val="00547955"/>
    <w:rsid w:val="00555A7A"/>
    <w:rsid w:val="00557B50"/>
    <w:rsid w:val="00560504"/>
    <w:rsid w:val="005653F2"/>
    <w:rsid w:val="0057744C"/>
    <w:rsid w:val="005809FC"/>
    <w:rsid w:val="005846C1"/>
    <w:rsid w:val="00587FC1"/>
    <w:rsid w:val="00594482"/>
    <w:rsid w:val="005950EB"/>
    <w:rsid w:val="00597AF4"/>
    <w:rsid w:val="005A2340"/>
    <w:rsid w:val="005A2D62"/>
    <w:rsid w:val="005A4C51"/>
    <w:rsid w:val="005B2B62"/>
    <w:rsid w:val="005B61EA"/>
    <w:rsid w:val="005D320F"/>
    <w:rsid w:val="005D6AE9"/>
    <w:rsid w:val="005E1B9F"/>
    <w:rsid w:val="005F175F"/>
    <w:rsid w:val="005F271F"/>
    <w:rsid w:val="005F2F02"/>
    <w:rsid w:val="005F34E7"/>
    <w:rsid w:val="005F35B5"/>
    <w:rsid w:val="005F7855"/>
    <w:rsid w:val="006005A5"/>
    <w:rsid w:val="00602BBA"/>
    <w:rsid w:val="006078E4"/>
    <w:rsid w:val="00615BF4"/>
    <w:rsid w:val="0063331E"/>
    <w:rsid w:val="00641A26"/>
    <w:rsid w:val="0064265B"/>
    <w:rsid w:val="00645897"/>
    <w:rsid w:val="00650DD3"/>
    <w:rsid w:val="00652D28"/>
    <w:rsid w:val="00656B3F"/>
    <w:rsid w:val="00657552"/>
    <w:rsid w:val="006606F1"/>
    <w:rsid w:val="00662CEF"/>
    <w:rsid w:val="0066396A"/>
    <w:rsid w:val="00665E77"/>
    <w:rsid w:val="00666B6D"/>
    <w:rsid w:val="00671FFA"/>
    <w:rsid w:val="0067371E"/>
    <w:rsid w:val="00677422"/>
    <w:rsid w:val="0068012C"/>
    <w:rsid w:val="00685E26"/>
    <w:rsid w:val="006864CB"/>
    <w:rsid w:val="006868F7"/>
    <w:rsid w:val="0069090B"/>
    <w:rsid w:val="006910E3"/>
    <w:rsid w:val="006934E9"/>
    <w:rsid w:val="0069482C"/>
    <w:rsid w:val="00695F25"/>
    <w:rsid w:val="006A398A"/>
    <w:rsid w:val="006B1391"/>
    <w:rsid w:val="006B2515"/>
    <w:rsid w:val="006B3BF9"/>
    <w:rsid w:val="006B4B8E"/>
    <w:rsid w:val="006C2588"/>
    <w:rsid w:val="006C684F"/>
    <w:rsid w:val="006D5EE4"/>
    <w:rsid w:val="006D79D5"/>
    <w:rsid w:val="006E1311"/>
    <w:rsid w:val="006E38FE"/>
    <w:rsid w:val="006E5A41"/>
    <w:rsid w:val="006E6A71"/>
    <w:rsid w:val="006E730D"/>
    <w:rsid w:val="006F0E59"/>
    <w:rsid w:val="006F29D0"/>
    <w:rsid w:val="006F3CD5"/>
    <w:rsid w:val="006F46FC"/>
    <w:rsid w:val="007000EE"/>
    <w:rsid w:val="00701A70"/>
    <w:rsid w:val="0070221D"/>
    <w:rsid w:val="00710A44"/>
    <w:rsid w:val="007125E3"/>
    <w:rsid w:val="00712D2A"/>
    <w:rsid w:val="00715594"/>
    <w:rsid w:val="00724104"/>
    <w:rsid w:val="00727335"/>
    <w:rsid w:val="007358FC"/>
    <w:rsid w:val="00741A12"/>
    <w:rsid w:val="0075035B"/>
    <w:rsid w:val="0075503A"/>
    <w:rsid w:val="0075745C"/>
    <w:rsid w:val="0076595E"/>
    <w:rsid w:val="00774BEF"/>
    <w:rsid w:val="00775B47"/>
    <w:rsid w:val="00776EB0"/>
    <w:rsid w:val="00777E3B"/>
    <w:rsid w:val="00780F21"/>
    <w:rsid w:val="0079296A"/>
    <w:rsid w:val="0079690C"/>
    <w:rsid w:val="00797F3E"/>
    <w:rsid w:val="007A4A43"/>
    <w:rsid w:val="007A7137"/>
    <w:rsid w:val="007B1CCE"/>
    <w:rsid w:val="007B353B"/>
    <w:rsid w:val="007C0A13"/>
    <w:rsid w:val="007C0D68"/>
    <w:rsid w:val="007C0EF4"/>
    <w:rsid w:val="007C7536"/>
    <w:rsid w:val="007D045B"/>
    <w:rsid w:val="007D2AD1"/>
    <w:rsid w:val="007E022E"/>
    <w:rsid w:val="007E3B47"/>
    <w:rsid w:val="007F081E"/>
    <w:rsid w:val="007F4001"/>
    <w:rsid w:val="007F4A20"/>
    <w:rsid w:val="00804E3F"/>
    <w:rsid w:val="008069A1"/>
    <w:rsid w:val="00810425"/>
    <w:rsid w:val="00813136"/>
    <w:rsid w:val="00815ADE"/>
    <w:rsid w:val="00815DD3"/>
    <w:rsid w:val="00815FA4"/>
    <w:rsid w:val="00820302"/>
    <w:rsid w:val="00821BE8"/>
    <w:rsid w:val="008279FE"/>
    <w:rsid w:val="00827C15"/>
    <w:rsid w:val="0084142E"/>
    <w:rsid w:val="008458DA"/>
    <w:rsid w:val="00851AA9"/>
    <w:rsid w:val="0086727F"/>
    <w:rsid w:val="0087183F"/>
    <w:rsid w:val="00871FB1"/>
    <w:rsid w:val="008723E7"/>
    <w:rsid w:val="00874881"/>
    <w:rsid w:val="008768C1"/>
    <w:rsid w:val="00880A75"/>
    <w:rsid w:val="00882522"/>
    <w:rsid w:val="00890092"/>
    <w:rsid w:val="00895796"/>
    <w:rsid w:val="008A0B0D"/>
    <w:rsid w:val="008A2191"/>
    <w:rsid w:val="008A7093"/>
    <w:rsid w:val="008B0F9C"/>
    <w:rsid w:val="008C160B"/>
    <w:rsid w:val="008C4052"/>
    <w:rsid w:val="008C5066"/>
    <w:rsid w:val="008D00D9"/>
    <w:rsid w:val="008D0D3E"/>
    <w:rsid w:val="008D349D"/>
    <w:rsid w:val="008D37F4"/>
    <w:rsid w:val="008D4B09"/>
    <w:rsid w:val="008E0209"/>
    <w:rsid w:val="008E2E79"/>
    <w:rsid w:val="00902D31"/>
    <w:rsid w:val="009036D2"/>
    <w:rsid w:val="00917DBF"/>
    <w:rsid w:val="00920B2B"/>
    <w:rsid w:val="009272AE"/>
    <w:rsid w:val="00927435"/>
    <w:rsid w:val="00936B5C"/>
    <w:rsid w:val="009441D2"/>
    <w:rsid w:val="00946AA5"/>
    <w:rsid w:val="0095041E"/>
    <w:rsid w:val="0096351E"/>
    <w:rsid w:val="00972AB9"/>
    <w:rsid w:val="0097347E"/>
    <w:rsid w:val="009816C3"/>
    <w:rsid w:val="00982469"/>
    <w:rsid w:val="009848B7"/>
    <w:rsid w:val="0099017D"/>
    <w:rsid w:val="009A53E5"/>
    <w:rsid w:val="009B08D3"/>
    <w:rsid w:val="009B0A08"/>
    <w:rsid w:val="009B2904"/>
    <w:rsid w:val="009B3050"/>
    <w:rsid w:val="009C040F"/>
    <w:rsid w:val="009C539C"/>
    <w:rsid w:val="009C5907"/>
    <w:rsid w:val="009D43AB"/>
    <w:rsid w:val="009D43B7"/>
    <w:rsid w:val="009E14E8"/>
    <w:rsid w:val="009E2083"/>
    <w:rsid w:val="009E630A"/>
    <w:rsid w:val="009E6664"/>
    <w:rsid w:val="009F1797"/>
    <w:rsid w:val="009F32D8"/>
    <w:rsid w:val="009F7D2F"/>
    <w:rsid w:val="00A05EF2"/>
    <w:rsid w:val="00A07820"/>
    <w:rsid w:val="00A12DAC"/>
    <w:rsid w:val="00A17E73"/>
    <w:rsid w:val="00A2678B"/>
    <w:rsid w:val="00A304EC"/>
    <w:rsid w:val="00A308A9"/>
    <w:rsid w:val="00A3502C"/>
    <w:rsid w:val="00A3749C"/>
    <w:rsid w:val="00A40014"/>
    <w:rsid w:val="00A44CF3"/>
    <w:rsid w:val="00A4757A"/>
    <w:rsid w:val="00A5065E"/>
    <w:rsid w:val="00A50E2D"/>
    <w:rsid w:val="00A52398"/>
    <w:rsid w:val="00A54CA0"/>
    <w:rsid w:val="00A54F23"/>
    <w:rsid w:val="00A55686"/>
    <w:rsid w:val="00A60EC7"/>
    <w:rsid w:val="00A628E7"/>
    <w:rsid w:val="00A632FB"/>
    <w:rsid w:val="00A662D1"/>
    <w:rsid w:val="00A664D7"/>
    <w:rsid w:val="00A70C95"/>
    <w:rsid w:val="00A846D6"/>
    <w:rsid w:val="00A84D5D"/>
    <w:rsid w:val="00A87DD7"/>
    <w:rsid w:val="00A9020E"/>
    <w:rsid w:val="00A91B1D"/>
    <w:rsid w:val="00A94207"/>
    <w:rsid w:val="00AA0FC3"/>
    <w:rsid w:val="00AA61D5"/>
    <w:rsid w:val="00AB44D2"/>
    <w:rsid w:val="00AB5ACB"/>
    <w:rsid w:val="00AC11FE"/>
    <w:rsid w:val="00AC3770"/>
    <w:rsid w:val="00AC5673"/>
    <w:rsid w:val="00AD2FE2"/>
    <w:rsid w:val="00AD7EFC"/>
    <w:rsid w:val="00AE124F"/>
    <w:rsid w:val="00AE41CF"/>
    <w:rsid w:val="00AE6500"/>
    <w:rsid w:val="00AE6963"/>
    <w:rsid w:val="00AF053E"/>
    <w:rsid w:val="00AF7F5C"/>
    <w:rsid w:val="00B01693"/>
    <w:rsid w:val="00B02242"/>
    <w:rsid w:val="00B03131"/>
    <w:rsid w:val="00B06166"/>
    <w:rsid w:val="00B13A43"/>
    <w:rsid w:val="00B15ACE"/>
    <w:rsid w:val="00B20D2C"/>
    <w:rsid w:val="00B265C1"/>
    <w:rsid w:val="00B35D16"/>
    <w:rsid w:val="00B41F25"/>
    <w:rsid w:val="00B5347D"/>
    <w:rsid w:val="00B60B5E"/>
    <w:rsid w:val="00B62B3D"/>
    <w:rsid w:val="00B62DD7"/>
    <w:rsid w:val="00B655D0"/>
    <w:rsid w:val="00B70589"/>
    <w:rsid w:val="00B77C56"/>
    <w:rsid w:val="00B855D9"/>
    <w:rsid w:val="00B917E3"/>
    <w:rsid w:val="00B94AAD"/>
    <w:rsid w:val="00B94F0F"/>
    <w:rsid w:val="00B9539F"/>
    <w:rsid w:val="00BA175F"/>
    <w:rsid w:val="00BA73E2"/>
    <w:rsid w:val="00BB17E6"/>
    <w:rsid w:val="00BC759D"/>
    <w:rsid w:val="00BC7D5B"/>
    <w:rsid w:val="00BD01D0"/>
    <w:rsid w:val="00BD23C0"/>
    <w:rsid w:val="00BD4564"/>
    <w:rsid w:val="00BE3B5F"/>
    <w:rsid w:val="00BE6BE7"/>
    <w:rsid w:val="00BE6E73"/>
    <w:rsid w:val="00BF2CD4"/>
    <w:rsid w:val="00BF7B9F"/>
    <w:rsid w:val="00C04427"/>
    <w:rsid w:val="00C045D6"/>
    <w:rsid w:val="00C10F36"/>
    <w:rsid w:val="00C11EBD"/>
    <w:rsid w:val="00C14C3E"/>
    <w:rsid w:val="00C15A94"/>
    <w:rsid w:val="00C16279"/>
    <w:rsid w:val="00C2014C"/>
    <w:rsid w:val="00C202AF"/>
    <w:rsid w:val="00C2080D"/>
    <w:rsid w:val="00C20BE0"/>
    <w:rsid w:val="00C24900"/>
    <w:rsid w:val="00C31C20"/>
    <w:rsid w:val="00C320AB"/>
    <w:rsid w:val="00C35D85"/>
    <w:rsid w:val="00C3626F"/>
    <w:rsid w:val="00C434BA"/>
    <w:rsid w:val="00C5071D"/>
    <w:rsid w:val="00C50750"/>
    <w:rsid w:val="00C63631"/>
    <w:rsid w:val="00C677AF"/>
    <w:rsid w:val="00C702BE"/>
    <w:rsid w:val="00C71639"/>
    <w:rsid w:val="00C7196E"/>
    <w:rsid w:val="00C7594B"/>
    <w:rsid w:val="00C87621"/>
    <w:rsid w:val="00C87C77"/>
    <w:rsid w:val="00C912F1"/>
    <w:rsid w:val="00C94441"/>
    <w:rsid w:val="00CB00DA"/>
    <w:rsid w:val="00CB02CF"/>
    <w:rsid w:val="00CB3422"/>
    <w:rsid w:val="00CB5BC9"/>
    <w:rsid w:val="00CC24D5"/>
    <w:rsid w:val="00CC468D"/>
    <w:rsid w:val="00CD00ED"/>
    <w:rsid w:val="00CD5712"/>
    <w:rsid w:val="00CE221E"/>
    <w:rsid w:val="00CE2F09"/>
    <w:rsid w:val="00CE5C24"/>
    <w:rsid w:val="00CF677E"/>
    <w:rsid w:val="00CF793D"/>
    <w:rsid w:val="00D00371"/>
    <w:rsid w:val="00D00A96"/>
    <w:rsid w:val="00D0159B"/>
    <w:rsid w:val="00D0346E"/>
    <w:rsid w:val="00D04D31"/>
    <w:rsid w:val="00D05A29"/>
    <w:rsid w:val="00D06EBA"/>
    <w:rsid w:val="00D10756"/>
    <w:rsid w:val="00D10D5A"/>
    <w:rsid w:val="00D2774B"/>
    <w:rsid w:val="00D305A2"/>
    <w:rsid w:val="00D308F1"/>
    <w:rsid w:val="00D30D5C"/>
    <w:rsid w:val="00D36D70"/>
    <w:rsid w:val="00D41323"/>
    <w:rsid w:val="00D41CCE"/>
    <w:rsid w:val="00D438EE"/>
    <w:rsid w:val="00D444FC"/>
    <w:rsid w:val="00D4459C"/>
    <w:rsid w:val="00D62021"/>
    <w:rsid w:val="00D6609D"/>
    <w:rsid w:val="00D759CD"/>
    <w:rsid w:val="00D76AD6"/>
    <w:rsid w:val="00D87E8F"/>
    <w:rsid w:val="00D97202"/>
    <w:rsid w:val="00DA2C2E"/>
    <w:rsid w:val="00DA7A0B"/>
    <w:rsid w:val="00DB0332"/>
    <w:rsid w:val="00DB05AC"/>
    <w:rsid w:val="00DB0BA1"/>
    <w:rsid w:val="00DB4459"/>
    <w:rsid w:val="00DB6946"/>
    <w:rsid w:val="00DC1A17"/>
    <w:rsid w:val="00DC25CC"/>
    <w:rsid w:val="00DD5E49"/>
    <w:rsid w:val="00DE4553"/>
    <w:rsid w:val="00DE56F3"/>
    <w:rsid w:val="00DE7632"/>
    <w:rsid w:val="00DF19A2"/>
    <w:rsid w:val="00E034B2"/>
    <w:rsid w:val="00E04E0B"/>
    <w:rsid w:val="00E0515D"/>
    <w:rsid w:val="00E10A02"/>
    <w:rsid w:val="00E25577"/>
    <w:rsid w:val="00E30916"/>
    <w:rsid w:val="00E32F97"/>
    <w:rsid w:val="00E33845"/>
    <w:rsid w:val="00E409CB"/>
    <w:rsid w:val="00E40EBF"/>
    <w:rsid w:val="00E42CF5"/>
    <w:rsid w:val="00E460E6"/>
    <w:rsid w:val="00E463C0"/>
    <w:rsid w:val="00E50388"/>
    <w:rsid w:val="00E50C18"/>
    <w:rsid w:val="00E531FA"/>
    <w:rsid w:val="00E5443F"/>
    <w:rsid w:val="00E54916"/>
    <w:rsid w:val="00E5544D"/>
    <w:rsid w:val="00E56CB6"/>
    <w:rsid w:val="00E57227"/>
    <w:rsid w:val="00E673F9"/>
    <w:rsid w:val="00E67FB6"/>
    <w:rsid w:val="00E738FF"/>
    <w:rsid w:val="00E76074"/>
    <w:rsid w:val="00E76633"/>
    <w:rsid w:val="00E828C0"/>
    <w:rsid w:val="00E87F88"/>
    <w:rsid w:val="00E91DE4"/>
    <w:rsid w:val="00E923DB"/>
    <w:rsid w:val="00E92ED3"/>
    <w:rsid w:val="00E949E6"/>
    <w:rsid w:val="00E954E6"/>
    <w:rsid w:val="00EA4E6F"/>
    <w:rsid w:val="00EA5B05"/>
    <w:rsid w:val="00EB5E38"/>
    <w:rsid w:val="00EB6374"/>
    <w:rsid w:val="00EC0864"/>
    <w:rsid w:val="00EC18C3"/>
    <w:rsid w:val="00EE2828"/>
    <w:rsid w:val="00EE74CC"/>
    <w:rsid w:val="00EF13FE"/>
    <w:rsid w:val="00EF2B8A"/>
    <w:rsid w:val="00EF47E3"/>
    <w:rsid w:val="00EF6630"/>
    <w:rsid w:val="00EF669B"/>
    <w:rsid w:val="00F05618"/>
    <w:rsid w:val="00F12613"/>
    <w:rsid w:val="00F15A44"/>
    <w:rsid w:val="00F15DE9"/>
    <w:rsid w:val="00F166F2"/>
    <w:rsid w:val="00F22F5D"/>
    <w:rsid w:val="00F24086"/>
    <w:rsid w:val="00F2442B"/>
    <w:rsid w:val="00F2470D"/>
    <w:rsid w:val="00F27E98"/>
    <w:rsid w:val="00F305AA"/>
    <w:rsid w:val="00F31184"/>
    <w:rsid w:val="00F356B0"/>
    <w:rsid w:val="00F37E87"/>
    <w:rsid w:val="00F432C5"/>
    <w:rsid w:val="00F44E45"/>
    <w:rsid w:val="00F50CF6"/>
    <w:rsid w:val="00F527E3"/>
    <w:rsid w:val="00F65064"/>
    <w:rsid w:val="00F72BAD"/>
    <w:rsid w:val="00F759D0"/>
    <w:rsid w:val="00F803DB"/>
    <w:rsid w:val="00F81490"/>
    <w:rsid w:val="00F82B1B"/>
    <w:rsid w:val="00F85002"/>
    <w:rsid w:val="00F862BC"/>
    <w:rsid w:val="00F87536"/>
    <w:rsid w:val="00F938B4"/>
    <w:rsid w:val="00F94871"/>
    <w:rsid w:val="00FA31B2"/>
    <w:rsid w:val="00FB5A80"/>
    <w:rsid w:val="00FB64AC"/>
    <w:rsid w:val="00FB7189"/>
    <w:rsid w:val="00FC0907"/>
    <w:rsid w:val="00FC3E69"/>
    <w:rsid w:val="00FC4B1E"/>
    <w:rsid w:val="00FC4E37"/>
    <w:rsid w:val="00FD1A28"/>
    <w:rsid w:val="00FD3195"/>
    <w:rsid w:val="00FE0214"/>
    <w:rsid w:val="00FF1C38"/>
    <w:rsid w:val="00FF33CE"/>
    <w:rsid w:val="00FF487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A99B6"/>
  <w15:docId w15:val="{ECC07AEA-9CE7-4B95-BE24-B4D60D4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B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7371E"/>
    <w:pPr>
      <w:keepNext/>
      <w:spacing w:after="0" w:line="240" w:lineRule="auto"/>
      <w:jc w:val="both"/>
      <w:outlineLvl w:val="0"/>
    </w:pPr>
    <w:rPr>
      <w:rFonts w:ascii="Swiss" w:hAnsi="Swiss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1A17"/>
    <w:pPr>
      <w:keepNext/>
      <w:spacing w:after="0" w:line="240" w:lineRule="auto"/>
      <w:jc w:val="center"/>
      <w:outlineLvl w:val="2"/>
    </w:pPr>
    <w:rPr>
      <w:rFonts w:ascii="Times New Roman" w:eastAsia="PMingLiU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DC1A17"/>
    <w:rPr>
      <w:rFonts w:ascii="Times New Roman" w:eastAsia="PMingLiU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DC1A17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character" w:styleId="Strong">
    <w:name w:val="Strong"/>
    <w:uiPriority w:val="22"/>
    <w:qFormat/>
    <w:rsid w:val="00D36D70"/>
    <w:rPr>
      <w:b/>
      <w:bCs/>
    </w:rPr>
  </w:style>
  <w:style w:type="paragraph" w:styleId="BodyText">
    <w:name w:val="Body Text"/>
    <w:basedOn w:val="Normal"/>
    <w:link w:val="BodyTextChar"/>
    <w:rsid w:val="00F12613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BodyTextChar">
    <w:name w:val="Body Text Char"/>
    <w:link w:val="BodyText"/>
    <w:rsid w:val="00F12613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59"/>
    <w:rsid w:val="00FC3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A39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4E6F"/>
    <w:pPr>
      <w:spacing w:before="96" w:after="120" w:line="360" w:lineRule="atLeast"/>
      <w:ind w:left="720"/>
    </w:pPr>
    <w:rPr>
      <w:rFonts w:eastAsia="Calibri" w:cs="Calibri"/>
      <w:lang w:val="sr-Latn-CS"/>
    </w:rPr>
  </w:style>
  <w:style w:type="character" w:customStyle="1" w:styleId="Heading1Char">
    <w:name w:val="Heading 1 Char"/>
    <w:link w:val="Heading1"/>
    <w:rsid w:val="0067371E"/>
    <w:rPr>
      <w:rFonts w:ascii="Swiss" w:eastAsia="Times New Roman" w:hAnsi="Swis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68"/>
  </w:style>
  <w:style w:type="paragraph" w:styleId="Footer">
    <w:name w:val="footer"/>
    <w:basedOn w:val="Normal"/>
    <w:link w:val="FooterChar"/>
    <w:uiPriority w:val="99"/>
    <w:unhideWhenUsed/>
    <w:rsid w:val="007C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8"/>
  </w:style>
  <w:style w:type="paragraph" w:customStyle="1" w:styleId="Para1">
    <w:name w:val="Para 1"/>
    <w:basedOn w:val="Normal"/>
    <w:qFormat/>
    <w:rsid w:val="00E409CB"/>
    <w:pPr>
      <w:spacing w:after="0" w:line="288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Para2">
    <w:name w:val="Para 2"/>
    <w:basedOn w:val="Normal"/>
    <w:qFormat/>
    <w:rsid w:val="00E409CB"/>
    <w:pPr>
      <w:spacing w:after="0" w:line="324" w:lineRule="atLeast"/>
      <w:jc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Para3">
    <w:name w:val="Para 3"/>
    <w:basedOn w:val="Normal"/>
    <w:qFormat/>
    <w:rsid w:val="00E409CB"/>
    <w:pPr>
      <w:spacing w:after="0" w:line="288" w:lineRule="atLeas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4">
    <w:name w:val="Para 4"/>
    <w:basedOn w:val="Normal"/>
    <w:qFormat/>
    <w:rsid w:val="00E409CB"/>
    <w:pPr>
      <w:spacing w:after="0" w:line="288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Para5">
    <w:name w:val="Para 5"/>
    <w:basedOn w:val="Normal"/>
    <w:qFormat/>
    <w:rsid w:val="00E409CB"/>
    <w:pPr>
      <w:spacing w:after="0" w:line="324" w:lineRule="atLeast"/>
      <w:jc w:val="center"/>
    </w:pPr>
    <w:rPr>
      <w:rFonts w:ascii="Times New Roman" w:hAnsi="Times New Roman"/>
      <w:b/>
      <w:bCs/>
      <w:color w:val="000000"/>
      <w:sz w:val="27"/>
      <w:szCs w:val="27"/>
    </w:rPr>
  </w:style>
  <w:style w:type="character" w:customStyle="1" w:styleId="0Text">
    <w:name w:val="0 Text"/>
    <w:rsid w:val="00E409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6B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5B1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6E5A4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E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B5E3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B5E3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9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94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A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280A"/>
    <w:rPr>
      <w:rFonts w:eastAsia="Calibri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D19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1352BE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ivanovic@cges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ges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2522-CBB8-4871-B0A2-25CF40C3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Links>
    <vt:vector size="12" baseType="variant"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http://www.cges.me/</vt:lpwstr>
      </vt:variant>
      <vt:variant>
        <vt:lpwstr/>
      </vt:variant>
      <vt:variant>
        <vt:i4>3407966</vt:i4>
      </vt:variant>
      <vt:variant>
        <vt:i4>0</vt:i4>
      </vt:variant>
      <vt:variant>
        <vt:i4>0</vt:i4>
      </vt:variant>
      <vt:variant>
        <vt:i4>5</vt:i4>
      </vt:variant>
      <vt:variant>
        <vt:lpwstr>mailto:dejan.draskovic@cges.me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Dejan.Draskovic@cges.me</dc:creator>
  <cp:keywords/>
  <cp:lastModifiedBy>Sasa Ivanovic</cp:lastModifiedBy>
  <cp:revision>21</cp:revision>
  <cp:lastPrinted>2021-04-06T07:08:00Z</cp:lastPrinted>
  <dcterms:created xsi:type="dcterms:W3CDTF">2021-03-30T07:16:00Z</dcterms:created>
  <dcterms:modified xsi:type="dcterms:W3CDTF">2021-04-07T10:42:00Z</dcterms:modified>
</cp:coreProperties>
</file>