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3DAEA" w14:textId="77777777" w:rsidR="00F7514E" w:rsidRDefault="00F7514E" w:rsidP="00F7514E">
      <w:pPr>
        <w:jc w:val="right"/>
        <w:rPr>
          <w:rFonts w:ascii="Arial" w:hAnsi="Arial" w:cs="Arial"/>
          <w:b/>
          <w:color w:val="000000"/>
          <w:lang w:val="sr-Latn-ME"/>
        </w:rPr>
      </w:pPr>
      <w:r>
        <w:rPr>
          <w:rFonts w:ascii="Arial" w:hAnsi="Arial" w:cs="Arial"/>
          <w:b/>
          <w:color w:val="000000"/>
          <w:lang w:val="sr-Latn-ME"/>
        </w:rPr>
        <w:t xml:space="preserve">OBRAZAC 1  </w:t>
      </w:r>
    </w:p>
    <w:p w14:paraId="7E620949" w14:textId="77777777" w:rsidR="00F7514E" w:rsidRDefault="00F7514E" w:rsidP="00F7514E">
      <w:pPr>
        <w:rPr>
          <w:rFonts w:ascii="Arial" w:hAnsi="Arial" w:cs="Arial"/>
          <w:color w:val="000000"/>
          <w:lang w:val="sr-Latn-ME"/>
        </w:rPr>
      </w:pPr>
    </w:p>
    <w:p w14:paraId="120B4443" w14:textId="77777777" w:rsidR="00F7514E" w:rsidRPr="004A6050" w:rsidRDefault="004A6050" w:rsidP="00F7514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RS"/>
        </w:rPr>
      </w:pPr>
      <w:r w:rsidRPr="004A6050">
        <w:rPr>
          <w:rFonts w:ascii="Arial" w:hAnsi="Arial" w:cs="Arial"/>
          <w:color w:val="000000"/>
          <w:lang w:val="sr-Latn-ME"/>
        </w:rPr>
        <w:t>Naručilac: Agencija za izgradnju i razvoj Podgorice d.o.o.</w:t>
      </w:r>
    </w:p>
    <w:p w14:paraId="554672DD" w14:textId="107D2F02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Broj iz evidencije postupaka javnih nabavki: </w:t>
      </w:r>
      <w:r w:rsidR="00FE2D78">
        <w:rPr>
          <w:rFonts w:ascii="Arial" w:hAnsi="Arial" w:cs="Arial"/>
          <w:lang w:val="sr-Latn-ME"/>
        </w:rPr>
        <w:t>1</w:t>
      </w:r>
      <w:r w:rsidR="009537DB">
        <w:rPr>
          <w:rFonts w:ascii="Arial" w:hAnsi="Arial" w:cs="Arial"/>
          <w:lang w:val="sr-Latn-ME"/>
        </w:rPr>
        <w:t>8</w:t>
      </w:r>
      <w:r w:rsidR="005836EC">
        <w:rPr>
          <w:rFonts w:ascii="Arial" w:hAnsi="Arial" w:cs="Arial"/>
          <w:lang w:val="sr-Latn-ME"/>
        </w:rPr>
        <w:t>/</w:t>
      </w:r>
      <w:r w:rsidR="004A6050">
        <w:rPr>
          <w:rFonts w:ascii="Arial" w:hAnsi="Arial" w:cs="Arial"/>
          <w:lang w:val="sr-Latn-ME"/>
        </w:rPr>
        <w:t>2</w:t>
      </w:r>
      <w:r w:rsidR="00C52D5B">
        <w:rPr>
          <w:rFonts w:ascii="Arial" w:hAnsi="Arial" w:cs="Arial"/>
          <w:lang w:val="sr-Latn-ME"/>
        </w:rPr>
        <w:t>2</w:t>
      </w:r>
    </w:p>
    <w:p w14:paraId="0AB16ECA" w14:textId="5C599F95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Red</w:t>
      </w:r>
      <w:r w:rsidR="004A6050">
        <w:rPr>
          <w:rFonts w:ascii="Arial" w:hAnsi="Arial" w:cs="Arial"/>
          <w:color w:val="000000"/>
          <w:lang w:val="sr-Latn-ME"/>
        </w:rPr>
        <w:t>ni broj iz Plana javnih nabavki</w:t>
      </w:r>
      <w:r w:rsidR="00BE30B9">
        <w:rPr>
          <w:rFonts w:ascii="Arial" w:hAnsi="Arial" w:cs="Arial"/>
          <w:color w:val="000000"/>
          <w:lang w:val="sr-Latn-ME"/>
        </w:rPr>
        <w:t xml:space="preserve">: </w:t>
      </w:r>
      <w:r w:rsidR="009537DB">
        <w:rPr>
          <w:rFonts w:ascii="Arial" w:hAnsi="Arial" w:cs="Arial"/>
          <w:color w:val="000000"/>
          <w:lang w:val="sr-Latn-ME"/>
        </w:rPr>
        <w:t>15</w:t>
      </w:r>
    </w:p>
    <w:p w14:paraId="53F40171" w14:textId="29AFDE57" w:rsidR="00F7514E" w:rsidRDefault="00F7514E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Mjesto i datum: </w:t>
      </w:r>
      <w:r w:rsidR="00EE6F63">
        <w:rPr>
          <w:rFonts w:ascii="Arial" w:hAnsi="Arial" w:cs="Arial"/>
          <w:color w:val="000000"/>
          <w:lang w:val="sr-Latn-ME"/>
        </w:rPr>
        <w:t xml:space="preserve">Podgorica, </w:t>
      </w:r>
      <w:r w:rsidR="001A261D">
        <w:rPr>
          <w:rFonts w:ascii="Arial" w:hAnsi="Arial" w:cs="Arial"/>
          <w:color w:val="000000"/>
          <w:lang w:val="sr-Latn-ME"/>
        </w:rPr>
        <w:t>09</w:t>
      </w:r>
      <w:r w:rsidR="00195ECF">
        <w:rPr>
          <w:rFonts w:ascii="Arial" w:hAnsi="Arial" w:cs="Arial"/>
          <w:color w:val="000000"/>
          <w:lang w:val="sr-Latn-ME"/>
        </w:rPr>
        <w:t>.</w:t>
      </w:r>
      <w:r w:rsidR="001F71A8">
        <w:rPr>
          <w:rFonts w:ascii="Arial" w:hAnsi="Arial" w:cs="Arial"/>
          <w:color w:val="000000"/>
          <w:lang w:val="sr-Latn-ME"/>
        </w:rPr>
        <w:t>1</w:t>
      </w:r>
      <w:r w:rsidR="001A261D">
        <w:rPr>
          <w:rFonts w:ascii="Arial" w:hAnsi="Arial" w:cs="Arial"/>
          <w:color w:val="000000"/>
          <w:lang w:val="sr-Latn-ME"/>
        </w:rPr>
        <w:t>1</w:t>
      </w:r>
      <w:r w:rsidR="004A6050">
        <w:rPr>
          <w:rFonts w:ascii="Arial" w:hAnsi="Arial" w:cs="Arial"/>
          <w:color w:val="000000"/>
          <w:lang w:val="sr-Latn-ME"/>
        </w:rPr>
        <w:t>.202</w:t>
      </w:r>
      <w:r w:rsidR="00C52D5B">
        <w:rPr>
          <w:rFonts w:ascii="Arial" w:hAnsi="Arial" w:cs="Arial"/>
          <w:color w:val="000000"/>
          <w:lang w:val="sr-Latn-ME"/>
        </w:rPr>
        <w:t>2</w:t>
      </w:r>
      <w:r w:rsidR="004A6050">
        <w:rPr>
          <w:rFonts w:ascii="Arial" w:hAnsi="Arial" w:cs="Arial"/>
          <w:color w:val="000000"/>
          <w:lang w:val="sr-Latn-ME"/>
        </w:rPr>
        <w:t>. godine</w:t>
      </w:r>
    </w:p>
    <w:p w14:paraId="52E81F85" w14:textId="77777777" w:rsidR="00F7514E" w:rsidRDefault="00F7514E" w:rsidP="00F7514E">
      <w:pPr>
        <w:rPr>
          <w:rFonts w:ascii="Arial" w:hAnsi="Arial" w:cs="Arial"/>
          <w:lang w:val="sr-Latn-ME"/>
        </w:rPr>
      </w:pPr>
    </w:p>
    <w:p w14:paraId="2E0E187E" w14:textId="77777777" w:rsidR="00F7514E" w:rsidRDefault="00F7514E" w:rsidP="00F7514E">
      <w:pPr>
        <w:rPr>
          <w:rFonts w:ascii="Arial" w:hAnsi="Arial" w:cs="Arial"/>
          <w:lang w:val="sr-Latn-ME"/>
        </w:rPr>
      </w:pPr>
    </w:p>
    <w:p w14:paraId="6DCE782E" w14:textId="77777777" w:rsidR="00F7514E" w:rsidRDefault="00F7514E" w:rsidP="00F7514E">
      <w:pPr>
        <w:rPr>
          <w:rFonts w:ascii="Arial" w:hAnsi="Arial" w:cs="Arial"/>
          <w:lang w:val="sr-Latn-ME"/>
        </w:rPr>
      </w:pPr>
    </w:p>
    <w:p w14:paraId="24E577D2" w14:textId="77777777" w:rsidR="00F7514E" w:rsidRDefault="00F7514E" w:rsidP="00F7514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  <w:r>
        <w:rPr>
          <w:rFonts w:ascii="Arial" w:hAnsi="Arial" w:cs="Arial"/>
          <w:lang w:val="sr-Latn-ME"/>
        </w:rPr>
        <w:t xml:space="preserve">Na osnovu člana 93 stav 1 Zakona o javnim nabavkama („Službeni list CG“, br. 074/19) </w:t>
      </w:r>
      <w:r>
        <w:rPr>
          <w:rFonts w:ascii="Arial" w:hAnsi="Arial" w:cs="Arial"/>
          <w:color w:val="000000"/>
          <w:u w:val="single"/>
          <w:lang w:val="sr-Latn-ME"/>
        </w:rPr>
        <w:tab/>
        <w:t xml:space="preserve"> </w:t>
      </w:r>
      <w:r w:rsidR="004A6050" w:rsidRPr="004A6050">
        <w:rPr>
          <w:rFonts w:ascii="Arial" w:hAnsi="Arial" w:cs="Arial"/>
          <w:color w:val="000000"/>
          <w:lang w:val="sr-Latn-ME"/>
        </w:rPr>
        <w:t>Agencija za izgradnju i razvoj Podgorice d.o.o.</w:t>
      </w:r>
      <w:r w:rsidR="004A6050">
        <w:rPr>
          <w:rFonts w:ascii="Arial" w:hAnsi="Arial" w:cs="Arial"/>
          <w:color w:val="000000"/>
          <w:lang w:val="sr-Latn-ME"/>
        </w:rPr>
        <w:t xml:space="preserve"> </w:t>
      </w:r>
      <w:r>
        <w:rPr>
          <w:rFonts w:ascii="Arial" w:hAnsi="Arial" w:cs="Arial"/>
          <w:lang w:val="sr-Latn-ME"/>
        </w:rPr>
        <w:t>objavljuje</w:t>
      </w:r>
      <w:r>
        <w:rPr>
          <w:rFonts w:ascii="Arial" w:hAnsi="Arial" w:cs="Arial"/>
          <w:b/>
          <w:bCs/>
          <w:color w:val="000000"/>
          <w:lang w:val="sr-Latn-ME"/>
        </w:rPr>
        <w:t xml:space="preserve">        </w:t>
      </w:r>
    </w:p>
    <w:p w14:paraId="1232778D" w14:textId="77777777" w:rsidR="00F7514E" w:rsidRDefault="00F7514E" w:rsidP="00F7514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52121E8" w14:textId="77777777" w:rsidR="00F7514E" w:rsidRDefault="00F7514E" w:rsidP="00F7514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531E9846" w14:textId="77777777" w:rsidR="00F7514E" w:rsidRDefault="00F7514E" w:rsidP="00F7514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57C48AD9" w14:textId="77777777" w:rsidR="00F7514E" w:rsidRDefault="00F7514E" w:rsidP="00F7514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2A0F835F" w14:textId="77777777" w:rsidR="00F7514E" w:rsidRDefault="00F7514E" w:rsidP="00F7514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02F9380" w14:textId="77777777" w:rsidR="00F7514E" w:rsidRDefault="00F7514E" w:rsidP="00F7514E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color w:val="000000"/>
          <w:lang w:val="sr-Latn-ME"/>
        </w:rPr>
        <w:t xml:space="preserve">                                          </w:t>
      </w:r>
      <w:r>
        <w:rPr>
          <w:rFonts w:ascii="Arial" w:hAnsi="Arial" w:cs="Arial"/>
          <w:b/>
          <w:bCs/>
          <w:color w:val="000000"/>
          <w:lang w:val="sr-Latn-ME"/>
        </w:rPr>
        <w:tab/>
      </w:r>
      <w:r>
        <w:rPr>
          <w:rFonts w:ascii="Arial" w:hAnsi="Arial" w:cs="Arial"/>
          <w:bCs/>
          <w:color w:val="000000"/>
          <w:lang w:val="sr-Latn-ME"/>
        </w:rPr>
        <w:t xml:space="preserve">                                                      </w:t>
      </w:r>
    </w:p>
    <w:p w14:paraId="2C3A73FC" w14:textId="77777777" w:rsidR="00F7514E" w:rsidRDefault="00F7514E" w:rsidP="00F7514E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14:paraId="59806642" w14:textId="77777777" w:rsidR="00F7514E" w:rsidRDefault="00F7514E" w:rsidP="00F7514E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14:paraId="2DDFD868" w14:textId="77777777" w:rsidR="00F7514E" w:rsidRDefault="00F7514E" w:rsidP="00F7514E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14:paraId="7F7DCCDE" w14:textId="77777777" w:rsidR="00F7514E" w:rsidRDefault="00F7514E" w:rsidP="00F7514E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14:paraId="6B8043D8" w14:textId="77777777" w:rsidR="008A5FAB" w:rsidRPr="008A5FAB" w:rsidRDefault="00BE30B9" w:rsidP="008A5FAB">
      <w:pPr>
        <w:jc w:val="center"/>
        <w:rPr>
          <w:b/>
          <w:lang w:val="it-IT"/>
        </w:rPr>
      </w:pPr>
      <w:r w:rsidRPr="008A5FAB">
        <w:rPr>
          <w:b/>
          <w:lang w:val="sr-Latn-RS"/>
        </w:rPr>
        <w:t xml:space="preserve">Izvodjenje radova </w:t>
      </w:r>
      <w:r w:rsidR="008048B6" w:rsidRPr="008A5FAB">
        <w:rPr>
          <w:b/>
          <w:lang w:val="sr-Latn-RS"/>
        </w:rPr>
        <w:t xml:space="preserve">na </w:t>
      </w:r>
      <w:r w:rsidR="008A5FAB" w:rsidRPr="008A5FAB">
        <w:rPr>
          <w:b/>
          <w:bCs/>
          <w:lang w:val="sl-SI"/>
        </w:rPr>
        <w:t>Opremanje lokacije u zahvatu DUP-a Zabjelo 8 , izgradnja vodovoda u nastavku planirane Ulice 10-Ulice Milana Mladenovića, na potezu od Ulice 5 do ulice Jovana Joza Vukčevića</w:t>
      </w:r>
    </w:p>
    <w:p w14:paraId="061F20D3" w14:textId="47169A62" w:rsidR="00F7514E" w:rsidRDefault="00F7514E" w:rsidP="001F71A8">
      <w:pPr>
        <w:jc w:val="center"/>
        <w:rPr>
          <w:rFonts w:ascii="Arial" w:hAnsi="Arial" w:cs="Arial"/>
          <w:b/>
          <w:lang w:val="sr-Latn-RS"/>
        </w:rPr>
      </w:pPr>
    </w:p>
    <w:p w14:paraId="02135E4F" w14:textId="3C15A503" w:rsidR="001F71A8" w:rsidRDefault="001F71A8" w:rsidP="001F71A8">
      <w:pPr>
        <w:jc w:val="center"/>
        <w:rPr>
          <w:rFonts w:ascii="Arial" w:hAnsi="Arial" w:cs="Arial"/>
          <w:b/>
          <w:lang w:val="sr-Latn-RS"/>
        </w:rPr>
      </w:pPr>
    </w:p>
    <w:p w14:paraId="2568334B" w14:textId="29848E80" w:rsidR="001F71A8" w:rsidRDefault="001F71A8" w:rsidP="001F71A8">
      <w:pPr>
        <w:jc w:val="center"/>
        <w:rPr>
          <w:rFonts w:ascii="Arial" w:hAnsi="Arial" w:cs="Arial"/>
          <w:b/>
          <w:lang w:val="sr-Latn-RS"/>
        </w:rPr>
      </w:pPr>
    </w:p>
    <w:p w14:paraId="5D5B9E90" w14:textId="1EDEE0E4" w:rsidR="001F71A8" w:rsidRDefault="001F71A8" w:rsidP="001F71A8">
      <w:pPr>
        <w:jc w:val="center"/>
        <w:rPr>
          <w:rFonts w:ascii="Arial" w:hAnsi="Arial" w:cs="Arial"/>
          <w:b/>
          <w:lang w:val="sr-Latn-RS"/>
        </w:rPr>
      </w:pPr>
    </w:p>
    <w:p w14:paraId="676657DA" w14:textId="77777777" w:rsidR="001F71A8" w:rsidRDefault="001F71A8" w:rsidP="001F71A8">
      <w:pPr>
        <w:jc w:val="center"/>
        <w:rPr>
          <w:rFonts w:ascii="Arial" w:hAnsi="Arial" w:cs="Arial"/>
          <w:lang w:val="sr-Latn-ME"/>
        </w:rPr>
      </w:pPr>
    </w:p>
    <w:p w14:paraId="733B0130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Predmet nabavke se nabavlja:</w:t>
      </w:r>
    </w:p>
    <w:p w14:paraId="39A973AB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</w:p>
    <w:p w14:paraId="34C729E2" w14:textId="77777777" w:rsidR="00F7514E" w:rsidRPr="008D1BAA" w:rsidRDefault="004A6050" w:rsidP="00F7514E">
      <w:pPr>
        <w:jc w:val="both"/>
        <w:rPr>
          <w:rFonts w:ascii="Arial" w:hAnsi="Arial" w:cs="Arial"/>
          <w:b/>
          <w:color w:val="000000"/>
          <w:lang w:val="sr-Latn-ME"/>
        </w:rPr>
      </w:pPr>
      <w:r w:rsidRPr="008D1BAA">
        <w:rPr>
          <w:rFonts w:ascii="Arial" w:hAnsi="Arial" w:cs="Arial"/>
          <w:b/>
          <w:color w:val="000000"/>
          <w:lang w:val="sr-Latn-ME"/>
        </w:rPr>
        <w:sym w:font="Wingdings" w:char="F0FE"/>
      </w:r>
      <w:r w:rsidR="00F7514E" w:rsidRPr="008D1BAA">
        <w:rPr>
          <w:rFonts w:ascii="Arial" w:hAnsi="Arial" w:cs="Arial"/>
          <w:b/>
          <w:color w:val="000000"/>
          <w:lang w:val="sr-Latn-ME"/>
        </w:rPr>
        <w:t xml:space="preserve"> kao cjelina </w:t>
      </w:r>
    </w:p>
    <w:p w14:paraId="579E96DF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A8"/>
      </w:r>
      <w:r>
        <w:rPr>
          <w:rFonts w:ascii="Arial" w:hAnsi="Arial" w:cs="Arial"/>
          <w:color w:val="000000"/>
          <w:lang w:val="sr-Latn-ME"/>
        </w:rPr>
        <w:t xml:space="preserve"> po partijama</w:t>
      </w:r>
    </w:p>
    <w:p w14:paraId="7A0EC5B2" w14:textId="77777777" w:rsidR="00F7514E" w:rsidRDefault="00F7514E" w:rsidP="00F7514E">
      <w:pPr>
        <w:rPr>
          <w:rFonts w:ascii="Arial" w:hAnsi="Arial" w:cs="Arial"/>
          <w:color w:val="000000"/>
          <w:lang w:val="sr-Latn-ME"/>
        </w:rPr>
      </w:pPr>
    </w:p>
    <w:p w14:paraId="23C331F4" w14:textId="77777777" w:rsidR="00F7514E" w:rsidRDefault="00F7514E" w:rsidP="00F7514E">
      <w:pPr>
        <w:rPr>
          <w:rFonts w:ascii="Arial" w:hAnsi="Arial" w:cs="Arial"/>
          <w:color w:val="000000"/>
          <w:lang w:val="sr-Latn-ME"/>
        </w:rPr>
      </w:pPr>
    </w:p>
    <w:p w14:paraId="126033E3" w14:textId="77777777" w:rsidR="00F7514E" w:rsidRDefault="00F7514E" w:rsidP="00F7514E">
      <w:pPr>
        <w:rPr>
          <w:rFonts w:ascii="Arial" w:hAnsi="Arial" w:cs="Arial"/>
          <w:color w:val="000000"/>
          <w:lang w:val="sr-Latn-ME"/>
        </w:rPr>
      </w:pPr>
    </w:p>
    <w:p w14:paraId="0FB34191" w14:textId="77777777" w:rsidR="00F7514E" w:rsidRDefault="00F7514E" w:rsidP="00F7514E">
      <w:pPr>
        <w:rPr>
          <w:rFonts w:ascii="Arial" w:hAnsi="Arial" w:cs="Arial"/>
          <w:color w:val="000000"/>
          <w:lang w:val="sr-Latn-ME"/>
        </w:rPr>
      </w:pPr>
    </w:p>
    <w:p w14:paraId="6AE710B2" w14:textId="77777777" w:rsidR="00F7514E" w:rsidRDefault="00F7514E" w:rsidP="00F7514E">
      <w:pPr>
        <w:rPr>
          <w:rFonts w:ascii="Arial" w:hAnsi="Arial" w:cs="Arial"/>
          <w:color w:val="000000"/>
          <w:lang w:val="sr-Latn-ME"/>
        </w:rPr>
      </w:pPr>
    </w:p>
    <w:p w14:paraId="3D785F45" w14:textId="77777777" w:rsidR="00F7514E" w:rsidRDefault="00F7514E" w:rsidP="00F7514E">
      <w:pPr>
        <w:rPr>
          <w:rFonts w:ascii="Arial" w:hAnsi="Arial" w:cs="Arial"/>
          <w:color w:val="000000"/>
          <w:lang w:val="sr-Latn-ME"/>
        </w:rPr>
      </w:pPr>
    </w:p>
    <w:p w14:paraId="4DEBB567" w14:textId="77777777" w:rsidR="00F7514E" w:rsidRDefault="00F7514E" w:rsidP="00F7514E">
      <w:pPr>
        <w:rPr>
          <w:rFonts w:ascii="Arial" w:hAnsi="Arial" w:cs="Arial"/>
          <w:color w:val="000000"/>
          <w:lang w:val="sr-Latn-ME"/>
        </w:rPr>
      </w:pPr>
    </w:p>
    <w:p w14:paraId="669B1A5D" w14:textId="77777777" w:rsidR="00F7514E" w:rsidRDefault="00F7514E" w:rsidP="00F7514E">
      <w:pPr>
        <w:rPr>
          <w:rFonts w:ascii="Arial" w:hAnsi="Arial" w:cs="Arial"/>
          <w:color w:val="000000"/>
          <w:lang w:val="sr-Latn-ME"/>
        </w:rPr>
      </w:pPr>
    </w:p>
    <w:p w14:paraId="674F5BD7" w14:textId="77777777" w:rsidR="00F7514E" w:rsidRDefault="00F7514E" w:rsidP="00F7514E">
      <w:pPr>
        <w:rPr>
          <w:rFonts w:ascii="Arial" w:hAnsi="Arial" w:cs="Arial"/>
          <w:color w:val="000000"/>
          <w:lang w:val="sr-Latn-ME"/>
        </w:rPr>
      </w:pPr>
    </w:p>
    <w:p w14:paraId="6A83432F" w14:textId="77777777" w:rsidR="00F7514E" w:rsidRDefault="00F7514E" w:rsidP="00F7514E">
      <w:pPr>
        <w:rPr>
          <w:rFonts w:ascii="Arial" w:hAnsi="Arial" w:cs="Arial"/>
          <w:color w:val="000000"/>
          <w:lang w:val="sr-Latn-ME"/>
        </w:rPr>
      </w:pPr>
    </w:p>
    <w:p w14:paraId="48B55A7C" w14:textId="77777777" w:rsidR="00F7514E" w:rsidRDefault="00F7514E" w:rsidP="00F7514E">
      <w:pPr>
        <w:rPr>
          <w:rFonts w:ascii="Arial" w:hAnsi="Arial" w:cs="Arial"/>
          <w:color w:val="000000"/>
          <w:lang w:val="sr-Latn-ME"/>
        </w:rPr>
      </w:pPr>
    </w:p>
    <w:p w14:paraId="705D1CE9" w14:textId="77777777" w:rsidR="00F7514E" w:rsidRDefault="00F7514E" w:rsidP="00F7514E">
      <w:pPr>
        <w:rPr>
          <w:rFonts w:ascii="Arial" w:hAnsi="Arial" w:cs="Arial"/>
          <w:color w:val="000000"/>
          <w:lang w:val="sr-Latn-ME"/>
        </w:rPr>
      </w:pPr>
    </w:p>
    <w:p w14:paraId="3F2B1CFE" w14:textId="77777777" w:rsidR="00F7514E" w:rsidRDefault="00F7514E" w:rsidP="00F7514E">
      <w:pPr>
        <w:rPr>
          <w:rFonts w:ascii="Arial" w:hAnsi="Arial" w:cs="Arial"/>
          <w:color w:val="000000"/>
          <w:lang w:val="sr-Latn-ME"/>
        </w:rPr>
      </w:pPr>
    </w:p>
    <w:p w14:paraId="4B249151" w14:textId="77777777" w:rsidR="006973B1" w:rsidRDefault="006973B1" w:rsidP="00F7514E">
      <w:pPr>
        <w:rPr>
          <w:rFonts w:ascii="Arial" w:hAnsi="Arial" w:cs="Arial"/>
          <w:color w:val="000000"/>
          <w:lang w:val="sr-Latn-ME"/>
        </w:rPr>
      </w:pPr>
    </w:p>
    <w:p w14:paraId="54E7BD98" w14:textId="77777777" w:rsidR="00F7514E" w:rsidRDefault="00F7514E" w:rsidP="00F7514E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144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0" w:name="_Toc62730553"/>
      <w:r>
        <w:rPr>
          <w:rFonts w:ascii="Arial" w:hAnsi="Arial"/>
          <w:b/>
          <w:color w:val="000000"/>
          <w:szCs w:val="32"/>
          <w:lang w:val="sr-Latn-ME"/>
        </w:rPr>
        <w:t>POZIV ZA NADMETANJE</w:t>
      </w:r>
      <w:r>
        <w:rPr>
          <w:color w:val="000000"/>
          <w:vertAlign w:val="superscript"/>
        </w:rPr>
        <w:footnoteReference w:id="1"/>
      </w:r>
      <w:bookmarkEnd w:id="0"/>
      <w:r>
        <w:rPr>
          <w:rFonts w:ascii="Arial" w:hAnsi="Arial"/>
          <w:b/>
          <w:color w:val="000000"/>
          <w:szCs w:val="32"/>
          <w:lang w:val="sr-Latn-ME"/>
        </w:rPr>
        <w:t xml:space="preserve"> </w:t>
      </w:r>
    </w:p>
    <w:p w14:paraId="59616302" w14:textId="77777777" w:rsidR="00F7514E" w:rsidRDefault="00F7514E" w:rsidP="00F7514E">
      <w:pPr>
        <w:rPr>
          <w:rFonts w:ascii="Arial" w:hAnsi="Arial" w:cs="Arial"/>
          <w:b/>
          <w:bCs/>
          <w:color w:val="000000"/>
          <w:lang w:val="sr-Latn-ME"/>
        </w:rPr>
      </w:pPr>
      <w:r>
        <w:rPr>
          <w:rFonts w:ascii="Arial" w:hAnsi="Arial" w:cs="Arial"/>
          <w:b/>
          <w:bCs/>
          <w:color w:val="000000"/>
          <w:lang w:val="sr-Latn-ME"/>
        </w:rPr>
        <w:tab/>
      </w:r>
    </w:p>
    <w:p w14:paraId="0820280F" w14:textId="77777777" w:rsidR="00F7514E" w:rsidRDefault="00F7514E" w:rsidP="00F7514E">
      <w:pPr>
        <w:ind w:left="360"/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14:paraId="54AD833E" w14:textId="77777777" w:rsidR="00F7514E" w:rsidRDefault="00F7514E" w:rsidP="00F7514E">
      <w:pPr>
        <w:numPr>
          <w:ilvl w:val="0"/>
          <w:numId w:val="2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Podaci o naručiocu;</w:t>
      </w:r>
    </w:p>
    <w:p w14:paraId="1F90B96B" w14:textId="77777777" w:rsidR="00F7514E" w:rsidRDefault="00F7514E" w:rsidP="00F7514E">
      <w:pPr>
        <w:numPr>
          <w:ilvl w:val="0"/>
          <w:numId w:val="2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Podaci o postupku i predmetu javne nabavke: </w:t>
      </w:r>
    </w:p>
    <w:p w14:paraId="0E25F3D3" w14:textId="77777777" w:rsidR="00F7514E" w:rsidRDefault="00F7514E" w:rsidP="00F7514E">
      <w:pPr>
        <w:numPr>
          <w:ilvl w:val="1"/>
          <w:numId w:val="2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Vrsta postupka,</w:t>
      </w:r>
    </w:p>
    <w:p w14:paraId="610790BC" w14:textId="77777777" w:rsidR="00F7514E" w:rsidRDefault="00F7514E" w:rsidP="00F7514E">
      <w:pPr>
        <w:numPr>
          <w:ilvl w:val="1"/>
          <w:numId w:val="2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Predmet javne nabavke (vrsta predmeta, naziv i opis predmeta),</w:t>
      </w:r>
    </w:p>
    <w:p w14:paraId="7A486724" w14:textId="77777777" w:rsidR="00F7514E" w:rsidRDefault="00F7514E" w:rsidP="00F7514E">
      <w:pPr>
        <w:numPr>
          <w:ilvl w:val="1"/>
          <w:numId w:val="2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predmeta nabavke</w:t>
      </w:r>
      <w:r>
        <w:rPr>
          <w:rFonts w:ascii="Arial" w:eastAsia="Calibri" w:hAnsi="Arial" w:cs="Arial"/>
          <w:color w:val="000000"/>
          <w:sz w:val="22"/>
          <w:szCs w:val="22"/>
          <w:vertAlign w:val="superscript"/>
          <w:lang w:val="sr-Latn-ME"/>
        </w:rPr>
        <w:footnoteReference w:id="2"/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,</w:t>
      </w:r>
    </w:p>
    <w:p w14:paraId="46A9D108" w14:textId="77777777" w:rsidR="00F7514E" w:rsidRDefault="00F7514E" w:rsidP="00F7514E">
      <w:pPr>
        <w:numPr>
          <w:ilvl w:val="1"/>
          <w:numId w:val="2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Način nabavke: </w:t>
      </w:r>
    </w:p>
    <w:p w14:paraId="7BC4EA9B" w14:textId="77777777" w:rsidR="00F7514E" w:rsidRDefault="00F7514E" w:rsidP="00F7514E">
      <w:pPr>
        <w:numPr>
          <w:ilvl w:val="0"/>
          <w:numId w:val="3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Cjelina, po partijama,</w:t>
      </w:r>
    </w:p>
    <w:p w14:paraId="4C69402F" w14:textId="77777777" w:rsidR="00F7514E" w:rsidRDefault="00F7514E" w:rsidP="00F7514E">
      <w:pPr>
        <w:numPr>
          <w:ilvl w:val="0"/>
          <w:numId w:val="3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Zajednička nabavka,</w:t>
      </w:r>
    </w:p>
    <w:p w14:paraId="7CD018EC" w14:textId="77777777" w:rsidR="00F7514E" w:rsidRDefault="00F7514E" w:rsidP="00F7514E">
      <w:pPr>
        <w:numPr>
          <w:ilvl w:val="0"/>
          <w:numId w:val="3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Centralizovana nabavka,</w:t>
      </w:r>
    </w:p>
    <w:p w14:paraId="56590B5F" w14:textId="77777777" w:rsidR="00F7514E" w:rsidRDefault="00F7514E" w:rsidP="00F7514E">
      <w:pPr>
        <w:numPr>
          <w:ilvl w:val="1"/>
          <w:numId w:val="2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Posebni oblik nabavke:</w:t>
      </w:r>
    </w:p>
    <w:p w14:paraId="31161C3F" w14:textId="77777777" w:rsidR="00F7514E" w:rsidRDefault="00F7514E" w:rsidP="00F7514E">
      <w:pPr>
        <w:numPr>
          <w:ilvl w:val="0"/>
          <w:numId w:val="4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Okvirni sporazum,</w:t>
      </w:r>
    </w:p>
    <w:p w14:paraId="38466378" w14:textId="77777777" w:rsidR="00F7514E" w:rsidRDefault="00F7514E" w:rsidP="00F7514E">
      <w:pPr>
        <w:numPr>
          <w:ilvl w:val="0"/>
          <w:numId w:val="4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Dinamički sistem nabavki,</w:t>
      </w:r>
    </w:p>
    <w:p w14:paraId="7F62D07A" w14:textId="77777777" w:rsidR="00F7514E" w:rsidRDefault="00F7514E" w:rsidP="00F7514E">
      <w:pPr>
        <w:numPr>
          <w:ilvl w:val="0"/>
          <w:numId w:val="4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Elektronska aukcija,</w:t>
      </w:r>
    </w:p>
    <w:p w14:paraId="0CE4C904" w14:textId="77777777" w:rsidR="00F7514E" w:rsidRDefault="00F7514E" w:rsidP="00F7514E">
      <w:pPr>
        <w:numPr>
          <w:ilvl w:val="0"/>
          <w:numId w:val="4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Elektronski katalog,</w:t>
      </w:r>
    </w:p>
    <w:p w14:paraId="4000591F" w14:textId="77777777" w:rsidR="00F7514E" w:rsidRDefault="00F7514E" w:rsidP="00F7514E">
      <w:pPr>
        <w:numPr>
          <w:ilvl w:val="1"/>
          <w:numId w:val="2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Uslovi za učešće u postupku javne nabavke i posebni osnovi za isključenje,</w:t>
      </w:r>
    </w:p>
    <w:p w14:paraId="6867DCB7" w14:textId="77777777" w:rsidR="00F7514E" w:rsidRDefault="00F7514E" w:rsidP="00F7514E">
      <w:pPr>
        <w:numPr>
          <w:ilvl w:val="1"/>
          <w:numId w:val="2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Kriterijum za izbor najpovoljnije ponude,</w:t>
      </w:r>
    </w:p>
    <w:p w14:paraId="738B4C3E" w14:textId="77777777" w:rsidR="00F7514E" w:rsidRDefault="00F7514E" w:rsidP="00F7514E">
      <w:pPr>
        <w:numPr>
          <w:ilvl w:val="1"/>
          <w:numId w:val="2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Način, mjesto i vrijeme podnošenja ponuda i otvaranja ponuda,</w:t>
      </w:r>
    </w:p>
    <w:p w14:paraId="41F8D8B7" w14:textId="77777777" w:rsidR="00F7514E" w:rsidRDefault="00F7514E" w:rsidP="00F7514E">
      <w:pPr>
        <w:numPr>
          <w:ilvl w:val="1"/>
          <w:numId w:val="2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Rok za donošenje odluke o izboru,</w:t>
      </w:r>
    </w:p>
    <w:p w14:paraId="029EB76E" w14:textId="77777777" w:rsidR="00F7514E" w:rsidRDefault="00F7514E" w:rsidP="00F7514E">
      <w:pPr>
        <w:numPr>
          <w:ilvl w:val="1"/>
          <w:numId w:val="2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Rok važenja ponude,</w:t>
      </w:r>
    </w:p>
    <w:p w14:paraId="1DEFAD5C" w14:textId="77777777" w:rsidR="00F7514E" w:rsidRDefault="00F7514E" w:rsidP="00F7514E">
      <w:pPr>
        <w:numPr>
          <w:ilvl w:val="1"/>
          <w:numId w:val="2"/>
        </w:numPr>
        <w:spacing w:after="160"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Garancija ponude</w:t>
      </w:r>
    </w:p>
    <w:p w14:paraId="0EDA7752" w14:textId="77777777" w:rsidR="00F7514E" w:rsidRDefault="00F7514E" w:rsidP="00F7514E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14:paraId="6E20478C" w14:textId="77777777" w:rsidR="00F7514E" w:rsidRDefault="00F7514E" w:rsidP="00F7514E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144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" w:name="_Toc62730554"/>
      <w:r>
        <w:rPr>
          <w:rFonts w:ascii="Arial" w:hAnsi="Arial"/>
          <w:b/>
          <w:color w:val="000000"/>
          <w:szCs w:val="32"/>
          <w:lang w:val="sr-Latn-ME"/>
        </w:rPr>
        <w:t>TEHNIČKA SPECIFIKACIJA PREDMETA JAVNE NABAVKE</w:t>
      </w:r>
      <w:r>
        <w:rPr>
          <w:color w:val="000000"/>
          <w:vertAlign w:val="superscript"/>
        </w:rPr>
        <w:footnoteReference w:id="3"/>
      </w:r>
      <w:bookmarkEnd w:id="1"/>
    </w:p>
    <w:p w14:paraId="6765BFFE" w14:textId="77777777" w:rsidR="00F7514E" w:rsidRDefault="00F7514E" w:rsidP="00F7514E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14:paraId="4583501C" w14:textId="77777777" w:rsidR="00F7514E" w:rsidRDefault="00F7514E" w:rsidP="00F7514E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Naziv i opis predmeta nabavke u cjelini, po partijama i stavkama sa bitnim karakteristikama</w:t>
      </w:r>
    </w:p>
    <w:p w14:paraId="59A51E08" w14:textId="77777777" w:rsidR="00F7514E" w:rsidRDefault="00F7514E" w:rsidP="00F7514E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Zahtjevi u pogledu načina izvršavanja predmeta nabavke koji su od značaja za sačinjavanje ponude i izvršenje ugovora</w:t>
      </w:r>
    </w:p>
    <w:p w14:paraId="2E7E0D45" w14:textId="77777777" w:rsidR="00F7514E" w:rsidRDefault="00F7514E" w:rsidP="00F7514E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14:paraId="34CFED47" w14:textId="77777777" w:rsidR="00BF3DDB" w:rsidRDefault="00BF3DDB" w:rsidP="00F7514E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14:paraId="27CE9523" w14:textId="77777777" w:rsidR="00BF3DDB" w:rsidRDefault="00BF3DDB" w:rsidP="00F7514E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14:paraId="3B3C191C" w14:textId="77777777" w:rsidR="00BF3DDB" w:rsidRDefault="00BF3DDB" w:rsidP="00F7514E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14:paraId="0B9C2642" w14:textId="77777777" w:rsidR="00BF3DDB" w:rsidRDefault="00BF3DDB" w:rsidP="00F7514E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14:paraId="007478B7" w14:textId="77777777" w:rsidR="00BF3DDB" w:rsidRDefault="00BF3DDB" w:rsidP="00F7514E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14:paraId="0F47A394" w14:textId="77777777" w:rsidR="00BF3DDB" w:rsidRDefault="00BF3DDB" w:rsidP="00F7514E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14:paraId="4A5B26DA" w14:textId="77777777" w:rsidR="00F7514E" w:rsidRDefault="00F7514E" w:rsidP="00F7514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1440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2" w:name="_Toc62730555"/>
      <w:r>
        <w:rPr>
          <w:rFonts w:ascii="Arial" w:hAnsi="Arial"/>
          <w:b/>
          <w:color w:val="000000"/>
          <w:szCs w:val="32"/>
          <w:lang w:val="sr-Latn-ME"/>
        </w:rPr>
        <w:lastRenderedPageBreak/>
        <w:t>DODATNE INFORMACIJE O PREDMETU I POSTUPKU NABAVKE</w:t>
      </w:r>
      <w:r>
        <w:rPr>
          <w:color w:val="000000"/>
          <w:vertAlign w:val="superscript"/>
        </w:rPr>
        <w:footnoteReference w:id="4"/>
      </w:r>
      <w:bookmarkEnd w:id="2"/>
    </w:p>
    <w:p w14:paraId="25EE667B" w14:textId="77777777" w:rsidR="00F7514E" w:rsidRDefault="00F7514E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45DE406B" w14:textId="77777777" w:rsidR="00F7514E" w:rsidRDefault="00F7514E" w:rsidP="00F7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6" w:lineRule="auto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predmenta nabavke:</w:t>
      </w:r>
      <w:r>
        <w:rPr>
          <w:rFonts w:ascii="Arial" w:eastAsia="Calibri" w:hAnsi="Arial" w:cs="Arial"/>
          <w:b/>
          <w:bCs/>
          <w:color w:val="000000"/>
          <w:sz w:val="22"/>
          <w:szCs w:val="22"/>
          <w:vertAlign w:val="superscript"/>
          <w:lang w:val="sr-Latn-ME"/>
        </w:rPr>
        <w:footnoteReference w:id="5"/>
      </w:r>
    </w:p>
    <w:p w14:paraId="7A5A2A80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14:paraId="701D6456" w14:textId="77777777" w:rsidR="00F7514E" w:rsidRDefault="00631FD3" w:rsidP="00F7514E">
      <w:pPr>
        <w:spacing w:after="160" w:line="25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631FD3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sym w:font="Wingdings" w:char="F0FE"/>
      </w:r>
      <w:r w:rsidR="00F7514E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="00F7514E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predmeta nabavke bez zaključivanja okvirnog sporazuma</w:t>
      </w:r>
      <w:r w:rsidR="00F7514E">
        <w:rPr>
          <w:rFonts w:ascii="Arial" w:eastAsia="Calibri" w:hAnsi="Arial" w:cs="Arial"/>
          <w:color w:val="000000"/>
          <w:sz w:val="22"/>
          <w:szCs w:val="22"/>
          <w:lang w:val="sr-Latn-ME"/>
        </w:rPr>
        <w:t>:</w:t>
      </w:r>
    </w:p>
    <w:p w14:paraId="329F308D" w14:textId="2AA11E12" w:rsidR="00F7514E" w:rsidRDefault="004A6050" w:rsidP="00F7514E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8D1BAA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sym w:font="Wingdings" w:char="F0FE"/>
      </w:r>
      <w:r w:rsidR="00F7514E" w:rsidRPr="008D1BAA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t xml:space="preserve"> kao cjeline je </w:t>
      </w:r>
      <w:r w:rsidR="00AA0D17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t>4</w:t>
      </w:r>
      <w:r w:rsidR="001A261D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t>1.</w:t>
      </w:r>
      <w:r w:rsidR="00AA0D17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t>32</w:t>
      </w:r>
      <w:r w:rsidR="00DF3E76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t>4</w:t>
      </w:r>
      <w:r w:rsidR="001A261D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t>,</w:t>
      </w:r>
      <w:r w:rsidR="00AA0D17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t>00</w:t>
      </w:r>
      <w:r w:rsidR="00F7514E" w:rsidRPr="008D1BAA">
        <w:rPr>
          <w:rFonts w:ascii="Arial" w:eastAsia="Calibri" w:hAnsi="Arial" w:cs="Arial"/>
          <w:b/>
          <w:color w:val="000000"/>
          <w:sz w:val="22"/>
          <w:szCs w:val="22"/>
          <w:lang w:val="sr-Latn-ME"/>
        </w:rPr>
        <w:t xml:space="preserve"> €</w:t>
      </w:r>
      <w:r w:rsidR="00F7514E">
        <w:rPr>
          <w:rFonts w:ascii="Arial" w:eastAsia="Calibri" w:hAnsi="Arial" w:cs="Arial"/>
          <w:color w:val="000000"/>
          <w:sz w:val="22"/>
          <w:szCs w:val="22"/>
          <w:lang w:val="sr-Latn-ME"/>
        </w:rPr>
        <w:t>;</w:t>
      </w:r>
    </w:p>
    <w:p w14:paraId="2F23811F" w14:textId="2115ABE5" w:rsidR="00904ACC" w:rsidRDefault="00904ACC" w:rsidP="00F7514E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Plaćanje će se izvršiti na žiro račun izvodjača </w:t>
      </w:r>
      <w:r w:rsidR="001A261D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po ovjerenim  privremenim mjesečnim situacijama i okončanom situacijom u roku od 30 dana od dana dostavljanja situacije  </w:t>
      </w:r>
    </w:p>
    <w:p w14:paraId="20166E10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po partijama je:</w:t>
      </w:r>
    </w:p>
    <w:p w14:paraId="17891150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Partija 1: __________ procijenjene vrijednosti ______________ €</w:t>
      </w:r>
    </w:p>
    <w:p w14:paraId="0069F811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Partija 2: __________ procijenjene vrijednosti ______________ €</w:t>
      </w:r>
    </w:p>
    <w:p w14:paraId="7C5E5B05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Partija 3: __________ procijenjene vrijednosti ______________ €</w:t>
      </w:r>
    </w:p>
    <w:p w14:paraId="4AD6CD85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i/>
          <w:iCs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...</w:t>
      </w:r>
    </w:p>
    <w:p w14:paraId="2D97558A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                                     UKUPNO:                    ______________ €.</w:t>
      </w:r>
    </w:p>
    <w:p w14:paraId="21B94A07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</w:p>
    <w:p w14:paraId="5C59BF8A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predmeta nabavke sa zaključivanjem okvirnog sporazuma</w:t>
      </w:r>
    </w:p>
    <w:p w14:paraId="7A15F888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predmeta javne nabavke za vrijeme trajanja okvirnog sporazuma __________ €.</w:t>
      </w:r>
    </w:p>
    <w:p w14:paraId="37EC6CB9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prvog ugovora o javnoj nabavci:</w:t>
      </w:r>
    </w:p>
    <w:p w14:paraId="0413BDAB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kao cjelina, procijenjene vrijednosti ____________________ €;</w:t>
      </w:r>
    </w:p>
    <w:p w14:paraId="045FEF0A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po partijama:</w:t>
      </w:r>
    </w:p>
    <w:p w14:paraId="6F6202A9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Partija 1: __________ procijenjene vrijednosti ______________ €</w:t>
      </w:r>
    </w:p>
    <w:p w14:paraId="1E0CF7CC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Partija 2: __________ procijenjene vrijednosti ______________ €</w:t>
      </w:r>
    </w:p>
    <w:p w14:paraId="728AFDE3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Partija 3: __________ procijenjene vrijednosti ______________ €</w:t>
      </w:r>
    </w:p>
    <w:p w14:paraId="593AD0D2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i/>
          <w:iCs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...</w:t>
      </w:r>
    </w:p>
    <w:p w14:paraId="4069DCBC" w14:textId="77777777" w:rsidR="00F7514E" w:rsidRDefault="00F7514E" w:rsidP="00F7514E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                                     UKUPNO:                    ______________ €.</w:t>
      </w:r>
    </w:p>
    <w:p w14:paraId="3845E6F9" w14:textId="77777777" w:rsidR="00F7514E" w:rsidRDefault="00F7514E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6CBAADA7" w14:textId="77777777" w:rsidR="00F7514E" w:rsidRDefault="00F7514E" w:rsidP="00F751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  <w:r>
        <w:rPr>
          <w:rFonts w:ascii="Arial" w:hAnsi="Arial" w:cs="Arial"/>
          <w:color w:val="000000"/>
          <w:vertAlign w:val="superscript"/>
          <w:lang w:val="sr-Latn-ME"/>
        </w:rPr>
        <w:footnoteReference w:id="6"/>
      </w:r>
    </w:p>
    <w:p w14:paraId="50A4DFA5" w14:textId="77777777" w:rsidR="008D1BAA" w:rsidRDefault="008D1BAA" w:rsidP="00F7514E">
      <w:pPr>
        <w:jc w:val="both"/>
        <w:rPr>
          <w:rFonts w:ascii="Arial" w:hAnsi="Arial" w:cs="Arial"/>
          <w:color w:val="000000"/>
          <w:lang w:val="sr-Latn-ME"/>
        </w:rPr>
      </w:pPr>
    </w:p>
    <w:p w14:paraId="6024A012" w14:textId="77777777" w:rsidR="00F7514E" w:rsidRDefault="008D1BAA" w:rsidP="00F7514E">
      <w:pPr>
        <w:jc w:val="both"/>
        <w:rPr>
          <w:rFonts w:ascii="Arial" w:hAnsi="Arial" w:cs="Arial"/>
          <w:color w:val="000000"/>
          <w:lang w:val="sr-Latn-ME"/>
        </w:rPr>
      </w:pPr>
      <w:r w:rsidRPr="008D1BAA">
        <w:rPr>
          <w:rFonts w:ascii="Arial" w:hAnsi="Arial" w:cs="Arial"/>
          <w:color w:val="000000"/>
          <w:sz w:val="22"/>
          <w:szCs w:val="22"/>
          <w:lang w:val="sr-Latn-ME"/>
        </w:rPr>
        <w:lastRenderedPageBreak/>
        <w:t xml:space="preserve">Izvođenje predmetnih radova </w:t>
      </w:r>
      <w:r w:rsidRPr="008D1BAA">
        <w:rPr>
          <w:rFonts w:ascii="Arial" w:hAnsi="Arial" w:cs="Arial"/>
          <w:sz w:val="22"/>
          <w:szCs w:val="22"/>
          <w:lang w:val="sl-SI"/>
        </w:rPr>
        <w:t>je posao čije izvođenje je neophodno izvesti i završiti u kontinuitetu kao jedinstvenu cjelinu u skladu sa revidovanim Glavnim projektom urađ</w:t>
      </w:r>
      <w:r>
        <w:rPr>
          <w:rFonts w:ascii="Arial" w:hAnsi="Arial" w:cs="Arial"/>
          <w:sz w:val="22"/>
          <w:szCs w:val="22"/>
          <w:lang w:val="sl-SI"/>
        </w:rPr>
        <w:t>enim u skladu sa DUP-om</w:t>
      </w:r>
      <w:r w:rsidRPr="008D1BAA">
        <w:rPr>
          <w:rFonts w:ascii="Arial" w:hAnsi="Arial" w:cs="Arial"/>
          <w:sz w:val="22"/>
          <w:szCs w:val="22"/>
          <w:lang w:val="sl-SI"/>
        </w:rPr>
        <w:t>.</w:t>
      </w:r>
      <w:r w:rsidR="00F7514E">
        <w:rPr>
          <w:rFonts w:ascii="Arial" w:hAnsi="Arial" w:cs="Arial"/>
          <w:color w:val="000000"/>
          <w:lang w:val="sr-Latn-ME"/>
        </w:rPr>
        <w:t xml:space="preserve"> </w:t>
      </w:r>
    </w:p>
    <w:p w14:paraId="781DB84A" w14:textId="77777777" w:rsidR="00F7514E" w:rsidRDefault="00F7514E" w:rsidP="00F7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b/>
          <w:color w:val="000000"/>
          <w:lang w:val="sr-Latn-ME"/>
        </w:rPr>
        <w:t>PODACI O NARUČIOCIMA KOJI ZAKLJUČUJU ZAJEDNIČKU NABAVKU</w:t>
      </w:r>
    </w:p>
    <w:p w14:paraId="2733E259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</w:p>
    <w:p w14:paraId="0C7F46BA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Zajednička nabavka se sprovodi za ___________________________________</w:t>
      </w:r>
      <w:r w:rsidR="008D1BAA">
        <w:rPr>
          <w:rFonts w:ascii="Arial" w:hAnsi="Arial" w:cs="Arial"/>
          <w:color w:val="000000"/>
          <w:lang w:val="sr-Latn-ME"/>
        </w:rPr>
        <w:t xml:space="preserve"> </w:t>
      </w:r>
      <w:r w:rsidR="008D1BAA" w:rsidRPr="008D1BAA">
        <w:rPr>
          <w:rFonts w:ascii="Arial" w:hAnsi="Arial" w:cs="Arial"/>
          <w:b/>
          <w:color w:val="000000"/>
          <w:lang w:val="sr-Latn-ME"/>
        </w:rPr>
        <w:t>NE.</w:t>
      </w:r>
    </w:p>
    <w:p w14:paraId="09C9119C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</w:p>
    <w:p w14:paraId="01B53E74" w14:textId="77777777" w:rsidR="00F7514E" w:rsidRDefault="00F7514E" w:rsidP="00F751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b/>
          <w:color w:val="000000"/>
          <w:lang w:val="sr-Latn-ME"/>
        </w:rPr>
        <w:t>PODACI O NARUČIOCIMA KOJI SU UKLJUČENI U CENTRALIZOVANU NABAVKU</w:t>
      </w:r>
    </w:p>
    <w:p w14:paraId="2129A522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</w:p>
    <w:p w14:paraId="55B0DDA6" w14:textId="77777777" w:rsidR="00F7514E" w:rsidRPr="00BF3DDB" w:rsidRDefault="005A261F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Centralizovana nabavka se sprovodi za_________________________________ </w:t>
      </w:r>
      <w:r w:rsidRPr="008D1BAA">
        <w:rPr>
          <w:rFonts w:ascii="Arial" w:hAnsi="Arial" w:cs="Arial"/>
          <w:b/>
          <w:lang w:val="sr-Latn-ME"/>
        </w:rPr>
        <w:t>NE.</w:t>
      </w:r>
    </w:p>
    <w:p w14:paraId="7D34010B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</w:p>
    <w:p w14:paraId="4F18F7BC" w14:textId="77777777" w:rsidR="00F7514E" w:rsidRDefault="00F7514E" w:rsidP="00F7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>NAČIN SPROVOĐENJA ELEKTRONSKE AUKCIJE</w:t>
      </w:r>
    </w:p>
    <w:p w14:paraId="0BE4C124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</w:p>
    <w:p w14:paraId="61D22D63" w14:textId="77777777" w:rsidR="00F7514E" w:rsidRDefault="00F7514E" w:rsidP="00F7514E">
      <w:pPr>
        <w:jc w:val="both"/>
        <w:rPr>
          <w:rFonts w:ascii="Arial" w:hAnsi="Arial" w:cs="Arial"/>
          <w:color w:val="222A35"/>
          <w:lang w:val="sr-Latn-ME"/>
        </w:rPr>
      </w:pPr>
      <w:r>
        <w:rPr>
          <w:rFonts w:ascii="Arial" w:hAnsi="Arial" w:cs="Arial"/>
          <w:color w:val="222A35"/>
          <w:lang w:val="sr-Latn-ME"/>
        </w:rPr>
        <w:t>Elektronska aukcija će se sprovesti nakon ocjene ponuda, kao elektronski proces koji se ponavlja, radi postizanja nove (</w:t>
      </w:r>
      <w:r>
        <w:rPr>
          <w:rFonts w:ascii="Arial" w:hAnsi="Arial" w:cs="Arial"/>
          <w:u w:val="single"/>
          <w:lang w:val="sr-Latn-ME"/>
        </w:rPr>
        <w:t>upisati kriterijum za koji se sprovodi elektronska aukcija)</w:t>
      </w:r>
      <w:r>
        <w:rPr>
          <w:rFonts w:ascii="Arial" w:hAnsi="Arial" w:cs="Arial"/>
          <w:color w:val="222A35"/>
          <w:lang w:val="sr-Latn-ME"/>
        </w:rPr>
        <w:t xml:space="preserve">. </w:t>
      </w:r>
      <w:r w:rsidR="008D1BAA" w:rsidRPr="008D1BAA">
        <w:rPr>
          <w:rFonts w:ascii="Arial" w:hAnsi="Arial" w:cs="Arial"/>
          <w:b/>
          <w:color w:val="222A35"/>
          <w:lang w:val="sr-Latn-ME"/>
        </w:rPr>
        <w:t>NE.</w:t>
      </w:r>
    </w:p>
    <w:p w14:paraId="5724085A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</w:p>
    <w:p w14:paraId="1C615949" w14:textId="77777777" w:rsidR="00F7514E" w:rsidRDefault="00F7514E" w:rsidP="00F7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>ELEKTRONSKI KATALOG</w:t>
      </w:r>
      <w:r>
        <w:rPr>
          <w:rFonts w:ascii="Arial" w:hAnsi="Arial" w:cs="Arial"/>
          <w:b/>
          <w:color w:val="FF0000"/>
          <w:lang w:val="sr-Latn-ME"/>
        </w:rPr>
        <w:t xml:space="preserve"> </w:t>
      </w:r>
    </w:p>
    <w:p w14:paraId="5DAB1145" w14:textId="77777777" w:rsidR="00F7514E" w:rsidRDefault="00F7514E" w:rsidP="00F7514E">
      <w:pPr>
        <w:jc w:val="both"/>
        <w:rPr>
          <w:rFonts w:ascii="Arial" w:hAnsi="Arial" w:cs="Arial"/>
          <w:color w:val="FF0000"/>
          <w:lang w:val="sr-Latn-ME"/>
        </w:rPr>
      </w:pPr>
    </w:p>
    <w:p w14:paraId="06C27669" w14:textId="77777777" w:rsidR="00F7514E" w:rsidRDefault="00F7514E" w:rsidP="00F7514E">
      <w:pPr>
        <w:jc w:val="both"/>
        <w:rPr>
          <w:rFonts w:ascii="Arial" w:hAnsi="Arial" w:cs="Arial"/>
          <w:color w:val="222A35"/>
          <w:lang w:val="sr-Latn-ME"/>
        </w:rPr>
      </w:pPr>
      <w:r>
        <w:rPr>
          <w:rFonts w:ascii="Arial" w:hAnsi="Arial" w:cs="Arial"/>
          <w:color w:val="222A35"/>
          <w:lang w:val="sr-Latn-ME"/>
        </w:rPr>
        <w:t>Elektronski katalog sastavlja ponuđač u skladu s tehničkim specifikacijama i u formi ___________________________________________________________________</w:t>
      </w:r>
      <w:r w:rsidR="008D1BAA">
        <w:rPr>
          <w:rFonts w:ascii="Arial" w:hAnsi="Arial" w:cs="Arial"/>
          <w:color w:val="222A35"/>
          <w:lang w:val="sr-Latn-ME"/>
        </w:rPr>
        <w:t xml:space="preserve"> </w:t>
      </w:r>
      <w:r w:rsidR="008D1BAA" w:rsidRPr="008D1BAA">
        <w:rPr>
          <w:rFonts w:ascii="Arial" w:hAnsi="Arial" w:cs="Arial"/>
          <w:b/>
          <w:color w:val="222A35"/>
          <w:lang w:val="sr-Latn-ME"/>
        </w:rPr>
        <w:t>NE.</w:t>
      </w:r>
    </w:p>
    <w:p w14:paraId="6D4554A9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</w:p>
    <w:p w14:paraId="17CDD248" w14:textId="77777777" w:rsidR="00F7514E" w:rsidRDefault="00F7514E" w:rsidP="00F7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>PONUDA SA VARIJANTAMA</w:t>
      </w:r>
    </w:p>
    <w:p w14:paraId="4E08C36F" w14:textId="77777777" w:rsidR="00F7514E" w:rsidRDefault="00F7514E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413E6AC4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Mogućnost podnošenja ponude sa varijantama</w:t>
      </w:r>
    </w:p>
    <w:p w14:paraId="1292BB32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</w:p>
    <w:p w14:paraId="22242669" w14:textId="77777777" w:rsidR="00F7514E" w:rsidRPr="008D1BAA" w:rsidRDefault="008D1BAA" w:rsidP="00F7514E">
      <w:pPr>
        <w:jc w:val="both"/>
        <w:rPr>
          <w:rFonts w:ascii="Arial" w:hAnsi="Arial" w:cs="Arial"/>
          <w:b/>
          <w:color w:val="000000"/>
          <w:lang w:val="sr-Latn-ME"/>
        </w:rPr>
      </w:pPr>
      <w:r w:rsidRPr="008D1BAA">
        <w:rPr>
          <w:rFonts w:ascii="Arial" w:hAnsi="Arial" w:cs="Arial"/>
          <w:b/>
          <w:color w:val="000000"/>
          <w:lang w:val="sr-Latn-ME"/>
        </w:rPr>
        <w:sym w:font="Wingdings" w:char="F0FE"/>
      </w:r>
      <w:r w:rsidR="00F7514E" w:rsidRPr="008D1BAA">
        <w:rPr>
          <w:rFonts w:ascii="Arial" w:hAnsi="Arial" w:cs="Arial"/>
          <w:b/>
          <w:color w:val="000000"/>
          <w:lang w:val="sr-Latn-ME"/>
        </w:rPr>
        <w:t xml:space="preserve"> </w:t>
      </w:r>
      <w:r w:rsidR="00F7514E" w:rsidRPr="00BF3DDB">
        <w:rPr>
          <w:rFonts w:ascii="Arial" w:hAnsi="Arial" w:cs="Arial"/>
          <w:lang w:val="sr-Latn-ME"/>
        </w:rPr>
        <w:t>Varijante ponude nijesu dozvoljene i neće biti razmatrane.</w:t>
      </w:r>
    </w:p>
    <w:p w14:paraId="5FE25B4A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A8"/>
      </w:r>
      <w:r>
        <w:rPr>
          <w:rFonts w:ascii="Arial" w:hAnsi="Arial" w:cs="Arial"/>
          <w:lang w:val="sr-Latn-ME"/>
        </w:rPr>
        <w:t xml:space="preserve"> Varijante ponude su dozvoljene.</w:t>
      </w:r>
    </w:p>
    <w:p w14:paraId="09D51B39" w14:textId="77777777" w:rsidR="00F7514E" w:rsidRDefault="00F7514E" w:rsidP="00F7514E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4F821E6A" w14:textId="77777777" w:rsidR="00F7514E" w:rsidRDefault="00F7514E" w:rsidP="00F7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>
        <w:rPr>
          <w:rFonts w:ascii="Arial" w:hAnsi="Arial" w:cs="Arial"/>
          <w:b/>
          <w:lang w:val="sr-Latn-ME"/>
        </w:rPr>
        <w:t>REZERVISANA NABAVKA</w:t>
      </w:r>
    </w:p>
    <w:p w14:paraId="4DD5B800" w14:textId="77777777" w:rsidR="00F7514E" w:rsidRDefault="00F7514E" w:rsidP="00F7514E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1B00BCA2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A8"/>
      </w:r>
      <w:r>
        <w:rPr>
          <w:rFonts w:ascii="Arial" w:hAnsi="Arial" w:cs="Arial"/>
          <w:color w:val="000000"/>
          <w:lang w:val="sr-Latn-ME"/>
        </w:rPr>
        <w:t xml:space="preserve"> </w:t>
      </w:r>
      <w:r>
        <w:rPr>
          <w:rFonts w:ascii="Arial" w:hAnsi="Arial" w:cs="Arial"/>
          <w:lang w:val="sr-Latn-ME"/>
        </w:rPr>
        <w:t>Da</w:t>
      </w:r>
    </w:p>
    <w:p w14:paraId="06514429" w14:textId="77777777" w:rsidR="00F7514E" w:rsidRPr="008D1BAA" w:rsidRDefault="008D1BAA" w:rsidP="00F7514E">
      <w:pPr>
        <w:jc w:val="both"/>
        <w:rPr>
          <w:rFonts w:ascii="Arial" w:hAnsi="Arial" w:cs="Arial"/>
          <w:b/>
          <w:color w:val="000000"/>
          <w:lang w:val="sr-Latn-ME"/>
        </w:rPr>
      </w:pPr>
      <w:r w:rsidRPr="008D1BAA">
        <w:rPr>
          <w:rFonts w:ascii="Arial" w:hAnsi="Arial" w:cs="Arial"/>
          <w:b/>
          <w:color w:val="000000"/>
          <w:lang w:val="sr-Latn-ME"/>
        </w:rPr>
        <w:sym w:font="Wingdings" w:char="F0FE"/>
      </w:r>
      <w:r w:rsidR="00F7514E" w:rsidRPr="008D1BAA">
        <w:rPr>
          <w:rFonts w:ascii="Arial" w:hAnsi="Arial" w:cs="Arial"/>
          <w:b/>
          <w:color w:val="000000"/>
          <w:lang w:val="sr-Latn-ME"/>
        </w:rPr>
        <w:t xml:space="preserve"> Ne</w:t>
      </w:r>
    </w:p>
    <w:p w14:paraId="76B079EF" w14:textId="77777777" w:rsidR="00F7514E" w:rsidRDefault="00F7514E" w:rsidP="00F7514E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6B42C9FF" w14:textId="77777777" w:rsidR="00F7514E" w:rsidRDefault="00F7514E" w:rsidP="00F7514E">
      <w:pPr>
        <w:jc w:val="both"/>
        <w:rPr>
          <w:rFonts w:ascii="Arial" w:hAnsi="Arial" w:cs="Arial"/>
          <w:bCs/>
          <w:color w:val="000000"/>
          <w:lang w:val="sr-Latn-ME"/>
        </w:rPr>
      </w:pPr>
      <w:r>
        <w:rPr>
          <w:rFonts w:ascii="Arial" w:hAnsi="Arial" w:cs="Arial"/>
          <w:bCs/>
          <w:color w:val="000000"/>
          <w:lang w:val="sr-Latn-ME"/>
        </w:rPr>
        <w:t>Vrsta i uslovi rezervisane nabavke:__________________________ .</w:t>
      </w:r>
    </w:p>
    <w:p w14:paraId="7C4C255B" w14:textId="77777777" w:rsidR="00F7514E" w:rsidRDefault="00F7514E" w:rsidP="00F7514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284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3" w:name="_Toc62730556"/>
      <w:r>
        <w:rPr>
          <w:rFonts w:ascii="Arial" w:hAnsi="Arial"/>
          <w:b/>
          <w:szCs w:val="32"/>
          <w:lang w:val="sr-Latn-ME"/>
        </w:rPr>
        <w:t>NAČIN UTVRĐIVANJA EKVIVALENTNOSTI</w:t>
      </w:r>
      <w:bookmarkEnd w:id="3"/>
    </w:p>
    <w:p w14:paraId="10421FA7" w14:textId="77777777" w:rsidR="00F7514E" w:rsidRDefault="00F7514E" w:rsidP="00F7514E">
      <w:pPr>
        <w:jc w:val="both"/>
        <w:rPr>
          <w:rFonts w:ascii="Arial" w:hAnsi="Arial" w:cs="Arial"/>
          <w:bCs/>
          <w:color w:val="FF0000"/>
          <w:lang w:val="sr-Latn-ME"/>
        </w:rPr>
      </w:pPr>
    </w:p>
    <w:p w14:paraId="53C50C6E" w14:textId="77777777" w:rsidR="00F16A29" w:rsidRPr="00F16A29" w:rsidRDefault="00F7514E" w:rsidP="00F16A29">
      <w:pPr>
        <w:jc w:val="both"/>
        <w:rPr>
          <w:rFonts w:ascii="Arial" w:eastAsia="PMingLiU" w:hAnsi="Arial" w:cs="Arial"/>
          <w:lang w:val="fr-FR"/>
        </w:rPr>
      </w:pPr>
      <w:r w:rsidRPr="00F16A29">
        <w:rPr>
          <w:rFonts w:ascii="Arial" w:hAnsi="Arial" w:cs="Arial"/>
          <w:bCs/>
          <w:color w:val="000000"/>
          <w:lang w:val="sr-Latn-ME"/>
        </w:rPr>
        <w:t>Način utvrđivanja ekvivalentnosti:</w:t>
      </w:r>
      <w:r w:rsidR="00F16A29">
        <w:rPr>
          <w:rFonts w:ascii="Arial" w:eastAsia="PMingLiU" w:hAnsi="Arial" w:cs="Arial"/>
          <w:lang w:val="fr-FR"/>
        </w:rPr>
        <w:t xml:space="preserve"> Ponuđači mogu</w:t>
      </w:r>
      <w:r w:rsidR="00F16A29" w:rsidRPr="00F16A29">
        <w:rPr>
          <w:rFonts w:ascii="Arial" w:eastAsia="PMingLiU" w:hAnsi="Arial" w:cs="Arial"/>
          <w:lang w:val="fr-FR"/>
        </w:rPr>
        <w:t xml:space="preserve"> ponuditi </w:t>
      </w:r>
      <w:r w:rsidR="0024462D">
        <w:rPr>
          <w:rFonts w:ascii="Arial" w:eastAsia="PMingLiU" w:hAnsi="Arial" w:cs="Arial"/>
          <w:lang w:val="fr-FR"/>
        </w:rPr>
        <w:t>proizvode i/ili opremu</w:t>
      </w:r>
      <w:r w:rsidR="00F16A29" w:rsidRPr="00F16A29">
        <w:rPr>
          <w:rFonts w:ascii="Arial" w:eastAsia="PMingLiU" w:hAnsi="Arial" w:cs="Arial"/>
          <w:lang w:val="fr-FR"/>
        </w:rPr>
        <w:t xml:space="preserve"> koji su ekvivalentni </w:t>
      </w:r>
      <w:r w:rsidR="0024462D">
        <w:rPr>
          <w:rFonts w:ascii="Arial" w:eastAsia="PMingLiU" w:hAnsi="Arial" w:cs="Arial"/>
          <w:lang w:val="fr-FR"/>
        </w:rPr>
        <w:t>proizvodima i/ili opremi</w:t>
      </w:r>
      <w:r w:rsidR="00F16A29" w:rsidRPr="00F16A29">
        <w:rPr>
          <w:rFonts w:ascii="Arial" w:eastAsia="PMingLiU" w:hAnsi="Arial" w:cs="Arial"/>
          <w:lang w:val="fr-FR"/>
        </w:rPr>
        <w:t xml:space="preserve"> navedenim u specifikaciji predmeta javne nabavke, uz podnošenje dokaza o ekvivalentnosti (shodno članu 4 stav 1 tačka 7 i članu 88 Zakona o javnim nabavkama).</w:t>
      </w:r>
    </w:p>
    <w:p w14:paraId="497AABBB" w14:textId="77777777" w:rsidR="00F7514E" w:rsidRDefault="00F16A29" w:rsidP="00F7514E">
      <w:pPr>
        <w:jc w:val="both"/>
        <w:rPr>
          <w:rFonts w:ascii="Arial" w:eastAsia="PMingLiU" w:hAnsi="Arial" w:cs="Arial"/>
          <w:color w:val="000000"/>
          <w:lang w:val="fr-FR"/>
        </w:rPr>
      </w:pPr>
      <w:r w:rsidRPr="00F16A29">
        <w:rPr>
          <w:rFonts w:ascii="Arial" w:eastAsia="PMingLiU" w:hAnsi="Arial" w:cs="Arial"/>
          <w:iCs/>
          <w:color w:val="000000"/>
          <w:lang w:val="sr-Latn-CS"/>
        </w:rPr>
        <w:t xml:space="preserve">U </w:t>
      </w:r>
      <w:r w:rsidR="0024462D">
        <w:rPr>
          <w:rFonts w:ascii="Arial" w:eastAsia="PMingLiU" w:hAnsi="Arial" w:cs="Arial"/>
          <w:iCs/>
          <w:color w:val="000000"/>
          <w:lang w:val="sr-Latn-CS"/>
        </w:rPr>
        <w:t>pozicijama u kojima su</w:t>
      </w:r>
      <w:r w:rsidRPr="00F16A29">
        <w:rPr>
          <w:rFonts w:ascii="Arial" w:eastAsia="PMingLiU" w:hAnsi="Arial" w:cs="Arial"/>
          <w:iCs/>
          <w:color w:val="000000"/>
          <w:lang w:val="sr-Latn-CS"/>
        </w:rPr>
        <w:t xml:space="preserve"> navedeni nazivi proizvoda </w:t>
      </w:r>
      <w:r w:rsidR="0024462D">
        <w:rPr>
          <w:rFonts w:ascii="Arial" w:eastAsia="PMingLiU" w:hAnsi="Arial" w:cs="Arial"/>
          <w:iCs/>
          <w:color w:val="000000"/>
          <w:lang w:val="sr-Latn-CS"/>
        </w:rPr>
        <w:t>i/</w:t>
      </w:r>
      <w:r w:rsidRPr="00F16A29">
        <w:rPr>
          <w:rFonts w:ascii="Arial" w:eastAsia="PMingLiU" w:hAnsi="Arial" w:cs="Arial"/>
          <w:iCs/>
          <w:color w:val="000000"/>
          <w:lang w:val="sr-Latn-CS"/>
        </w:rPr>
        <w:t>ili proizvođača</w:t>
      </w:r>
      <w:r w:rsidR="0024462D">
        <w:rPr>
          <w:rFonts w:ascii="Arial" w:eastAsia="PMingLiU" w:hAnsi="Arial" w:cs="Arial"/>
          <w:iCs/>
          <w:color w:val="000000"/>
          <w:lang w:val="sr-Latn-CS"/>
        </w:rPr>
        <w:t>,</w:t>
      </w:r>
      <w:r w:rsidRPr="00F16A29">
        <w:rPr>
          <w:rFonts w:ascii="Arial" w:eastAsia="PMingLiU" w:hAnsi="Arial" w:cs="Arial"/>
          <w:iCs/>
          <w:color w:val="000000"/>
          <w:lang w:val="sr-Latn-CS"/>
        </w:rPr>
        <w:t xml:space="preserve"> ukoliko ponuđač  ponudi ekvivalent traženom, </w:t>
      </w:r>
      <w:r w:rsidR="0024462D">
        <w:rPr>
          <w:rFonts w:ascii="Arial" w:eastAsia="PMingLiU" w:hAnsi="Arial" w:cs="Arial"/>
          <w:iCs/>
          <w:color w:val="000000"/>
          <w:lang w:val="sr-Latn-CS"/>
        </w:rPr>
        <w:t xml:space="preserve">u ponudi </w:t>
      </w:r>
      <w:r w:rsidRPr="00F16A29">
        <w:rPr>
          <w:rFonts w:ascii="Arial" w:eastAsia="PMingLiU" w:hAnsi="Arial" w:cs="Arial"/>
          <w:color w:val="000000"/>
          <w:lang w:val="fr-FR"/>
        </w:rPr>
        <w:t>on mora prec</w:t>
      </w:r>
      <w:r w:rsidR="0024462D">
        <w:rPr>
          <w:rFonts w:ascii="Arial" w:eastAsia="PMingLiU" w:hAnsi="Arial" w:cs="Arial"/>
          <w:color w:val="000000"/>
          <w:lang w:val="fr-FR"/>
        </w:rPr>
        <w:t xml:space="preserve">izno navesti naziv ekvivalenta, </w:t>
      </w:r>
      <w:r w:rsidRPr="00F16A29">
        <w:rPr>
          <w:rFonts w:ascii="Arial" w:eastAsia="PMingLiU" w:hAnsi="Arial" w:cs="Arial"/>
          <w:color w:val="000000"/>
          <w:lang w:val="fr-FR"/>
        </w:rPr>
        <w:t xml:space="preserve">uz </w:t>
      </w:r>
      <w:r w:rsidRPr="00F16A29">
        <w:rPr>
          <w:rFonts w:ascii="Arial" w:eastAsia="PMingLiU" w:hAnsi="Arial" w:cs="Arial"/>
          <w:color w:val="000000"/>
          <w:lang w:val="fr-FR"/>
        </w:rPr>
        <w:lastRenderedPageBreak/>
        <w:t>podnošenje dokaza o ekvivalentnosti (tehnička dokumentacija kojom dokazuje ekvivalentnost).</w:t>
      </w:r>
    </w:p>
    <w:p w14:paraId="021B01A0" w14:textId="77777777" w:rsidR="00631FD3" w:rsidRPr="004E3E0D" w:rsidRDefault="00631FD3" w:rsidP="00F7514E">
      <w:pPr>
        <w:jc w:val="both"/>
        <w:rPr>
          <w:rFonts w:ascii="Arial" w:hAnsi="Arial" w:cs="Arial"/>
          <w:bCs/>
          <w:color w:val="000000"/>
          <w:lang w:val="sr-Latn-ME"/>
        </w:rPr>
      </w:pPr>
      <w:r w:rsidRPr="00AD1F2B">
        <w:rPr>
          <w:rFonts w:ascii="Arial" w:hAnsi="Arial" w:cs="Arial"/>
          <w:lang w:val="hr-HR"/>
        </w:rPr>
        <w:t>U slučaju da ponuđač nudi tačno precizirane proizvode i/ili opremu koji su navedeni u specifikaciji predmeta javne nabavke, ponuđač će izbrisati navode „ili ekvivalentno“ i ponudu pripremiti u skladu sa tehničkom specifikacijom i tenderskom dokumentacijom.</w:t>
      </w:r>
    </w:p>
    <w:p w14:paraId="6119FEAF" w14:textId="77777777" w:rsidR="00F7514E" w:rsidRPr="004E3E0D" w:rsidRDefault="00F7514E" w:rsidP="004E3E0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284"/>
        <w:outlineLvl w:val="0"/>
        <w:rPr>
          <w:rFonts w:ascii="Arial" w:hAnsi="Arial"/>
          <w:b/>
          <w:szCs w:val="32"/>
          <w:lang w:val="sr-Latn-ME"/>
        </w:rPr>
      </w:pPr>
      <w:bookmarkStart w:id="4" w:name="_Toc62730557"/>
      <w:r>
        <w:rPr>
          <w:rFonts w:ascii="Arial" w:hAnsi="Arial"/>
          <w:b/>
          <w:szCs w:val="32"/>
          <w:lang w:val="sr-Latn-ME"/>
        </w:rPr>
        <w:t>OSNOVI ZA OBAVEZNO ISKLJUČENJE IZ POSTUPKA JAVNE NABAVKE</w:t>
      </w:r>
      <w:bookmarkEnd w:id="4"/>
    </w:p>
    <w:p w14:paraId="3D4C7C2F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14:paraId="3A44E42D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1) postoji sukob interesa iz člana 41 stav 1 tačka 2 alineja 1 i 2 ili člana 42 Zakona o javnim nabavkama, </w:t>
      </w:r>
    </w:p>
    <w:p w14:paraId="7FF268A9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2) ne ispunjava obavezne uslove i uslove sposobnosti privrednog subjekta predviđene tenderskom dokumentacijom, </w:t>
      </w:r>
    </w:p>
    <w:p w14:paraId="11A62531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3) postoji drugi razlog predviđen ovim zakonom. </w:t>
      </w:r>
    </w:p>
    <w:p w14:paraId="2DED7DC7" w14:textId="77777777" w:rsidR="00F7514E" w:rsidRPr="004E3E0D" w:rsidRDefault="00F7514E" w:rsidP="004E3E0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284"/>
        <w:outlineLvl w:val="0"/>
        <w:rPr>
          <w:rFonts w:ascii="Arial" w:hAnsi="Arial"/>
          <w:b/>
          <w:szCs w:val="32"/>
          <w:lang w:val="sr-Latn-ME"/>
        </w:rPr>
      </w:pPr>
      <w:bookmarkStart w:id="5" w:name="_Toc62730558"/>
      <w:r>
        <w:rPr>
          <w:rFonts w:ascii="Arial" w:hAnsi="Arial"/>
          <w:b/>
          <w:szCs w:val="32"/>
          <w:lang w:val="sr-Latn-ME"/>
        </w:rPr>
        <w:t>SREDSTVA FINANSIJSKOG OBEZBJEĐENJA UGOVORA O JAVNOJ NABAVCI</w:t>
      </w:r>
      <w:bookmarkEnd w:id="5"/>
    </w:p>
    <w:p w14:paraId="0AFEFEE2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14:paraId="2592545C" w14:textId="64995D72" w:rsidR="008B3857" w:rsidRDefault="004E3E0D" w:rsidP="00F7514E">
      <w:pPr>
        <w:jc w:val="both"/>
        <w:rPr>
          <w:rFonts w:ascii="Arial" w:hAnsi="Arial" w:cs="Arial"/>
          <w:color w:val="000000"/>
        </w:rPr>
      </w:pPr>
      <w:r w:rsidRPr="004E3E0D">
        <w:rPr>
          <w:rFonts w:ascii="Arial" w:hAnsi="Arial" w:cs="Arial"/>
          <w:b/>
          <w:color w:val="000000"/>
          <w:lang w:val="sr-Latn-ME"/>
        </w:rPr>
        <w:sym w:font="Wingdings" w:char="F0FE"/>
      </w:r>
      <w:r w:rsidR="00F7514E">
        <w:rPr>
          <w:rFonts w:ascii="Arial" w:hAnsi="Arial" w:cs="Arial"/>
          <w:color w:val="000000"/>
          <w:lang w:val="sr-Latn-ME"/>
        </w:rPr>
        <w:t xml:space="preserve"> </w:t>
      </w:r>
      <w:r w:rsidR="00760F37" w:rsidRPr="00760F37">
        <w:rPr>
          <w:rFonts w:ascii="Arial" w:hAnsi="Arial" w:cs="Arial"/>
          <w:color w:val="000000"/>
        </w:rPr>
        <w:t xml:space="preserve">garanciju za dobro izvršenje ugovora, za slučaj povrede ugovorenih obaveza u iznosu od 10% od vrijednosti ugovora sa rokom važenja </w:t>
      </w:r>
      <w:r w:rsidR="00760F37">
        <w:rPr>
          <w:rFonts w:ascii="Arial" w:hAnsi="Arial" w:cs="Arial"/>
          <w:color w:val="000000"/>
        </w:rPr>
        <w:t>9</w:t>
      </w:r>
      <w:r w:rsidR="00760F37" w:rsidRPr="00760F37">
        <w:rPr>
          <w:rFonts w:ascii="Arial" w:hAnsi="Arial" w:cs="Arial"/>
          <w:color w:val="000000"/>
        </w:rPr>
        <w:t xml:space="preserve">0 dana dužim od roka za izvođenje radova, kojom bezuslovno i neopozivo garantuje potpuno i savjesno izvršenje ugovorenih obaveza. Garancija za dobro izvršenje Ugovora je sastavni dio Ugovora o građenju; Izvođač je dužan da osigura da je Garancija za dobro izvršenje ugovora valjana i na snazi sve do </w:t>
      </w:r>
      <w:r w:rsidR="00760F37">
        <w:rPr>
          <w:rFonts w:ascii="Arial" w:hAnsi="Arial" w:cs="Arial"/>
          <w:color w:val="000000"/>
        </w:rPr>
        <w:t xml:space="preserve">sačinjavanja </w:t>
      </w:r>
      <w:r w:rsidR="0035479B">
        <w:rPr>
          <w:rFonts w:ascii="Arial" w:hAnsi="Arial" w:cs="Arial"/>
          <w:color w:val="000000"/>
        </w:rPr>
        <w:t xml:space="preserve">pozitivnog </w:t>
      </w:r>
      <w:r w:rsidR="00760F37">
        <w:rPr>
          <w:rFonts w:ascii="Arial" w:hAnsi="Arial" w:cs="Arial"/>
          <w:color w:val="000000"/>
        </w:rPr>
        <w:t>izveštaja od strane nadzora, odnosno izvršenog tehničkog pregleda.</w:t>
      </w:r>
      <w:r w:rsidR="00760F37" w:rsidRPr="00760F37">
        <w:rPr>
          <w:rFonts w:ascii="Arial" w:hAnsi="Arial" w:cs="Arial"/>
          <w:color w:val="000000"/>
        </w:rPr>
        <w:t xml:space="preserve"> </w:t>
      </w:r>
    </w:p>
    <w:p w14:paraId="4963650B" w14:textId="2A589A6C" w:rsidR="00F7514E" w:rsidRPr="005D2AC6" w:rsidRDefault="00F7514E" w:rsidP="00F7514E">
      <w:pPr>
        <w:jc w:val="both"/>
        <w:rPr>
          <w:rFonts w:ascii="Arial" w:hAnsi="Arial" w:cs="Arial"/>
          <w:lang w:val="sr-Latn-ME"/>
        </w:rPr>
      </w:pPr>
    </w:p>
    <w:p w14:paraId="0528290C" w14:textId="77777777" w:rsidR="004E3E0D" w:rsidRDefault="004E3E0D" w:rsidP="00F7514E">
      <w:pPr>
        <w:jc w:val="both"/>
        <w:rPr>
          <w:rFonts w:ascii="Arial" w:hAnsi="Arial" w:cs="Arial"/>
          <w:color w:val="000000"/>
        </w:rPr>
      </w:pPr>
      <w:r w:rsidRPr="004E3E0D">
        <w:rPr>
          <w:rFonts w:ascii="Arial" w:hAnsi="Arial" w:cs="Arial"/>
          <w:b/>
          <w:color w:val="000000"/>
          <w:lang w:val="sr-Latn-ME"/>
        </w:rPr>
        <w:sym w:font="Wingdings" w:char="F0FE"/>
      </w:r>
      <w:r w:rsidR="00F7514E">
        <w:rPr>
          <w:rFonts w:ascii="Arial" w:hAnsi="Arial" w:cs="Arial"/>
          <w:color w:val="000000"/>
          <w:lang w:val="sr-Latn-ME"/>
        </w:rPr>
        <w:t xml:space="preserve"> </w:t>
      </w:r>
      <w:r w:rsidR="00DE553B" w:rsidRPr="00DE553B">
        <w:rPr>
          <w:rFonts w:ascii="Arial" w:hAnsi="Arial" w:cs="Arial"/>
          <w:color w:val="000000"/>
        </w:rPr>
        <w:t xml:space="preserve">garanciju za otklanjanje nedostataka u garantnom roku, za slučaj da izabrani ponuđač u garantnom roku ne ispuni obaveze na koje se garancija odnosi u iznosu od 10% od vrijednosti ugovora sa rokom važenja od 30 dana dužim od ponuđenog garantnog roka. </w:t>
      </w:r>
    </w:p>
    <w:p w14:paraId="70BB60DC" w14:textId="3B1D23B2" w:rsidR="00F7514E" w:rsidRDefault="00DE553B" w:rsidP="00F7514E">
      <w:pPr>
        <w:jc w:val="both"/>
        <w:rPr>
          <w:rFonts w:ascii="Arial" w:hAnsi="Arial" w:cs="Arial"/>
          <w:color w:val="000000"/>
        </w:rPr>
      </w:pPr>
      <w:r w:rsidRPr="00DE553B">
        <w:rPr>
          <w:rFonts w:ascii="Arial" w:hAnsi="Arial" w:cs="Arial"/>
          <w:color w:val="000000"/>
        </w:rPr>
        <w:t>Izvođač je obavezan da najkasnije deset dana prije isticanja roka važenja garancije za dobro izvršenje ugovora dostavi Naručiocu bezuslovnu i plativu na prvi poziv garanciju za otklanjanje nedostataka u garantnom roku u iznosu od 10% od vrijednosti ugovora sa rokom važnosti 30 dana dužim od ponuđenog garantnog roka. Ako Izvođač ne dostavi garanciju za otklanjanje nedostataka u garantnom roku Naručilac će aktivirati garanciju za dobro izvr</w:t>
      </w:r>
      <w:r w:rsidR="004E3E0D">
        <w:rPr>
          <w:rFonts w:ascii="Arial" w:hAnsi="Arial" w:cs="Arial"/>
          <w:color w:val="000000"/>
        </w:rPr>
        <w:t>šenje ugovora.</w:t>
      </w:r>
    </w:p>
    <w:p w14:paraId="67EF24B3" w14:textId="0EE86684" w:rsidR="00085F2D" w:rsidRDefault="00085F2D" w:rsidP="00F7514E">
      <w:pPr>
        <w:jc w:val="both"/>
        <w:rPr>
          <w:rFonts w:ascii="Arial" w:hAnsi="Arial" w:cs="Arial"/>
          <w:lang w:val="sr-Latn-ME"/>
        </w:rPr>
      </w:pPr>
    </w:p>
    <w:p w14:paraId="5F7FDE44" w14:textId="52408491" w:rsidR="005A76C2" w:rsidRDefault="004E3E0D" w:rsidP="00F7514E">
      <w:pPr>
        <w:jc w:val="both"/>
        <w:rPr>
          <w:rFonts w:ascii="Arial" w:hAnsi="Arial" w:cs="Arial"/>
          <w:lang w:val="sr-Latn-ME"/>
        </w:rPr>
      </w:pPr>
      <w:r w:rsidRPr="004E3E0D">
        <w:rPr>
          <w:rFonts w:ascii="Arial" w:hAnsi="Arial" w:cs="Arial"/>
          <w:b/>
          <w:color w:val="000000"/>
          <w:lang w:val="sr-Latn-ME"/>
        </w:rPr>
        <w:sym w:font="Wingdings" w:char="F0FE"/>
      </w:r>
      <w:r w:rsidR="00F7514E">
        <w:rPr>
          <w:rFonts w:ascii="Arial" w:hAnsi="Arial" w:cs="Arial"/>
          <w:color w:val="000000"/>
          <w:lang w:val="sr-Latn-ME"/>
        </w:rPr>
        <w:t xml:space="preserve"> </w:t>
      </w:r>
      <w:r w:rsidR="00F7514E">
        <w:rPr>
          <w:rFonts w:ascii="Arial" w:hAnsi="Arial" w:cs="Arial"/>
          <w:lang w:val="sr-Latn-ME"/>
        </w:rPr>
        <w:t xml:space="preserve">polisu osiguranja od profesionalne odgovornosti u iznosu od </w:t>
      </w:r>
      <w:r w:rsidR="00246762">
        <w:rPr>
          <w:rFonts w:ascii="Arial" w:hAnsi="Arial" w:cs="Arial"/>
          <w:lang w:val="sr-Latn-ME"/>
        </w:rPr>
        <w:t xml:space="preserve"> </w:t>
      </w:r>
      <w:r w:rsidR="002D66A2">
        <w:rPr>
          <w:rFonts w:ascii="Arial" w:hAnsi="Arial" w:cs="Arial"/>
          <w:lang w:val="sr-Latn-ME"/>
        </w:rPr>
        <w:t>1</w:t>
      </w:r>
      <w:r w:rsidR="00DE553B">
        <w:rPr>
          <w:rFonts w:ascii="Arial" w:hAnsi="Arial" w:cs="Arial"/>
          <w:lang w:val="sr-Latn-ME"/>
        </w:rPr>
        <w:t>00.000,00</w:t>
      </w:r>
      <w:r w:rsidR="00F7514E">
        <w:rPr>
          <w:rFonts w:ascii="Arial" w:hAnsi="Arial" w:cs="Arial"/>
          <w:lang w:val="sr-Latn-ME"/>
        </w:rPr>
        <w:t xml:space="preserve"> eura sa rokom važenja od </w:t>
      </w:r>
      <w:r w:rsidR="00DE553B">
        <w:rPr>
          <w:rFonts w:ascii="Arial" w:hAnsi="Arial" w:cs="Arial"/>
          <w:lang w:val="sr-Latn-ME"/>
        </w:rPr>
        <w:t>dana zaključenja ugovora do dana isteka garantnog roka</w:t>
      </w:r>
      <w:r>
        <w:rPr>
          <w:rFonts w:ascii="Arial" w:hAnsi="Arial" w:cs="Arial"/>
          <w:lang w:val="sr-Latn-ME"/>
        </w:rPr>
        <w:t xml:space="preserve">, u skladu sa zakonom. </w:t>
      </w:r>
    </w:p>
    <w:p w14:paraId="477ECAC4" w14:textId="4475010F" w:rsidR="003C5D8B" w:rsidRPr="00D73AA6" w:rsidRDefault="004E3E0D" w:rsidP="003C5D8B">
      <w:pPr>
        <w:jc w:val="both"/>
        <w:rPr>
          <w:rFonts w:ascii="Arial" w:hAnsi="Arial" w:cs="Arial"/>
          <w:color w:val="000000"/>
          <w:sz w:val="28"/>
          <w:szCs w:val="28"/>
          <w:lang w:val="sr-Latn-ME"/>
        </w:rPr>
      </w:pPr>
      <w:r w:rsidRPr="004E3E0D">
        <w:rPr>
          <w:rFonts w:ascii="Arial" w:eastAsia="Calibri" w:hAnsi="Arial" w:cs="Arial"/>
        </w:rPr>
        <w:t>Polisa osiguranja od profesionalne odgovornosti mora da se odnosi na ugovorene radove i da pokriva rizik odgovornosti za štetu prouzrokovanu licima, za štetu na objektima i za finansijski gubitak.</w:t>
      </w:r>
      <w:r w:rsidRPr="004E3E0D">
        <w:rPr>
          <w:rFonts w:ascii="Arial" w:eastAsia="Calibri" w:hAnsi="Arial" w:cs="Arial"/>
          <w:color w:val="222222"/>
          <w:sz w:val="18"/>
          <w:szCs w:val="18"/>
          <w:shd w:val="clear" w:color="auto" w:fill="F5F5F1"/>
        </w:rPr>
        <w:t xml:space="preserve"> </w:t>
      </w:r>
      <w:r w:rsidRPr="004E3E0D">
        <w:rPr>
          <w:rFonts w:ascii="Arial" w:eastAsia="Calibri" w:hAnsi="Arial" w:cs="Arial"/>
          <w:color w:val="222222"/>
          <w:shd w:val="clear" w:color="auto" w:fill="F5F5F1"/>
        </w:rPr>
        <w:t xml:space="preserve">U polisi se mora navesti da se ista izdaje za </w:t>
      </w:r>
      <w:r w:rsidR="00572D05">
        <w:rPr>
          <w:rFonts w:ascii="Arial" w:eastAsia="Calibri" w:hAnsi="Arial" w:cs="Arial"/>
          <w:color w:val="222222"/>
          <w:shd w:val="clear" w:color="auto" w:fill="F5F5F1"/>
        </w:rPr>
        <w:t xml:space="preserve">predmetnu </w:t>
      </w:r>
      <w:r w:rsidRPr="004E3E0D">
        <w:rPr>
          <w:rFonts w:ascii="Arial" w:eastAsia="Calibri" w:hAnsi="Arial" w:cs="Arial"/>
          <w:color w:val="222222"/>
          <w:shd w:val="clear" w:color="auto" w:fill="F5F5F1"/>
        </w:rPr>
        <w:t>javnu nabavku</w:t>
      </w:r>
      <w:r w:rsidR="00572D05">
        <w:rPr>
          <w:rFonts w:ascii="Arial" w:eastAsia="Calibri" w:hAnsi="Arial" w:cs="Arial"/>
          <w:color w:val="222222"/>
          <w:shd w:val="clear" w:color="auto" w:fill="F5F5F1"/>
        </w:rPr>
        <w:t>.</w:t>
      </w:r>
    </w:p>
    <w:p w14:paraId="6635A8E7" w14:textId="77777777" w:rsidR="00F7514E" w:rsidRDefault="00F7514E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A8"/>
      </w:r>
      <w:r>
        <w:rPr>
          <w:rFonts w:ascii="Arial" w:hAnsi="Arial" w:cs="Arial"/>
          <w:color w:val="000000"/>
          <w:lang w:val="sr-Latn-ME"/>
        </w:rPr>
        <w:t xml:space="preserve"> </w:t>
      </w:r>
      <w:r>
        <w:rPr>
          <w:rFonts w:ascii="Arial" w:hAnsi="Arial" w:cs="Arial"/>
          <w:lang w:val="sr-Latn-ME"/>
        </w:rPr>
        <w:t>druge vrste garancija u skladu sa zakonom:</w:t>
      </w:r>
    </w:p>
    <w:p w14:paraId="339D8EBE" w14:textId="77777777" w:rsidR="004E3E0D" w:rsidRDefault="00F7514E" w:rsidP="00F7514E">
      <w:pPr>
        <w:jc w:val="both"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sym w:font="Wingdings" w:char="F0A8"/>
      </w:r>
      <w:r>
        <w:rPr>
          <w:rFonts w:ascii="Arial" w:eastAsia="Calibri" w:hAnsi="Arial" w:cs="Arial"/>
          <w:color w:val="000000"/>
          <w:lang w:val="sr-Latn-ME"/>
        </w:rPr>
        <w:t xml:space="preserve"> garanciju za _______________________ sa rokom važenja _____.</w:t>
      </w:r>
    </w:p>
    <w:p w14:paraId="6690D053" w14:textId="77777777" w:rsidR="00F7514E" w:rsidRDefault="00F7514E" w:rsidP="00F7514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hanging="63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6" w:name="_Toc62730559"/>
      <w:r>
        <w:rPr>
          <w:rFonts w:ascii="Arial" w:hAnsi="Arial"/>
          <w:b/>
          <w:szCs w:val="32"/>
          <w:lang w:val="sr-Latn-ME"/>
        </w:rPr>
        <w:lastRenderedPageBreak/>
        <w:t>METODOLOGIJA VREDNOVANJA PONUDA</w:t>
      </w:r>
      <w:bookmarkEnd w:id="6"/>
    </w:p>
    <w:p w14:paraId="5938EBE1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Naručilac će u postupku javne nabavki izabrati ekonomski najpovoljniju ponudu, primjenom pristupa isplativosti, po osnovu kriterijuma</w:t>
      </w:r>
      <w:r>
        <w:rPr>
          <w:rFonts w:ascii="Arial" w:hAnsi="Arial" w:cs="Arial"/>
          <w:vertAlign w:val="superscript"/>
          <w:lang w:val="sr-Latn-ME"/>
        </w:rPr>
        <w:footnoteReference w:id="7"/>
      </w:r>
      <w:r>
        <w:rPr>
          <w:rFonts w:ascii="Arial" w:hAnsi="Arial" w:cs="Arial"/>
          <w:lang w:val="sr-Latn-ME"/>
        </w:rPr>
        <w:t xml:space="preserve">: </w:t>
      </w:r>
    </w:p>
    <w:p w14:paraId="77BDF8E4" w14:textId="77777777" w:rsidR="00F7514E" w:rsidRPr="004E3E0D" w:rsidRDefault="004E3E0D" w:rsidP="00F7514E">
      <w:pPr>
        <w:rPr>
          <w:rFonts w:ascii="Arial" w:hAnsi="Arial" w:cs="Arial"/>
          <w:b/>
          <w:lang w:val="sr-Latn-ME"/>
        </w:rPr>
      </w:pPr>
      <w:r w:rsidRPr="004E3E0D">
        <w:rPr>
          <w:rFonts w:ascii="Arial" w:hAnsi="Arial" w:cs="Arial"/>
          <w:b/>
          <w:color w:val="000000"/>
          <w:lang w:val="sr-Latn-ME"/>
        </w:rPr>
        <w:sym w:font="Wingdings" w:char="F0FE"/>
      </w:r>
      <w:r w:rsidR="00F7514E" w:rsidRPr="004E3E0D">
        <w:rPr>
          <w:rFonts w:ascii="Arial" w:hAnsi="Arial" w:cs="Arial"/>
          <w:b/>
          <w:color w:val="000000"/>
          <w:lang w:val="sr-Latn-ME"/>
        </w:rPr>
        <w:t xml:space="preserve"> </w:t>
      </w:r>
      <w:r>
        <w:rPr>
          <w:rFonts w:ascii="Arial" w:hAnsi="Arial" w:cs="Arial"/>
          <w:b/>
          <w:lang w:val="sr-Latn-ME"/>
        </w:rPr>
        <w:t>odnos cijene i kvaliteta.</w:t>
      </w:r>
    </w:p>
    <w:p w14:paraId="4E024115" w14:textId="77777777" w:rsidR="00F7514E" w:rsidRDefault="00F7514E" w:rsidP="00F7514E">
      <w:pPr>
        <w:rPr>
          <w:rFonts w:ascii="Arial" w:hAnsi="Arial" w:cs="Arial"/>
          <w:lang w:val="sr-Latn-ME"/>
        </w:rPr>
      </w:pPr>
    </w:p>
    <w:p w14:paraId="47879F04" w14:textId="77777777" w:rsidR="005A76C2" w:rsidRPr="007318BA" w:rsidRDefault="005A76C2" w:rsidP="005A7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</w:rPr>
      </w:pPr>
      <w:r w:rsidRPr="007318BA">
        <w:rPr>
          <w:rFonts w:ascii="Arial" w:eastAsia="Calibri" w:hAnsi="Arial" w:cs="Arial"/>
          <w:b/>
          <w:u w:val="single"/>
        </w:rPr>
        <w:t>-cijena 90 bodova</w:t>
      </w:r>
      <w:r w:rsidR="007318BA" w:rsidRPr="007318BA">
        <w:rPr>
          <w:rFonts w:ascii="Arial" w:eastAsia="Calibri" w:hAnsi="Arial" w:cs="Arial"/>
          <w:b/>
          <w:u w:val="single"/>
        </w:rPr>
        <w:t xml:space="preserve"> (C)</w:t>
      </w:r>
      <w:r w:rsidRPr="007318BA">
        <w:rPr>
          <w:rFonts w:ascii="Arial" w:eastAsia="Calibri" w:hAnsi="Arial" w:cs="Arial"/>
        </w:rPr>
        <w:t>-p</w:t>
      </w:r>
      <w:r w:rsidRPr="005A76C2">
        <w:rPr>
          <w:rFonts w:ascii="Arial" w:eastAsia="Calibri" w:hAnsi="Arial" w:cs="Arial"/>
        </w:rPr>
        <w:t>o formuli:</w:t>
      </w:r>
      <w:r w:rsidRPr="007318BA">
        <w:rPr>
          <w:rFonts w:ascii="Arial" w:eastAsia="Calibri" w:hAnsi="Arial" w:cs="Arial"/>
        </w:rPr>
        <w:t xml:space="preserve"> </w:t>
      </w:r>
      <w:r w:rsidRPr="005A76C2">
        <w:rPr>
          <w:rFonts w:ascii="Arial" w:eastAsia="Calibri" w:hAnsi="Arial" w:cs="Arial"/>
        </w:rPr>
        <w:t>broj bodova</w:t>
      </w:r>
      <w:r w:rsidRPr="007318BA">
        <w:rPr>
          <w:rFonts w:ascii="Arial" w:eastAsia="Calibri" w:hAnsi="Arial" w:cs="Arial"/>
        </w:rPr>
        <w:t xml:space="preserve"> </w:t>
      </w:r>
      <w:r w:rsidRPr="005A76C2">
        <w:rPr>
          <w:rFonts w:ascii="Arial" w:eastAsia="Calibri" w:hAnsi="Arial" w:cs="Arial"/>
        </w:rPr>
        <w:t>=</w:t>
      </w:r>
      <w:r w:rsidRPr="007318BA">
        <w:rPr>
          <w:rFonts w:ascii="Arial" w:eastAsia="Calibri" w:hAnsi="Arial" w:cs="Arial"/>
        </w:rPr>
        <w:t xml:space="preserve"> najniža ponuđena cijena / ponuđ</w:t>
      </w:r>
      <w:r w:rsidRPr="005A76C2">
        <w:rPr>
          <w:rFonts w:ascii="Arial" w:eastAsia="Calibri" w:hAnsi="Arial" w:cs="Arial"/>
        </w:rPr>
        <w:t>ena cijena x 90</w:t>
      </w:r>
      <w:r w:rsidR="007318BA">
        <w:rPr>
          <w:rFonts w:ascii="Arial" w:eastAsia="Calibri" w:hAnsi="Arial" w:cs="Arial"/>
        </w:rPr>
        <w:t>.</w:t>
      </w:r>
    </w:p>
    <w:p w14:paraId="38EC34DF" w14:textId="77777777" w:rsidR="005A76C2" w:rsidRPr="007318BA" w:rsidRDefault="005A76C2" w:rsidP="005A7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</w:rPr>
      </w:pPr>
    </w:p>
    <w:p w14:paraId="58B50F60" w14:textId="77777777" w:rsidR="00CF2DD5" w:rsidRDefault="005A76C2" w:rsidP="005A7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</w:rPr>
      </w:pPr>
      <w:r w:rsidRPr="005A76C2">
        <w:rPr>
          <w:rFonts w:ascii="Arial" w:eastAsia="Calibri" w:hAnsi="Arial" w:cs="Arial"/>
          <w:b/>
          <w:u w:val="single"/>
        </w:rPr>
        <w:t>-kvalitet 10 bodova</w:t>
      </w:r>
      <w:r w:rsidR="007318BA" w:rsidRPr="007318BA">
        <w:rPr>
          <w:rFonts w:ascii="Arial" w:eastAsia="Calibri" w:hAnsi="Arial" w:cs="Arial"/>
          <w:b/>
          <w:u w:val="single"/>
        </w:rPr>
        <w:t xml:space="preserve"> (K)</w:t>
      </w:r>
      <w:r w:rsidR="00892BBB">
        <w:rPr>
          <w:rFonts w:ascii="Arial" w:eastAsia="Calibri" w:hAnsi="Arial" w:cs="Arial"/>
          <w:b/>
          <w:u w:val="single"/>
        </w:rPr>
        <w:t>-</w:t>
      </w:r>
      <w:r w:rsidR="00435844">
        <w:rPr>
          <w:rFonts w:ascii="Arial" w:eastAsia="Calibri" w:hAnsi="Arial" w:cs="Arial"/>
          <w:b/>
          <w:u w:val="single"/>
        </w:rPr>
        <w:t xml:space="preserve"> </w:t>
      </w:r>
      <w:r w:rsidR="00892BBB" w:rsidRPr="00435844">
        <w:rPr>
          <w:rFonts w:ascii="Arial" w:eastAsia="Calibri" w:hAnsi="Arial" w:cs="Arial"/>
          <w:b/>
        </w:rPr>
        <w:t>garantni rok</w:t>
      </w:r>
      <w:r w:rsidR="00892BBB" w:rsidRPr="00892BBB">
        <w:rPr>
          <w:rFonts w:ascii="Arial" w:eastAsia="Calibri" w:hAnsi="Arial" w:cs="Arial"/>
        </w:rPr>
        <w:t>, vrednovaće se na sledeći način: max 10 bodova primje</w:t>
      </w:r>
      <w:r w:rsidR="006B5C5F">
        <w:rPr>
          <w:rFonts w:ascii="Arial" w:eastAsia="Calibri" w:hAnsi="Arial" w:cs="Arial"/>
        </w:rPr>
        <w:t>nom ovog parametra dobija ponuđ</w:t>
      </w:r>
      <w:r w:rsidR="00892BBB" w:rsidRPr="00892BBB">
        <w:rPr>
          <w:rFonts w:ascii="Arial" w:eastAsia="Calibri" w:hAnsi="Arial" w:cs="Arial"/>
        </w:rPr>
        <w:t>ač sa najduzim gara</w:t>
      </w:r>
      <w:r w:rsidR="00CB3C8F">
        <w:rPr>
          <w:rFonts w:ascii="Arial" w:eastAsia="Calibri" w:hAnsi="Arial" w:cs="Arial"/>
        </w:rPr>
        <w:t>n</w:t>
      </w:r>
      <w:r w:rsidR="006B5C5F">
        <w:rPr>
          <w:rFonts w:ascii="Arial" w:eastAsia="Calibri" w:hAnsi="Arial" w:cs="Arial"/>
        </w:rPr>
        <w:t>tnim rokom, a drugi ponuđ</w:t>
      </w:r>
      <w:r w:rsidR="00892BBB" w:rsidRPr="00892BBB">
        <w:rPr>
          <w:rFonts w:ascii="Arial" w:eastAsia="Calibri" w:hAnsi="Arial" w:cs="Arial"/>
        </w:rPr>
        <w:t>ači dobijaju proporcionalno manji broj bodova</w:t>
      </w:r>
      <w:r w:rsidR="00892BBB">
        <w:rPr>
          <w:rFonts w:ascii="Arial" w:eastAsia="Calibri" w:hAnsi="Arial" w:cs="Arial"/>
        </w:rPr>
        <w:t xml:space="preserve"> po formuli:</w:t>
      </w:r>
      <w:r w:rsidR="00435844">
        <w:rPr>
          <w:rFonts w:ascii="Arial" w:eastAsia="Calibri" w:hAnsi="Arial" w:cs="Arial"/>
        </w:rPr>
        <w:t xml:space="preserve"> </w:t>
      </w:r>
      <w:r w:rsidR="006B5C5F">
        <w:rPr>
          <w:rFonts w:ascii="Arial" w:eastAsia="Calibri" w:hAnsi="Arial" w:cs="Arial"/>
        </w:rPr>
        <w:t>Broj bodova  (K) = ponuđeni garantni rok/najduži ponuđ</w:t>
      </w:r>
      <w:r w:rsidR="00892BBB">
        <w:rPr>
          <w:rFonts w:ascii="Arial" w:eastAsia="Calibri" w:hAnsi="Arial" w:cs="Arial"/>
        </w:rPr>
        <w:t xml:space="preserve">eni garantni rok </w:t>
      </w:r>
      <w:r w:rsidR="00CB3C8F">
        <w:rPr>
          <w:rFonts w:ascii="Arial" w:eastAsia="Calibri" w:hAnsi="Arial" w:cs="Arial"/>
        </w:rPr>
        <w:t>x</w:t>
      </w:r>
      <w:r w:rsidR="00892BBB">
        <w:rPr>
          <w:rFonts w:ascii="Arial" w:eastAsia="Calibri" w:hAnsi="Arial" w:cs="Arial"/>
        </w:rPr>
        <w:t xml:space="preserve"> 10.</w:t>
      </w:r>
    </w:p>
    <w:p w14:paraId="351BB0D7" w14:textId="70CCCF8E" w:rsidR="005A76C2" w:rsidRPr="00326FC6" w:rsidRDefault="006B5C5F" w:rsidP="005A7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b/>
          <w:bCs/>
        </w:rPr>
      </w:pPr>
      <w:r w:rsidRPr="00326FC6">
        <w:rPr>
          <w:rFonts w:ascii="Arial" w:eastAsia="Calibri" w:hAnsi="Arial" w:cs="Arial"/>
          <w:b/>
          <w:bCs/>
        </w:rPr>
        <w:t>Napomena:</w:t>
      </w:r>
      <w:r w:rsidR="00FE2D78" w:rsidRPr="00326FC6">
        <w:rPr>
          <w:rFonts w:ascii="Arial" w:eastAsia="Calibri" w:hAnsi="Arial" w:cs="Arial"/>
          <w:b/>
          <w:bCs/>
        </w:rPr>
        <w:t xml:space="preserve"> </w:t>
      </w:r>
      <w:r w:rsidRPr="00326FC6">
        <w:rPr>
          <w:rFonts w:ascii="Arial" w:eastAsia="Calibri" w:hAnsi="Arial" w:cs="Arial"/>
          <w:b/>
          <w:bCs/>
        </w:rPr>
        <w:t>ponuđ</w:t>
      </w:r>
      <w:r w:rsidR="00CF2DD5" w:rsidRPr="00326FC6">
        <w:rPr>
          <w:rFonts w:ascii="Arial" w:eastAsia="Calibri" w:hAnsi="Arial" w:cs="Arial"/>
          <w:b/>
          <w:bCs/>
        </w:rPr>
        <w:t xml:space="preserve">ačima će se bodovati garantni rok koji ne može biti kraći od 24 mjeseca </w:t>
      </w:r>
      <w:r w:rsidR="00326FC6" w:rsidRPr="00326FC6">
        <w:rPr>
          <w:rFonts w:ascii="Arial" w:eastAsia="Calibri" w:hAnsi="Arial" w:cs="Arial"/>
          <w:b/>
          <w:bCs/>
        </w:rPr>
        <w:t>koji počinje teći od dana dobijanja završnog pozitivnog  izveštaja stručnog nadzora</w:t>
      </w:r>
      <w:r w:rsidR="00CF2DD5" w:rsidRPr="00326FC6">
        <w:rPr>
          <w:rFonts w:ascii="Arial" w:eastAsia="Calibri" w:hAnsi="Arial" w:cs="Arial"/>
          <w:b/>
          <w:bCs/>
        </w:rPr>
        <w:t xml:space="preserve">, a maksimalno trajanje garantnog roka je 36 mjeseci od dana </w:t>
      </w:r>
      <w:r w:rsidR="00326FC6" w:rsidRPr="00326FC6">
        <w:rPr>
          <w:rFonts w:ascii="Arial" w:eastAsia="Calibri" w:hAnsi="Arial" w:cs="Arial"/>
          <w:b/>
          <w:bCs/>
        </w:rPr>
        <w:t xml:space="preserve">dobijanja završnog pozitivnog  izveštaja stručnog nadzora </w:t>
      </w:r>
      <w:r w:rsidR="00CF2DD5" w:rsidRPr="00326FC6">
        <w:rPr>
          <w:rFonts w:ascii="Arial" w:eastAsia="Calibri" w:hAnsi="Arial" w:cs="Arial"/>
          <w:b/>
          <w:bCs/>
        </w:rPr>
        <w:t>. G</w:t>
      </w:r>
      <w:r w:rsidR="00892BBB" w:rsidRPr="00326FC6">
        <w:rPr>
          <w:rFonts w:ascii="Arial" w:eastAsia="Calibri" w:hAnsi="Arial" w:cs="Arial"/>
          <w:b/>
          <w:bCs/>
        </w:rPr>
        <w:t>arantni rok se iskazuje u mjesecima</w:t>
      </w:r>
      <w:r w:rsidR="00BF0EF4" w:rsidRPr="00326FC6">
        <w:rPr>
          <w:rFonts w:ascii="Arial" w:eastAsia="Calibri" w:hAnsi="Arial" w:cs="Arial"/>
          <w:b/>
          <w:bCs/>
        </w:rPr>
        <w:t xml:space="preserve">  i počinje teći od dana </w:t>
      </w:r>
      <w:r w:rsidR="00326FC6" w:rsidRPr="00326FC6">
        <w:rPr>
          <w:rFonts w:ascii="Arial" w:eastAsia="Calibri" w:hAnsi="Arial" w:cs="Arial"/>
          <w:b/>
          <w:bCs/>
        </w:rPr>
        <w:t>dobijanja završnog pozitivnog  izveštaja stručnog nadzora</w:t>
      </w:r>
      <w:r w:rsidR="00892BBB" w:rsidRPr="00326FC6">
        <w:rPr>
          <w:rFonts w:ascii="Arial" w:eastAsia="Calibri" w:hAnsi="Arial" w:cs="Arial"/>
          <w:b/>
          <w:bCs/>
        </w:rPr>
        <w:t>.</w:t>
      </w:r>
    </w:p>
    <w:p w14:paraId="025BEF37" w14:textId="77777777" w:rsidR="007318BA" w:rsidRPr="007318BA" w:rsidRDefault="007318BA" w:rsidP="00F7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sr-Latn-ME"/>
        </w:rPr>
      </w:pPr>
    </w:p>
    <w:p w14:paraId="1BF4D2EB" w14:textId="77777777" w:rsidR="007318BA" w:rsidRDefault="007318BA" w:rsidP="00F7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lang w:val="sr-Latn-ME"/>
        </w:rPr>
      </w:pPr>
      <w:r w:rsidRPr="007318BA">
        <w:rPr>
          <w:rFonts w:ascii="Arial" w:hAnsi="Arial" w:cs="Arial"/>
          <w:b/>
          <w:color w:val="000000"/>
          <w:lang w:val="sr-Latn-ME"/>
        </w:rPr>
        <w:t>-ukupan broj bodova (U)</w:t>
      </w:r>
      <w:r w:rsidRPr="007318BA">
        <w:rPr>
          <w:rFonts w:ascii="Arial" w:hAnsi="Arial" w:cs="Arial"/>
          <w:color w:val="000000"/>
          <w:lang w:val="sr-Latn-ME"/>
        </w:rPr>
        <w:t>-po formuli:</w:t>
      </w:r>
      <w:r>
        <w:rPr>
          <w:rFonts w:ascii="Arial" w:hAnsi="Arial" w:cs="Arial"/>
          <w:color w:val="000000"/>
          <w:lang w:val="sr-Latn-ME"/>
        </w:rPr>
        <w:t xml:space="preserve"> U = C + K.</w:t>
      </w:r>
    </w:p>
    <w:p w14:paraId="1A4C5539" w14:textId="77777777" w:rsidR="007318BA" w:rsidRDefault="007318BA" w:rsidP="00F7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lang w:val="sr-Latn-ME"/>
        </w:rPr>
      </w:pPr>
    </w:p>
    <w:p w14:paraId="7D6E19A2" w14:textId="77777777" w:rsidR="00F7514E" w:rsidRPr="00110C8C" w:rsidRDefault="00110C8C" w:rsidP="00110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color w:val="000000"/>
          <w:lang w:val="sr-Latn-ME"/>
        </w:rPr>
        <w:t>Ekonomski najpovoljnija ponuda je ponuda sa najvećim brojem bodova.</w:t>
      </w:r>
    </w:p>
    <w:p w14:paraId="03DA6952" w14:textId="77777777" w:rsidR="00F7514E" w:rsidRDefault="00F7514E" w:rsidP="00F7514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1440"/>
        <w:outlineLvl w:val="0"/>
        <w:rPr>
          <w:rFonts w:ascii="Arial" w:hAnsi="Arial"/>
          <w:b/>
          <w:szCs w:val="32"/>
          <w:lang w:val="sr-Latn-ME"/>
        </w:rPr>
      </w:pPr>
      <w:bookmarkStart w:id="7" w:name="_Toc62730560"/>
      <w:r>
        <w:rPr>
          <w:rFonts w:ascii="Arial" w:hAnsi="Arial"/>
          <w:b/>
          <w:szCs w:val="32"/>
          <w:lang w:val="sr-Latn-ME"/>
        </w:rPr>
        <w:t>JEZIK PONUDE</w:t>
      </w:r>
      <w:bookmarkEnd w:id="7"/>
    </w:p>
    <w:p w14:paraId="455E6083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Ponuda se sačinjava na:</w:t>
      </w:r>
    </w:p>
    <w:p w14:paraId="50A96BEA" w14:textId="77777777" w:rsidR="00F7514E" w:rsidRDefault="00F7514E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0E9DC02F" w14:textId="77777777" w:rsidR="00F7514E" w:rsidRPr="00110C8C" w:rsidRDefault="00110C8C" w:rsidP="00F7514E">
      <w:pPr>
        <w:jc w:val="both"/>
        <w:rPr>
          <w:rFonts w:ascii="Arial" w:hAnsi="Arial" w:cs="Arial"/>
          <w:b/>
          <w:color w:val="000000"/>
          <w:lang w:val="sr-Latn-ME"/>
        </w:rPr>
      </w:pPr>
      <w:r w:rsidRPr="00110C8C">
        <w:rPr>
          <w:rFonts w:ascii="Arial" w:hAnsi="Arial" w:cs="Arial"/>
          <w:b/>
          <w:color w:val="000000"/>
          <w:lang w:val="sr-Latn-ME"/>
        </w:rPr>
        <w:sym w:font="Wingdings" w:char="F0FE"/>
      </w:r>
      <w:r w:rsidR="00F7514E" w:rsidRPr="00110C8C">
        <w:rPr>
          <w:rFonts w:ascii="Arial" w:hAnsi="Arial" w:cs="Arial"/>
          <w:b/>
          <w:color w:val="000000"/>
          <w:lang w:val="sr-Latn-ME"/>
        </w:rPr>
        <w:t xml:space="preserve"> crnogorski jezik i drugi jezik koji je u službenoj upotrebi u Crnoj Gori, u skladu sa Ustavom i zakonom</w:t>
      </w:r>
    </w:p>
    <w:p w14:paraId="54E28C30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</w:p>
    <w:p w14:paraId="1228E15C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A8"/>
      </w:r>
      <w:r>
        <w:rPr>
          <w:rFonts w:ascii="Arial" w:hAnsi="Arial" w:cs="Arial"/>
          <w:color w:val="000000"/>
          <w:lang w:val="sr-Latn-ME"/>
        </w:rPr>
        <w:t xml:space="preserve"> </w:t>
      </w:r>
      <w:r>
        <w:rPr>
          <w:rFonts w:ascii="Arial" w:hAnsi="Arial" w:cs="Arial"/>
          <w:color w:val="000000"/>
          <w:u w:val="single"/>
          <w:lang w:val="sr-Latn-ME"/>
        </w:rPr>
        <w:t>___(jezik)___</w:t>
      </w:r>
      <w:r>
        <w:rPr>
          <w:rFonts w:ascii="Arial" w:hAnsi="Arial" w:cs="Arial"/>
          <w:color w:val="000000"/>
          <w:lang w:val="sr-Latn-ME"/>
        </w:rPr>
        <w:t xml:space="preserve"> jezik za djelove ponude koji se odnose na:</w:t>
      </w:r>
    </w:p>
    <w:p w14:paraId="455A4AAE" w14:textId="77777777" w:rsidR="00F7514E" w:rsidRDefault="00F7514E" w:rsidP="00F7514E">
      <w:p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sym w:font="Wingdings" w:char="F0A8"/>
      </w:r>
      <w:r>
        <w:rPr>
          <w:rFonts w:ascii="Arial" w:eastAsia="Calibri" w:hAnsi="Arial" w:cs="Arial"/>
          <w:color w:val="000000"/>
          <w:lang w:val="sr-Latn-ME"/>
        </w:rPr>
        <w:t xml:space="preserve"> ____________________________________</w:t>
      </w:r>
    </w:p>
    <w:p w14:paraId="33EFE142" w14:textId="77777777" w:rsidR="00F7514E" w:rsidRDefault="00F7514E" w:rsidP="00F7514E">
      <w:p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sym w:font="Wingdings" w:char="F0A8"/>
      </w:r>
      <w:r>
        <w:rPr>
          <w:rFonts w:ascii="Arial" w:eastAsia="Calibri" w:hAnsi="Arial" w:cs="Arial"/>
          <w:color w:val="000000"/>
          <w:lang w:val="sr-Latn-ME"/>
        </w:rPr>
        <w:t xml:space="preserve"> ____________________________________</w:t>
      </w:r>
    </w:p>
    <w:p w14:paraId="14A177F9" w14:textId="77777777" w:rsidR="00F7514E" w:rsidRDefault="00F7514E" w:rsidP="00F7514E">
      <w:pPr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                (</w:t>
      </w:r>
      <w:r>
        <w:rPr>
          <w:rFonts w:ascii="Arial" w:hAnsi="Arial" w:cs="Arial"/>
          <w:i/>
          <w:iCs/>
          <w:color w:val="000000"/>
          <w:lang w:val="sr-Latn-ME"/>
        </w:rPr>
        <w:t>na linijama upisati koji djelovi ponude</w:t>
      </w:r>
      <w:r>
        <w:rPr>
          <w:rFonts w:ascii="Arial" w:hAnsi="Arial" w:cs="Arial"/>
          <w:color w:val="000000"/>
          <w:lang w:val="sr-Latn-ME"/>
        </w:rPr>
        <w:t>)</w:t>
      </w:r>
    </w:p>
    <w:p w14:paraId="11843A84" w14:textId="102A8D17" w:rsidR="00F7514E" w:rsidRDefault="00F7514E" w:rsidP="00F7514E">
      <w:pPr>
        <w:jc w:val="both"/>
        <w:rPr>
          <w:rFonts w:ascii="Arial" w:hAnsi="Arial" w:cs="Arial"/>
          <w:lang w:val="sr-Latn-ME"/>
        </w:rPr>
      </w:pPr>
    </w:p>
    <w:p w14:paraId="4B7359BC" w14:textId="23466BD9" w:rsidR="002D66A2" w:rsidRDefault="002D66A2" w:rsidP="00F7514E">
      <w:pPr>
        <w:jc w:val="both"/>
        <w:rPr>
          <w:rFonts w:ascii="Arial" w:hAnsi="Arial" w:cs="Arial"/>
          <w:lang w:val="sr-Latn-ME"/>
        </w:rPr>
      </w:pPr>
    </w:p>
    <w:p w14:paraId="5FA4228C" w14:textId="6FF115DC" w:rsidR="002D66A2" w:rsidRDefault="002D66A2" w:rsidP="00F7514E">
      <w:pPr>
        <w:jc w:val="both"/>
        <w:rPr>
          <w:rFonts w:ascii="Arial" w:hAnsi="Arial" w:cs="Arial"/>
          <w:lang w:val="sr-Latn-ME"/>
        </w:rPr>
      </w:pPr>
    </w:p>
    <w:p w14:paraId="0EE085B9" w14:textId="5676B3CB" w:rsidR="00AA0D17" w:rsidRDefault="00AA0D17" w:rsidP="00F7514E">
      <w:pPr>
        <w:jc w:val="both"/>
        <w:rPr>
          <w:rFonts w:ascii="Arial" w:hAnsi="Arial" w:cs="Arial"/>
          <w:lang w:val="sr-Latn-ME"/>
        </w:rPr>
      </w:pPr>
    </w:p>
    <w:p w14:paraId="22DC4552" w14:textId="77777777" w:rsidR="00AA0D17" w:rsidRDefault="00AA0D17" w:rsidP="00F7514E">
      <w:pPr>
        <w:jc w:val="both"/>
        <w:rPr>
          <w:rFonts w:ascii="Arial" w:hAnsi="Arial" w:cs="Arial"/>
          <w:lang w:val="sr-Latn-ME"/>
        </w:rPr>
      </w:pPr>
    </w:p>
    <w:p w14:paraId="164A508C" w14:textId="77777777" w:rsidR="002D66A2" w:rsidRDefault="002D66A2" w:rsidP="00F7514E">
      <w:pPr>
        <w:jc w:val="both"/>
        <w:rPr>
          <w:rFonts w:ascii="Arial" w:hAnsi="Arial" w:cs="Arial"/>
          <w:lang w:val="sr-Latn-ME"/>
        </w:rPr>
      </w:pPr>
    </w:p>
    <w:p w14:paraId="0B887E5E" w14:textId="77777777" w:rsidR="00F7514E" w:rsidRDefault="00F7514E" w:rsidP="00F7514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1440"/>
        <w:outlineLvl w:val="0"/>
        <w:rPr>
          <w:rFonts w:ascii="Arial" w:hAnsi="Arial"/>
          <w:b/>
          <w:szCs w:val="32"/>
          <w:lang w:val="sr-Latn-ME"/>
        </w:rPr>
      </w:pPr>
      <w:bookmarkStart w:id="8" w:name="_Toc62730561"/>
      <w:r>
        <w:rPr>
          <w:rFonts w:ascii="Arial" w:hAnsi="Arial"/>
          <w:b/>
          <w:szCs w:val="32"/>
          <w:lang w:val="sr-Latn-ME"/>
        </w:rPr>
        <w:lastRenderedPageBreak/>
        <w:t>NAČIN, MJESTO I VRIJEME PODNOŠENJA PONUDA I OTVARANJA PONUDA</w:t>
      </w:r>
      <w:bookmarkEnd w:id="8"/>
    </w:p>
    <w:p w14:paraId="0E648DD4" w14:textId="77777777" w:rsidR="00F7514E" w:rsidRDefault="00F7514E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42A1C1E7" w14:textId="23CD945E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Ponude se podnose preko ESJN-a zaključno sa danom </w:t>
      </w:r>
      <w:r w:rsidR="00AA0D17">
        <w:rPr>
          <w:rFonts w:ascii="Arial" w:hAnsi="Arial" w:cs="Arial"/>
          <w:color w:val="000000"/>
          <w:lang w:val="sr-Latn-ME"/>
        </w:rPr>
        <w:t>12</w:t>
      </w:r>
      <w:r w:rsidR="00631FD3">
        <w:rPr>
          <w:rFonts w:ascii="Arial" w:hAnsi="Arial" w:cs="Arial"/>
          <w:color w:val="000000"/>
          <w:lang w:val="sr-Latn-ME"/>
        </w:rPr>
        <w:t>.</w:t>
      </w:r>
      <w:r w:rsidR="007A0468">
        <w:rPr>
          <w:rFonts w:ascii="Arial" w:hAnsi="Arial" w:cs="Arial"/>
          <w:color w:val="000000"/>
          <w:lang w:val="sr-Latn-ME"/>
        </w:rPr>
        <w:t>1</w:t>
      </w:r>
      <w:r w:rsidR="00326FC6">
        <w:rPr>
          <w:rFonts w:ascii="Arial" w:hAnsi="Arial" w:cs="Arial"/>
          <w:color w:val="000000"/>
          <w:lang w:val="sr-Latn-ME"/>
        </w:rPr>
        <w:t>2</w:t>
      </w:r>
      <w:r w:rsidR="00110C8C">
        <w:rPr>
          <w:rFonts w:ascii="Arial" w:hAnsi="Arial" w:cs="Arial"/>
          <w:color w:val="000000"/>
          <w:lang w:val="sr-Latn-ME"/>
        </w:rPr>
        <w:t>.202</w:t>
      </w:r>
      <w:r w:rsidR="00E315EB">
        <w:rPr>
          <w:rFonts w:ascii="Arial" w:hAnsi="Arial" w:cs="Arial"/>
          <w:color w:val="000000"/>
          <w:lang w:val="sr-Latn-ME"/>
        </w:rPr>
        <w:t>2</w:t>
      </w:r>
      <w:r w:rsidR="00110C8C">
        <w:rPr>
          <w:rFonts w:ascii="Arial" w:hAnsi="Arial" w:cs="Arial"/>
          <w:color w:val="000000"/>
          <w:lang w:val="sr-Latn-ME"/>
        </w:rPr>
        <w:t>.</w:t>
      </w:r>
      <w:r>
        <w:rPr>
          <w:rFonts w:ascii="Arial" w:hAnsi="Arial" w:cs="Arial"/>
          <w:color w:val="000000"/>
          <w:lang w:val="sr-Latn-ME"/>
        </w:rPr>
        <w:t xml:space="preserve"> godine do </w:t>
      </w:r>
      <w:r w:rsidR="002D66A2">
        <w:rPr>
          <w:rFonts w:ascii="Arial" w:hAnsi="Arial" w:cs="Arial"/>
          <w:color w:val="000000"/>
          <w:lang w:val="sr-Latn-ME"/>
        </w:rPr>
        <w:t>09</w:t>
      </w:r>
      <w:r>
        <w:rPr>
          <w:rFonts w:ascii="Arial" w:hAnsi="Arial" w:cs="Arial"/>
          <w:color w:val="000000"/>
          <w:lang w:val="sr-Latn-ME"/>
        </w:rPr>
        <w:t xml:space="preserve"> sati.</w:t>
      </w:r>
    </w:p>
    <w:p w14:paraId="5298841F" w14:textId="77777777" w:rsidR="00F7514E" w:rsidRDefault="00F7514E" w:rsidP="00F7514E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14:paraId="401184DC" w14:textId="4A286C5F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Otvaranje ponuda održaće se dana  </w:t>
      </w:r>
      <w:r w:rsidR="00AA0D17">
        <w:rPr>
          <w:rFonts w:ascii="Arial" w:hAnsi="Arial" w:cs="Arial"/>
          <w:color w:val="000000"/>
          <w:lang w:val="sr-Latn-ME"/>
        </w:rPr>
        <w:t>12</w:t>
      </w:r>
      <w:r w:rsidR="00631FD3">
        <w:rPr>
          <w:rFonts w:ascii="Arial" w:hAnsi="Arial" w:cs="Arial"/>
          <w:color w:val="000000"/>
          <w:lang w:val="sr-Latn-ME"/>
        </w:rPr>
        <w:t>.</w:t>
      </w:r>
      <w:r w:rsidR="007A0468">
        <w:rPr>
          <w:rFonts w:ascii="Arial" w:hAnsi="Arial" w:cs="Arial"/>
          <w:color w:val="000000"/>
          <w:lang w:val="sr-Latn-ME"/>
        </w:rPr>
        <w:t>1</w:t>
      </w:r>
      <w:r w:rsidR="00326FC6">
        <w:rPr>
          <w:rFonts w:ascii="Arial" w:hAnsi="Arial" w:cs="Arial"/>
          <w:color w:val="000000"/>
          <w:lang w:val="sr-Latn-ME"/>
        </w:rPr>
        <w:t>2</w:t>
      </w:r>
      <w:r w:rsidR="00110C8C">
        <w:rPr>
          <w:rFonts w:ascii="Arial" w:hAnsi="Arial" w:cs="Arial"/>
          <w:color w:val="000000"/>
          <w:lang w:val="sr-Latn-ME"/>
        </w:rPr>
        <w:t>.202</w:t>
      </w:r>
      <w:r w:rsidR="00E315EB">
        <w:rPr>
          <w:rFonts w:ascii="Arial" w:hAnsi="Arial" w:cs="Arial"/>
          <w:color w:val="000000"/>
          <w:lang w:val="sr-Latn-ME"/>
        </w:rPr>
        <w:t>2</w:t>
      </w:r>
      <w:r w:rsidR="00110C8C">
        <w:rPr>
          <w:rFonts w:ascii="Arial" w:hAnsi="Arial" w:cs="Arial"/>
          <w:color w:val="000000"/>
          <w:lang w:val="sr-Latn-ME"/>
        </w:rPr>
        <w:t>.</w:t>
      </w:r>
      <w:r>
        <w:rPr>
          <w:rFonts w:ascii="Arial" w:hAnsi="Arial" w:cs="Arial"/>
          <w:color w:val="000000"/>
          <w:lang w:val="sr-Latn-ME"/>
        </w:rPr>
        <w:t xml:space="preserve"> godine u </w:t>
      </w:r>
      <w:r w:rsidR="002D66A2">
        <w:rPr>
          <w:rFonts w:ascii="Arial" w:hAnsi="Arial" w:cs="Arial"/>
          <w:color w:val="000000"/>
          <w:lang w:val="sr-Latn-ME"/>
        </w:rPr>
        <w:t>09</w:t>
      </w:r>
      <w:r>
        <w:rPr>
          <w:rFonts w:ascii="Arial" w:hAnsi="Arial" w:cs="Arial"/>
          <w:color w:val="000000"/>
          <w:lang w:val="sr-Latn-ME"/>
        </w:rPr>
        <w:t xml:space="preserve"> sati. </w:t>
      </w:r>
    </w:p>
    <w:p w14:paraId="7B22BF77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</w:p>
    <w:p w14:paraId="7F18265F" w14:textId="77777777" w:rsidR="00F7514E" w:rsidRDefault="00110C8C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FE"/>
      </w:r>
      <w:r w:rsidR="001D447A">
        <w:rPr>
          <w:rFonts w:ascii="Arial" w:hAnsi="Arial" w:cs="Arial"/>
          <w:color w:val="000000"/>
          <w:lang w:val="sr-Latn-ME"/>
        </w:rPr>
        <w:t xml:space="preserve"> Dio ponude koji</w:t>
      </w:r>
      <w:r w:rsidR="00F7514E">
        <w:rPr>
          <w:rFonts w:ascii="Arial" w:hAnsi="Arial" w:cs="Arial"/>
          <w:color w:val="000000"/>
          <w:lang w:val="sr-Latn-ME"/>
        </w:rPr>
        <w:t xml:space="preserve"> se ne dostavlja preko ESJN-a, a odnosi se na </w:t>
      </w:r>
      <w:r>
        <w:rPr>
          <w:rFonts w:ascii="Arial" w:hAnsi="Arial" w:cs="Arial"/>
          <w:color w:val="000000"/>
          <w:lang w:val="sr-Latn-ME"/>
        </w:rPr>
        <w:t>garanciju ponude</w:t>
      </w:r>
      <w:r w:rsidR="00F7514E">
        <w:rPr>
          <w:rFonts w:ascii="Arial" w:hAnsi="Arial" w:cs="Arial"/>
          <w:color w:val="000000"/>
          <w:lang w:val="sr-Latn-ME"/>
        </w:rPr>
        <w:t xml:space="preserve"> dostavlja se: </w:t>
      </w:r>
    </w:p>
    <w:p w14:paraId="5C850B50" w14:textId="77777777" w:rsidR="00F7514E" w:rsidRDefault="00F7514E" w:rsidP="00F7514E">
      <w:pPr>
        <w:numPr>
          <w:ilvl w:val="0"/>
          <w:numId w:val="6"/>
        </w:numPr>
        <w:spacing w:before="96" w:after="160" w:line="256" w:lineRule="auto"/>
        <w:jc w:val="both"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 xml:space="preserve">neposrednom predajom na arhivi naručioca na adresi </w:t>
      </w:r>
      <w:r w:rsidR="00110C8C">
        <w:rPr>
          <w:rFonts w:ascii="Arial" w:eastAsia="Calibri" w:hAnsi="Arial" w:cs="Arial"/>
          <w:color w:val="000000"/>
          <w:lang w:val="sr-Latn-ME"/>
        </w:rPr>
        <w:t xml:space="preserve">Ul. </w:t>
      </w:r>
      <w:r w:rsidR="00C25430">
        <w:rPr>
          <w:rFonts w:ascii="Arial" w:eastAsia="Calibri" w:hAnsi="Arial" w:cs="Arial"/>
          <w:color w:val="000000"/>
          <w:lang w:val="sr-Latn-ME"/>
        </w:rPr>
        <w:t>Jovana Tomaševića 2A, Podgorica,</w:t>
      </w:r>
    </w:p>
    <w:p w14:paraId="770FDF31" w14:textId="77777777" w:rsidR="00F7514E" w:rsidRDefault="00F7514E" w:rsidP="00F7514E">
      <w:pPr>
        <w:numPr>
          <w:ilvl w:val="0"/>
          <w:numId w:val="6"/>
        </w:numPr>
        <w:spacing w:before="96" w:after="160" w:line="256" w:lineRule="auto"/>
        <w:jc w:val="both"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 xml:space="preserve">preporučenom pošiljkom sa povratnicom na adresi </w:t>
      </w:r>
      <w:r w:rsidR="00110C8C">
        <w:rPr>
          <w:rFonts w:ascii="Arial" w:eastAsia="Calibri" w:hAnsi="Arial" w:cs="Arial"/>
          <w:color w:val="000000"/>
          <w:lang w:val="sr-Latn-ME"/>
        </w:rPr>
        <w:t>Ul. Jovana Tomaševića 2A, Podgorica,</w:t>
      </w:r>
    </w:p>
    <w:p w14:paraId="36F2408E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</w:p>
    <w:p w14:paraId="06A354D7" w14:textId="09AA8078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radnim danima od </w:t>
      </w:r>
      <w:r w:rsidR="006F3C5D">
        <w:rPr>
          <w:rFonts w:ascii="Arial" w:hAnsi="Arial" w:cs="Arial"/>
          <w:color w:val="000000"/>
          <w:lang w:val="sr-Latn-ME"/>
        </w:rPr>
        <w:t>09</w:t>
      </w:r>
      <w:r>
        <w:rPr>
          <w:rFonts w:ascii="Arial" w:hAnsi="Arial" w:cs="Arial"/>
          <w:color w:val="000000"/>
          <w:lang w:val="sr-Latn-ME"/>
        </w:rPr>
        <w:t xml:space="preserve"> do </w:t>
      </w:r>
      <w:r w:rsidR="006F3C5D">
        <w:rPr>
          <w:rFonts w:ascii="Arial" w:hAnsi="Arial" w:cs="Arial"/>
          <w:color w:val="000000"/>
          <w:lang w:val="sr-Latn-ME"/>
        </w:rPr>
        <w:t>15</w:t>
      </w:r>
      <w:r>
        <w:rPr>
          <w:rFonts w:ascii="Arial" w:hAnsi="Arial" w:cs="Arial"/>
          <w:color w:val="000000"/>
          <w:lang w:val="sr-Latn-ME"/>
        </w:rPr>
        <w:t xml:space="preserve"> sati, zaključno sa danom </w:t>
      </w:r>
      <w:r w:rsidR="00AA0D17">
        <w:rPr>
          <w:rFonts w:ascii="Arial" w:hAnsi="Arial" w:cs="Arial"/>
          <w:color w:val="000000"/>
          <w:lang w:val="sr-Latn-ME"/>
        </w:rPr>
        <w:t>12</w:t>
      </w:r>
      <w:r w:rsidR="00631FD3">
        <w:rPr>
          <w:rFonts w:ascii="Arial" w:hAnsi="Arial" w:cs="Arial"/>
          <w:color w:val="000000"/>
          <w:lang w:val="sr-Latn-ME"/>
        </w:rPr>
        <w:t>.</w:t>
      </w:r>
      <w:r w:rsidR="007A0468">
        <w:rPr>
          <w:rFonts w:ascii="Arial" w:hAnsi="Arial" w:cs="Arial"/>
          <w:color w:val="000000"/>
          <w:lang w:val="sr-Latn-ME"/>
        </w:rPr>
        <w:t>1</w:t>
      </w:r>
      <w:r w:rsidR="00326FC6">
        <w:rPr>
          <w:rFonts w:ascii="Arial" w:hAnsi="Arial" w:cs="Arial"/>
          <w:color w:val="000000"/>
          <w:lang w:val="sr-Latn-ME"/>
        </w:rPr>
        <w:t>2</w:t>
      </w:r>
      <w:r w:rsidR="006F3C5D">
        <w:rPr>
          <w:rFonts w:ascii="Arial" w:hAnsi="Arial" w:cs="Arial"/>
          <w:color w:val="000000"/>
          <w:lang w:val="sr-Latn-ME"/>
        </w:rPr>
        <w:t>.202</w:t>
      </w:r>
      <w:r w:rsidR="00E315EB">
        <w:rPr>
          <w:rFonts w:ascii="Arial" w:hAnsi="Arial" w:cs="Arial"/>
          <w:color w:val="000000"/>
          <w:lang w:val="sr-Latn-ME"/>
        </w:rPr>
        <w:t>2</w:t>
      </w:r>
      <w:r w:rsidR="006F3C5D">
        <w:rPr>
          <w:rFonts w:ascii="Arial" w:hAnsi="Arial" w:cs="Arial"/>
          <w:color w:val="000000"/>
          <w:lang w:val="sr-Latn-ME"/>
        </w:rPr>
        <w:t>.</w:t>
      </w:r>
      <w:r>
        <w:rPr>
          <w:rFonts w:ascii="Arial" w:hAnsi="Arial" w:cs="Arial"/>
          <w:color w:val="000000"/>
          <w:lang w:val="sr-Latn-ME"/>
        </w:rPr>
        <w:t xml:space="preserve"> godine do </w:t>
      </w:r>
      <w:r w:rsidR="002D66A2">
        <w:rPr>
          <w:rFonts w:ascii="Arial" w:hAnsi="Arial" w:cs="Arial"/>
          <w:color w:val="000000"/>
          <w:lang w:val="sr-Latn-ME"/>
        </w:rPr>
        <w:t>09</w:t>
      </w:r>
      <w:r>
        <w:rPr>
          <w:rFonts w:ascii="Arial" w:hAnsi="Arial" w:cs="Arial"/>
          <w:color w:val="000000"/>
          <w:lang w:val="sr-Latn-ME"/>
        </w:rPr>
        <w:t xml:space="preserve"> sati</w:t>
      </w:r>
      <w:r w:rsidR="00A619FF">
        <w:rPr>
          <w:rFonts w:ascii="Arial" w:hAnsi="Arial" w:cs="Arial"/>
          <w:color w:val="000000"/>
          <w:lang w:val="sr-Latn-ME"/>
        </w:rPr>
        <w:t>, kada će biti i izvršeno javno otvaranje dijela ponude-garancije</w:t>
      </w:r>
      <w:r>
        <w:rPr>
          <w:rFonts w:ascii="Arial" w:hAnsi="Arial" w:cs="Arial"/>
          <w:color w:val="000000"/>
          <w:lang w:val="sr-Latn-ME"/>
        </w:rPr>
        <w:t>.</w:t>
      </w:r>
    </w:p>
    <w:p w14:paraId="42FA79FF" w14:textId="77777777" w:rsidR="00F7514E" w:rsidRDefault="00F7514E" w:rsidP="00F7514E">
      <w:pPr>
        <w:rPr>
          <w:rFonts w:ascii="Arial" w:hAnsi="Arial" w:cs="Arial"/>
          <w:i/>
          <w:iCs/>
          <w:color w:val="000000"/>
          <w:lang w:val="sr-Latn-ME"/>
        </w:rPr>
      </w:pPr>
    </w:p>
    <w:p w14:paraId="1E2706D4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A8"/>
      </w:r>
      <w:r>
        <w:rPr>
          <w:rFonts w:ascii="Arial" w:hAnsi="Arial" w:cs="Arial"/>
          <w:color w:val="000000"/>
          <w:lang w:val="sr-Latn-ME"/>
        </w:rPr>
        <w:t xml:space="preserve"> Razlozi hitnosti za skraćenje roka za podnošenje ponuda_____________________.</w:t>
      </w:r>
    </w:p>
    <w:p w14:paraId="5A3DA8AA" w14:textId="77777777" w:rsidR="00F7514E" w:rsidRDefault="00F7514E" w:rsidP="00F7514E">
      <w:pPr>
        <w:rPr>
          <w:rFonts w:ascii="Arial" w:hAnsi="Arial" w:cs="Arial"/>
          <w:i/>
          <w:iCs/>
          <w:color w:val="000000"/>
          <w:lang w:val="sr-Latn-ME"/>
        </w:rPr>
      </w:pPr>
    </w:p>
    <w:p w14:paraId="0A7C5DB3" w14:textId="77777777" w:rsidR="00F7514E" w:rsidRDefault="00F7514E" w:rsidP="00F7514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1440"/>
        <w:outlineLvl w:val="0"/>
        <w:rPr>
          <w:rFonts w:ascii="Arial" w:hAnsi="Arial"/>
          <w:b/>
          <w:szCs w:val="32"/>
          <w:lang w:val="sr-Latn-ME"/>
        </w:rPr>
      </w:pPr>
      <w:bookmarkStart w:id="9" w:name="_Toc62730562"/>
      <w:r>
        <w:rPr>
          <w:rFonts w:ascii="Arial" w:hAnsi="Arial"/>
          <w:b/>
          <w:szCs w:val="32"/>
          <w:lang w:val="sr-Latn-ME"/>
        </w:rPr>
        <w:t>USLOVI ZA AKTIVIRANJE GARANCIJE PONUDE</w:t>
      </w:r>
      <w:r>
        <w:rPr>
          <w:vertAlign w:val="superscript"/>
        </w:rPr>
        <w:footnoteReference w:id="8"/>
      </w:r>
      <w:bookmarkEnd w:id="9"/>
    </w:p>
    <w:p w14:paraId="60234AA2" w14:textId="77777777" w:rsidR="00F7514E" w:rsidRDefault="00F7514E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44F301F1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Garancija ponude će se aktivirati ako ponuđač: </w:t>
      </w:r>
    </w:p>
    <w:p w14:paraId="399E5344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1) odustane od ponude u roku važenja ponude; </w:t>
      </w:r>
    </w:p>
    <w:p w14:paraId="09ED33F2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2) ne dostavi zahtijevane dokaze prije potpisivanja ugovora; </w:t>
      </w:r>
    </w:p>
    <w:p w14:paraId="6BEE6F07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3) odbije da potpiše ugovor o javnoj nabavci ili okvirni sporazum; ili </w:t>
      </w:r>
    </w:p>
    <w:p w14:paraId="35264E83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4) u izjavi privrednog subjekta navede netačne činjenice o ispunjenosti uslova iz člana 111 stav 4 Zakona o javnim nabavkama.</w:t>
      </w:r>
    </w:p>
    <w:p w14:paraId="199ED1E2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</w:p>
    <w:p w14:paraId="7CE679DA" w14:textId="77777777" w:rsidR="00F7514E" w:rsidRDefault="00F7514E" w:rsidP="00F7514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1440"/>
        <w:outlineLvl w:val="0"/>
        <w:rPr>
          <w:rFonts w:ascii="Arial" w:hAnsi="Arial"/>
          <w:b/>
          <w:szCs w:val="32"/>
          <w:lang w:val="sr-Latn-ME"/>
        </w:rPr>
      </w:pPr>
      <w:bookmarkStart w:id="10" w:name="_Toc62730563"/>
      <w:r>
        <w:rPr>
          <w:rFonts w:ascii="Arial" w:hAnsi="Arial"/>
          <w:b/>
          <w:szCs w:val="32"/>
          <w:lang w:val="sr-Latn-ME"/>
        </w:rPr>
        <w:t>TAJNOST PODATAKA</w:t>
      </w:r>
      <w:bookmarkEnd w:id="10"/>
    </w:p>
    <w:p w14:paraId="30DDAD96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 </w:t>
      </w:r>
    </w:p>
    <w:p w14:paraId="4359240A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Tenderska dokumentacija sadrži tajne podatke</w:t>
      </w:r>
    </w:p>
    <w:p w14:paraId="4DC87796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</w:p>
    <w:p w14:paraId="1EA09B2C" w14:textId="77777777" w:rsidR="00F7514E" w:rsidRPr="006F3C5D" w:rsidRDefault="006F3C5D" w:rsidP="00F7514E">
      <w:pPr>
        <w:jc w:val="both"/>
        <w:rPr>
          <w:rFonts w:ascii="Arial" w:hAnsi="Arial" w:cs="Arial"/>
          <w:b/>
          <w:color w:val="000000"/>
          <w:lang w:val="sr-Latn-ME"/>
        </w:rPr>
      </w:pPr>
      <w:r w:rsidRPr="006F3C5D">
        <w:rPr>
          <w:rFonts w:ascii="Arial" w:hAnsi="Arial" w:cs="Arial"/>
          <w:b/>
          <w:color w:val="000000"/>
          <w:lang w:val="sr-Latn-ME"/>
        </w:rPr>
        <w:sym w:font="Wingdings" w:char="F0FE"/>
      </w:r>
      <w:r w:rsidR="00F7514E" w:rsidRPr="006F3C5D">
        <w:rPr>
          <w:rFonts w:ascii="Arial" w:hAnsi="Arial" w:cs="Arial"/>
          <w:b/>
          <w:color w:val="000000"/>
          <w:lang w:val="sr-Latn-ME"/>
        </w:rPr>
        <w:t xml:space="preserve"> ne</w:t>
      </w:r>
    </w:p>
    <w:p w14:paraId="126DAD1F" w14:textId="77777777" w:rsidR="00F7514E" w:rsidRDefault="00F7514E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A8"/>
      </w:r>
      <w:r>
        <w:rPr>
          <w:rFonts w:ascii="Arial" w:hAnsi="Arial" w:cs="Arial"/>
          <w:color w:val="000000"/>
          <w:lang w:val="sr-Latn-ME"/>
        </w:rPr>
        <w:t xml:space="preserve"> da</w:t>
      </w:r>
    </w:p>
    <w:p w14:paraId="14973257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</w:p>
    <w:p w14:paraId="0772F04D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Dio tenderske dokumentacije koji se odnosi na __________________________ sadrži tajne podatke i isti se može preuzeti od službenika za javne nabavke naručioca od strane lica koje podnese pisano punomoćje ovlašćenog lica zainteresovanog lica da može u ime </w:t>
      </w:r>
      <w:r>
        <w:rPr>
          <w:rFonts w:ascii="Arial" w:hAnsi="Arial" w:cs="Arial"/>
          <w:color w:val="000000"/>
          <w:lang w:val="sr-Latn-ME"/>
        </w:rPr>
        <w:lastRenderedPageBreak/>
        <w:t>zainteresovanog lica preuzeti taj dio tenderske dokumentacije i izjavu ovlašćenog lica zainteresovanog lica da će preuzeti dio tenderske dokumentacije biti čuvan i štićen u skladu sa Zakonom o tajnosti podataka.</w:t>
      </w:r>
    </w:p>
    <w:p w14:paraId="5F797264" w14:textId="77777777" w:rsidR="006C716E" w:rsidRDefault="006C716E" w:rsidP="00F7514E">
      <w:pPr>
        <w:rPr>
          <w:rFonts w:ascii="Arial" w:hAnsi="Arial" w:cs="Arial"/>
          <w:lang w:val="sr-Latn-ME"/>
        </w:rPr>
      </w:pPr>
    </w:p>
    <w:p w14:paraId="51265DEA" w14:textId="77777777" w:rsidR="00F7514E" w:rsidRDefault="00F7514E" w:rsidP="00F7514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1440"/>
        <w:outlineLvl w:val="0"/>
        <w:rPr>
          <w:rFonts w:ascii="Arial" w:hAnsi="Arial"/>
          <w:b/>
          <w:szCs w:val="32"/>
          <w:lang w:val="sr-Latn-ME"/>
        </w:rPr>
      </w:pPr>
      <w:bookmarkStart w:id="11" w:name="_Toc62730564"/>
      <w:r>
        <w:rPr>
          <w:rFonts w:ascii="Arial" w:hAnsi="Arial"/>
          <w:b/>
          <w:szCs w:val="32"/>
          <w:lang w:val="sr-Latn-ME"/>
        </w:rPr>
        <w:t>UPUTSTVO ZA SAČINJAVANJE PONUDE</w:t>
      </w:r>
      <w:bookmarkEnd w:id="11"/>
    </w:p>
    <w:p w14:paraId="47EDAFF3" w14:textId="77777777" w:rsidR="00F7514E" w:rsidRDefault="00F7514E" w:rsidP="00F7514E">
      <w:pPr>
        <w:rPr>
          <w:rFonts w:ascii="Arial" w:hAnsi="Arial" w:cs="Arial"/>
          <w:lang w:val="sr-Latn-ME"/>
        </w:rPr>
      </w:pPr>
    </w:p>
    <w:p w14:paraId="0483E43C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14:paraId="52D774F0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14:paraId="2EADFC4C" w14:textId="77777777" w:rsidR="00F7514E" w:rsidRDefault="00F7514E" w:rsidP="00F7514E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>
        <w:rPr>
          <w:rFonts w:ascii="Arial" w:hAnsi="Arial" w:cs="Arial"/>
          <w:lang w:val="sr-Latn-ME"/>
        </w:rPr>
        <w:t xml:space="preserve">Ponuđač je dužan da tačno i nedvosmisleno popuni </w:t>
      </w:r>
      <w:r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14:paraId="63B4B2AB" w14:textId="77777777" w:rsidR="00F7514E" w:rsidRDefault="00F7514E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263739C4" w14:textId="77777777" w:rsidR="00F7514E" w:rsidRDefault="00F7514E" w:rsidP="00F7514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1440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2" w:name="_Toc62730565"/>
      <w:r>
        <w:rPr>
          <w:rFonts w:ascii="Arial" w:hAnsi="Arial"/>
          <w:b/>
          <w:szCs w:val="32"/>
          <w:lang w:val="sr-Latn-ME"/>
        </w:rPr>
        <w:t>NAČIN ZAKLJUČIVANJA I IZMJENE UGOVORA O JAVNOJ NABAVCI</w:t>
      </w:r>
      <w:bookmarkEnd w:id="12"/>
    </w:p>
    <w:p w14:paraId="2FAFE068" w14:textId="77777777" w:rsidR="00F7514E" w:rsidRDefault="00F7514E" w:rsidP="00F7514E">
      <w:pPr>
        <w:jc w:val="both"/>
        <w:rPr>
          <w:rFonts w:ascii="Arial" w:hAnsi="Arial" w:cs="Arial"/>
          <w:i/>
          <w:lang w:val="sr-Latn-ME"/>
        </w:rPr>
      </w:pPr>
    </w:p>
    <w:p w14:paraId="0940C535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14DA4A6A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</w:p>
    <w:p w14:paraId="156574EA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14:paraId="7042F585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</w:p>
    <w:p w14:paraId="53D1D837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Ugovor između naručioca i ponuđača čija je ponuda izabrana kao najpovoljnija, pored uslova koji su propisani ovom tenderskom dokumentacijom, će sadržati i sljedeće:</w:t>
      </w:r>
      <w:r>
        <w:rPr>
          <w:rFonts w:ascii="Arial" w:hAnsi="Arial" w:cs="Arial"/>
          <w:color w:val="000000"/>
          <w:vertAlign w:val="superscript"/>
          <w:lang w:val="sr-Latn-ME"/>
        </w:rPr>
        <w:footnoteReference w:id="9"/>
      </w:r>
    </w:p>
    <w:p w14:paraId="34609B36" w14:textId="77777777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</w:p>
    <w:p w14:paraId="792F294D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  <w:r w:rsidRPr="006F3C5D">
        <w:rPr>
          <w:rFonts w:ascii="Arial" w:eastAsia="Calibri" w:hAnsi="Arial" w:cs="Arial"/>
          <w:b/>
        </w:rPr>
        <w:t xml:space="preserve">Obaveze naručioca </w:t>
      </w:r>
    </w:p>
    <w:p w14:paraId="21506224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6F3C5D">
        <w:rPr>
          <w:rFonts w:ascii="Arial" w:eastAsia="Calibri" w:hAnsi="Arial" w:cs="Arial"/>
        </w:rPr>
        <w:t>Naručilac je dužan da:</w:t>
      </w:r>
    </w:p>
    <w:p w14:paraId="23D1B999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6F3C5D">
        <w:rPr>
          <w:rFonts w:ascii="Arial" w:eastAsia="Calibri" w:hAnsi="Arial" w:cs="Arial"/>
        </w:rPr>
        <w:t>-blagovremeno, pisanim putem, obavijesti izvršioca o danu početka izvođenja radova na objektu koji je predmet javne nabavke, a najkasnije tri dana prije početka izvođenja ovih radova;</w:t>
      </w:r>
    </w:p>
    <w:p w14:paraId="3FC9F71A" w14:textId="77777777" w:rsidR="006F3C5D" w:rsidRPr="006F3C5D" w:rsidRDefault="006F3C5D" w:rsidP="006F3C5D">
      <w:pPr>
        <w:jc w:val="both"/>
        <w:rPr>
          <w:rFonts w:ascii="Arial" w:eastAsia="PMingLiU" w:hAnsi="Arial" w:cs="Arial"/>
          <w:color w:val="FF0000"/>
          <w:lang w:val="en-GB" w:eastAsia="x-none"/>
        </w:rPr>
      </w:pPr>
      <w:r w:rsidRPr="006F3C5D">
        <w:rPr>
          <w:rFonts w:ascii="Arial" w:eastAsia="PMingLiU" w:hAnsi="Arial" w:cs="Arial"/>
          <w:lang w:val="en-GB" w:eastAsia="x-none"/>
        </w:rPr>
        <w:t>-preda izvođaču tehničku dokumentaciju potrebnu za izvođenje predmetnih radova;</w:t>
      </w:r>
    </w:p>
    <w:p w14:paraId="42197617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6F3C5D">
        <w:rPr>
          <w:rFonts w:ascii="Arial" w:eastAsia="Calibri" w:hAnsi="Arial" w:cs="Arial"/>
        </w:rPr>
        <w:t>-blagovremeno ovjerene od stručnog nadzora privremene situacije i okončanu situaciju, dostavi naručiocu, koji će  po istim izvršiti plaćanje u ugovorenom roku.</w:t>
      </w:r>
    </w:p>
    <w:p w14:paraId="65D41B6E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FF0000"/>
        </w:rPr>
      </w:pPr>
    </w:p>
    <w:p w14:paraId="152D4B51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  <w:r w:rsidRPr="006F3C5D">
        <w:rPr>
          <w:rFonts w:ascii="Arial" w:eastAsia="Calibri" w:hAnsi="Arial" w:cs="Arial"/>
          <w:b/>
        </w:rPr>
        <w:t>Obaveze izvođača</w:t>
      </w:r>
    </w:p>
    <w:p w14:paraId="05AF1BAD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6F3C5D">
        <w:rPr>
          <w:rFonts w:ascii="Arial" w:eastAsia="Calibri" w:hAnsi="Arial" w:cs="Arial"/>
        </w:rPr>
        <w:t>Izvođač je dužan da:</w:t>
      </w:r>
    </w:p>
    <w:p w14:paraId="29C566A2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6F3C5D">
        <w:rPr>
          <w:rFonts w:ascii="Arial" w:eastAsia="Calibri" w:hAnsi="Arial" w:cs="Arial"/>
        </w:rPr>
        <w:t>-ugovorene radove vrši u obimu i na način koji je ponudio, u skladu sa tehničkom specifikacijom iz tenderske dokumentacije;</w:t>
      </w:r>
    </w:p>
    <w:p w14:paraId="14FF23D4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6F3C5D">
        <w:rPr>
          <w:rFonts w:ascii="Arial" w:eastAsia="Calibri" w:hAnsi="Arial" w:cs="Arial"/>
        </w:rPr>
        <w:lastRenderedPageBreak/>
        <w:t>-ugovorene radove vrši preko imenovanih ovlašćenih inženjera i ovlašćenih lica, te da u slučaju njihove spriječeno</w:t>
      </w:r>
      <w:r w:rsidR="006B5C5F">
        <w:rPr>
          <w:rFonts w:ascii="Arial" w:eastAsia="Calibri" w:hAnsi="Arial" w:cs="Arial"/>
        </w:rPr>
        <w:t>sti da budu angažovani na izvođ</w:t>
      </w:r>
      <w:r w:rsidRPr="006F3C5D">
        <w:rPr>
          <w:rFonts w:ascii="Arial" w:eastAsia="Calibri" w:hAnsi="Arial" w:cs="Arial"/>
        </w:rPr>
        <w:t>enju radova zbog bolesti, prestanka radnog odnosa ili oduzimanja licence ili ovlašćenja, odmah imenuje drugog ovlašćenog inženjera odnosno ovlašćeno lice i o tome obavijesti naručioca;</w:t>
      </w:r>
    </w:p>
    <w:p w14:paraId="1B0E40BA" w14:textId="77777777" w:rsidR="006F3C5D" w:rsidRPr="006F3C5D" w:rsidRDefault="006F3C5D" w:rsidP="006F3C5D">
      <w:pPr>
        <w:jc w:val="both"/>
        <w:rPr>
          <w:rFonts w:ascii="Arial" w:eastAsia="Calibri" w:hAnsi="Arial" w:cs="Arial"/>
        </w:rPr>
      </w:pPr>
      <w:r w:rsidRPr="006F3C5D">
        <w:rPr>
          <w:rFonts w:ascii="Arial" w:eastAsia="Calibri" w:hAnsi="Arial" w:cs="Arial"/>
        </w:rPr>
        <w:t>-dostavi potrebnu atestnu dokumentaciju u toku izvođenja radova, i to za sav materijal i opremu prije ugradnje, a za izvedene radove nakon završetka istih;</w:t>
      </w:r>
    </w:p>
    <w:p w14:paraId="0CD5E8B4" w14:textId="77777777" w:rsidR="006F3C5D" w:rsidRPr="006F3C5D" w:rsidRDefault="006F3C5D" w:rsidP="006F3C5D">
      <w:pPr>
        <w:spacing w:line="276" w:lineRule="auto"/>
        <w:jc w:val="both"/>
        <w:rPr>
          <w:rFonts w:ascii="Arial" w:eastAsia="Calibri" w:hAnsi="Arial" w:cs="Arial"/>
          <w:lang w:val="sl-SI"/>
        </w:rPr>
      </w:pPr>
      <w:r w:rsidRPr="006F3C5D">
        <w:rPr>
          <w:rFonts w:ascii="Arial" w:eastAsia="Calibri" w:hAnsi="Arial" w:cs="Arial"/>
        </w:rPr>
        <w:t>-</w:t>
      </w:r>
      <w:r w:rsidRPr="006F3C5D">
        <w:rPr>
          <w:rFonts w:ascii="Arial" w:eastAsia="Calibri" w:hAnsi="Arial" w:cs="Arial"/>
          <w:lang w:val="sl-SI"/>
        </w:rPr>
        <w:t>u roku od 3 dana od dana potpisivanja ugovora dostavi dinamički plan izvođenja radova sa potpunim tehničkim podacima  i u skladu sa ugovorenim rokom izvršenja iz Ugovora;</w:t>
      </w:r>
    </w:p>
    <w:p w14:paraId="054CFFA9" w14:textId="77777777" w:rsidR="006F3C5D" w:rsidRPr="006F3C5D" w:rsidRDefault="006F3C5D" w:rsidP="006F3C5D">
      <w:pPr>
        <w:jc w:val="both"/>
        <w:rPr>
          <w:rFonts w:ascii="Arial" w:eastAsia="Calibri" w:hAnsi="Arial" w:cs="Arial"/>
          <w:color w:val="000000"/>
          <w:lang w:val="sl-SI"/>
        </w:rPr>
      </w:pPr>
      <w:r w:rsidRPr="006F3C5D">
        <w:rPr>
          <w:rFonts w:ascii="Arial" w:eastAsia="Calibri" w:hAnsi="Arial" w:cs="Arial"/>
          <w:lang w:val="sl-SI"/>
        </w:rPr>
        <w:t>-</w:t>
      </w:r>
      <w:r w:rsidRPr="006F3C5D">
        <w:rPr>
          <w:rFonts w:ascii="Arial" w:eastAsia="Calibri" w:hAnsi="Arial" w:cs="Arial"/>
          <w:lang w:val="pl-PL"/>
        </w:rPr>
        <w:t>o</w:t>
      </w:r>
      <w:r w:rsidRPr="006F3C5D">
        <w:rPr>
          <w:rFonts w:ascii="Arial" w:eastAsia="Calibri" w:hAnsi="Arial" w:cs="Arial"/>
        </w:rPr>
        <w:t>rganizaciju i priključenje gradilišta na instalacije elektrike, vodovoda, kanalizacije, PTT, kao i  sve potrebne radnje i opremu neophodne za nesmetano izvođenje radova i organizaciju gradilišta u skladu sa zakonom i propisima i priključenje na putnu mrežu, izvođač obezbijedi sam i o svom trošku,</w:t>
      </w:r>
    </w:p>
    <w:p w14:paraId="75F8A7B2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6F3C5D">
        <w:rPr>
          <w:rFonts w:ascii="Arial" w:eastAsia="Calibri" w:hAnsi="Arial" w:cs="Arial"/>
        </w:rPr>
        <w:t>-u vezi sa građenjem objekta koji je predmet ovog ugovora, uredno i po propisima vodi propisanu gradilišnu dokumentaciju;</w:t>
      </w:r>
    </w:p>
    <w:p w14:paraId="5F46456F" w14:textId="251C4AA7" w:rsidR="00C75B73" w:rsidRDefault="00C75B73" w:rsidP="00C75B73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C75B73">
        <w:rPr>
          <w:rFonts w:ascii="Arial" w:eastAsia="Calibri" w:hAnsi="Arial" w:cs="Arial"/>
        </w:rPr>
        <w:t xml:space="preserve">-da obezbijedi potrebne uslove i sprovodi sve mjere zaštite na radu u skladu sa zakonskom regulativom; </w:t>
      </w:r>
    </w:p>
    <w:p w14:paraId="4968AF40" w14:textId="2CFFAD58" w:rsidR="00326FC6" w:rsidRPr="00C75B73" w:rsidRDefault="00326FC6" w:rsidP="00C75B73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-Izvodjač je dužan da u roku od 60 dana završetka radova po zahtjevu stručnog nadzora dostavi svu dokumentaciju </w:t>
      </w:r>
      <w:r w:rsidR="00A86892">
        <w:rPr>
          <w:rFonts w:ascii="Arial" w:eastAsia="Calibri" w:hAnsi="Arial" w:cs="Arial"/>
        </w:rPr>
        <w:t>potrebnu za sačinjavanje završnog izveštaja, odnosno tehničkog prijema i</w:t>
      </w:r>
    </w:p>
    <w:p w14:paraId="25E29136" w14:textId="5F99F6D2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6F3C5D">
        <w:rPr>
          <w:rFonts w:ascii="Arial" w:eastAsia="Calibri" w:hAnsi="Arial" w:cs="Arial"/>
        </w:rPr>
        <w:t>-vrši druge obaveze predviđene  ugovorom.</w:t>
      </w:r>
    </w:p>
    <w:p w14:paraId="7FE98EF1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14:paraId="3E1DBAF2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  <w:r w:rsidRPr="006F3C5D">
        <w:rPr>
          <w:rFonts w:ascii="Arial" w:eastAsia="Calibri" w:hAnsi="Arial" w:cs="Arial"/>
          <w:b/>
        </w:rPr>
        <w:t>Raskid ugovora</w:t>
      </w:r>
    </w:p>
    <w:p w14:paraId="1599B873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6F3C5D">
        <w:rPr>
          <w:rFonts w:ascii="Arial" w:eastAsia="Calibri" w:hAnsi="Arial" w:cs="Arial"/>
        </w:rPr>
        <w:t>Naručilac je dužan da raskine ugovor o javnoj nabavci u skladu sa odredbama člana 150 ZJN.</w:t>
      </w:r>
    </w:p>
    <w:p w14:paraId="4545C1C9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6F3C5D">
        <w:rPr>
          <w:rFonts w:ascii="Arial" w:eastAsia="Calibri" w:hAnsi="Arial" w:cs="Arial"/>
        </w:rPr>
        <w:t>Ugovor se može raskinuti i u slučajevima definisanim odredbama Zakona o obligacionim odnosima.</w:t>
      </w:r>
    </w:p>
    <w:p w14:paraId="202803BA" w14:textId="77777777" w:rsidR="006F3C5D" w:rsidRPr="006F3C5D" w:rsidRDefault="006F3C5D" w:rsidP="006F3C5D">
      <w:pPr>
        <w:autoSpaceDE w:val="0"/>
        <w:autoSpaceDN w:val="0"/>
        <w:adjustRightInd w:val="0"/>
        <w:ind w:left="567"/>
        <w:jc w:val="both"/>
        <w:rPr>
          <w:rFonts w:ascii="Arial" w:eastAsia="Calibri" w:hAnsi="Arial" w:cs="Arial"/>
          <w:b/>
        </w:rPr>
      </w:pPr>
    </w:p>
    <w:p w14:paraId="3A23C9E4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  <w:r w:rsidRPr="006F3C5D">
        <w:rPr>
          <w:rFonts w:ascii="Arial" w:eastAsia="Calibri" w:hAnsi="Arial" w:cs="Arial"/>
          <w:b/>
        </w:rPr>
        <w:t>Produžetak roka izvršenja ugovora</w:t>
      </w:r>
    </w:p>
    <w:p w14:paraId="0A050912" w14:textId="77777777" w:rsidR="006F3C5D" w:rsidRPr="006F3C5D" w:rsidRDefault="006F3C5D" w:rsidP="006F3C5D">
      <w:pPr>
        <w:spacing w:line="0" w:lineRule="atLeast"/>
        <w:jc w:val="both"/>
        <w:rPr>
          <w:rFonts w:ascii="Arial" w:eastAsia="Calibri" w:hAnsi="Arial" w:cs="Arial"/>
          <w:shd w:val="clear" w:color="auto" w:fill="FFFFFF"/>
        </w:rPr>
      </w:pPr>
      <w:r w:rsidRPr="006F3C5D">
        <w:rPr>
          <w:rFonts w:ascii="Arial" w:eastAsia="Calibri" w:hAnsi="Arial" w:cs="Arial"/>
          <w:color w:val="000000"/>
          <w:lang w:val="pl-PL"/>
        </w:rPr>
        <w:t>Ako se radovi koji su predmet ugovora ne mogu završiti u ugovorenom roku iz razloga koj</w:t>
      </w:r>
      <w:r>
        <w:rPr>
          <w:rFonts w:ascii="Arial" w:eastAsia="Calibri" w:hAnsi="Arial" w:cs="Arial"/>
          <w:color w:val="000000"/>
          <w:lang w:val="pl-PL"/>
        </w:rPr>
        <w:t>i nijesu rezultat krivice izvođ</w:t>
      </w:r>
      <w:r w:rsidRPr="006F3C5D">
        <w:rPr>
          <w:rFonts w:ascii="Arial" w:eastAsia="Calibri" w:hAnsi="Arial" w:cs="Arial"/>
          <w:color w:val="000000"/>
          <w:lang w:val="pl-PL"/>
        </w:rPr>
        <w:t>ača,</w:t>
      </w:r>
      <w:r w:rsidRPr="006F3C5D">
        <w:rPr>
          <w:rFonts w:ascii="Arial" w:eastAsia="Calibri" w:hAnsi="Arial" w:cs="Arial"/>
        </w:rPr>
        <w:t xml:space="preserve"> kao i zbog neriješenih imovinskih odnosa i privremene obustave radova na građenju objekta od strane nadležnog organa,</w:t>
      </w:r>
      <w:r>
        <w:rPr>
          <w:rFonts w:ascii="Arial" w:eastAsia="Calibri" w:hAnsi="Arial" w:cs="Arial"/>
          <w:color w:val="000000"/>
          <w:lang w:val="pl-PL"/>
        </w:rPr>
        <w:t xml:space="preserve"> izvođač je dužan da nastavi sa izvođ</w:t>
      </w:r>
      <w:r w:rsidRPr="006F3C5D">
        <w:rPr>
          <w:rFonts w:ascii="Arial" w:eastAsia="Calibri" w:hAnsi="Arial" w:cs="Arial"/>
          <w:color w:val="000000"/>
          <w:lang w:val="pl-PL"/>
        </w:rPr>
        <w:t xml:space="preserve">enjem radova sve do </w:t>
      </w:r>
      <w:r w:rsidRPr="006F3C5D">
        <w:rPr>
          <w:rFonts w:ascii="Arial" w:eastAsia="Calibri" w:hAnsi="Arial" w:cs="Arial"/>
        </w:rPr>
        <w:t xml:space="preserve">dobijanja pozitivnog mišljenja nadzornog organa. </w:t>
      </w:r>
    </w:p>
    <w:p w14:paraId="7E39B7D3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14:paraId="074E1404" w14:textId="77777777" w:rsidR="006F3C5D" w:rsidRPr="006F3C5D" w:rsidRDefault="006F3C5D" w:rsidP="006F3C5D">
      <w:pPr>
        <w:jc w:val="both"/>
        <w:rPr>
          <w:rFonts w:ascii="Arial" w:eastAsia="Calibri" w:hAnsi="Arial" w:cs="Arial"/>
          <w:b/>
          <w:color w:val="000000"/>
          <w:lang w:val="it-IT"/>
        </w:rPr>
      </w:pPr>
      <w:r w:rsidRPr="006F3C5D">
        <w:rPr>
          <w:rFonts w:ascii="Arial" w:eastAsia="Calibri" w:hAnsi="Arial" w:cs="Arial"/>
          <w:b/>
          <w:color w:val="000000"/>
          <w:lang w:val="it-IT"/>
        </w:rPr>
        <w:t>Plaćanje penala</w:t>
      </w:r>
    </w:p>
    <w:p w14:paraId="59628264" w14:textId="77777777" w:rsidR="006F3C5D" w:rsidRPr="006F3C5D" w:rsidRDefault="004A2745" w:rsidP="006F3C5D">
      <w:pPr>
        <w:jc w:val="both"/>
        <w:rPr>
          <w:rFonts w:ascii="Arial" w:eastAsia="Calibri" w:hAnsi="Arial" w:cs="Arial"/>
          <w:color w:val="000000"/>
          <w:lang w:val="it-IT"/>
        </w:rPr>
      </w:pPr>
      <w:r>
        <w:rPr>
          <w:rFonts w:ascii="Arial" w:eastAsia="Calibri" w:hAnsi="Arial" w:cs="Arial"/>
          <w:color w:val="000000"/>
          <w:lang w:val="it-IT"/>
        </w:rPr>
        <w:t>Ako i</w:t>
      </w:r>
      <w:r w:rsidR="006B5C5F">
        <w:rPr>
          <w:rFonts w:ascii="Arial" w:eastAsia="Calibri" w:hAnsi="Arial" w:cs="Arial"/>
          <w:color w:val="000000"/>
          <w:lang w:val="it-IT"/>
        </w:rPr>
        <w:t>zvođ</w:t>
      </w:r>
      <w:r w:rsidR="00435844">
        <w:rPr>
          <w:rFonts w:ascii="Arial" w:eastAsia="Calibri" w:hAnsi="Arial" w:cs="Arial"/>
          <w:color w:val="000000"/>
          <w:lang w:val="it-IT"/>
        </w:rPr>
        <w:t>ač</w:t>
      </w:r>
      <w:r w:rsidR="006F3C5D" w:rsidRPr="006F3C5D">
        <w:rPr>
          <w:rFonts w:ascii="Arial" w:eastAsia="Calibri" w:hAnsi="Arial" w:cs="Arial"/>
          <w:color w:val="000000"/>
          <w:lang w:val="it-IT"/>
        </w:rPr>
        <w:t xml:space="preserve"> bez krivice </w:t>
      </w:r>
      <w:r>
        <w:rPr>
          <w:rFonts w:ascii="Arial" w:eastAsia="Calibri" w:hAnsi="Arial" w:cs="Arial"/>
          <w:color w:val="000000"/>
          <w:lang w:val="it-IT"/>
        </w:rPr>
        <w:t>n</w:t>
      </w:r>
      <w:r w:rsidR="008822F7">
        <w:rPr>
          <w:rFonts w:ascii="Arial" w:eastAsia="Calibri" w:hAnsi="Arial" w:cs="Arial"/>
          <w:color w:val="000000"/>
          <w:lang w:val="it-IT"/>
        </w:rPr>
        <w:t>aručioca</w:t>
      </w:r>
      <w:r w:rsidR="006F3C5D" w:rsidRPr="006F3C5D">
        <w:rPr>
          <w:rFonts w:ascii="Arial" w:eastAsia="Calibri" w:hAnsi="Arial" w:cs="Arial"/>
          <w:color w:val="000000"/>
          <w:lang w:val="it-IT"/>
        </w:rPr>
        <w:t xml:space="preserve"> ne završi  radove koji su predmet ovog ugovora u ugovorenom roku, dužan je </w:t>
      </w:r>
      <w:r>
        <w:rPr>
          <w:rFonts w:ascii="Arial" w:eastAsia="Calibri" w:hAnsi="Arial" w:cs="Arial"/>
          <w:color w:val="000000"/>
          <w:lang w:val="it-IT"/>
        </w:rPr>
        <w:t>n</w:t>
      </w:r>
      <w:r w:rsidR="00AC12E9">
        <w:rPr>
          <w:rFonts w:ascii="Arial" w:eastAsia="Calibri" w:hAnsi="Arial" w:cs="Arial"/>
          <w:color w:val="000000"/>
          <w:lang w:val="it-IT"/>
        </w:rPr>
        <w:t>aručiocu</w:t>
      </w:r>
      <w:r w:rsidR="006F3C5D" w:rsidRPr="006F3C5D">
        <w:rPr>
          <w:rFonts w:ascii="Arial" w:eastAsia="Calibri" w:hAnsi="Arial" w:cs="Arial"/>
          <w:color w:val="000000"/>
          <w:lang w:val="it-IT"/>
        </w:rPr>
        <w:t xml:space="preserve"> platiti na ime ugovorene kazne - penale 2,0 ‰</w:t>
      </w:r>
      <w:r w:rsidR="00E63B18">
        <w:rPr>
          <w:rFonts w:ascii="Arial" w:eastAsia="Calibri" w:hAnsi="Arial" w:cs="Arial"/>
          <w:color w:val="000000"/>
          <w:lang w:val="it-IT"/>
        </w:rPr>
        <w:t xml:space="preserve"> </w:t>
      </w:r>
      <w:r w:rsidR="006F3C5D" w:rsidRPr="006F3C5D">
        <w:rPr>
          <w:rFonts w:ascii="Arial" w:eastAsia="Calibri" w:hAnsi="Arial" w:cs="Arial"/>
          <w:color w:val="000000"/>
          <w:lang w:val="it-IT"/>
        </w:rPr>
        <w:t>(dva promila) od ugovorene cijene za svaki dan prekoračenja ugovorenog roka. Visina ugovorene kazne ne može preći 10% od ugovorene cijene radova.</w:t>
      </w:r>
    </w:p>
    <w:p w14:paraId="33312539" w14:textId="77777777" w:rsidR="006F3C5D" w:rsidRPr="006F3C5D" w:rsidRDefault="006F3C5D" w:rsidP="006F3C5D">
      <w:pPr>
        <w:jc w:val="both"/>
        <w:rPr>
          <w:rFonts w:ascii="Arial" w:eastAsia="Calibri" w:hAnsi="Arial" w:cs="Arial"/>
          <w:color w:val="000000"/>
          <w:lang w:val="it-IT"/>
        </w:rPr>
      </w:pPr>
      <w:r w:rsidRPr="006F3C5D">
        <w:rPr>
          <w:rFonts w:ascii="Arial" w:eastAsia="Calibri" w:hAnsi="Arial" w:cs="Arial"/>
          <w:color w:val="000000"/>
          <w:lang w:val="it-IT"/>
        </w:rPr>
        <w:t xml:space="preserve">Strane ugovora ovim ugovorom isključuju primjenu pravnog pravila po kojem je </w:t>
      </w:r>
      <w:r w:rsidR="004A2745">
        <w:rPr>
          <w:rFonts w:ascii="Arial" w:eastAsia="Calibri" w:hAnsi="Arial" w:cs="Arial"/>
          <w:color w:val="000000"/>
          <w:lang w:val="it-IT"/>
        </w:rPr>
        <w:t>n</w:t>
      </w:r>
      <w:r w:rsidR="00AC12E9">
        <w:rPr>
          <w:rFonts w:ascii="Arial" w:eastAsia="Calibri" w:hAnsi="Arial" w:cs="Arial"/>
          <w:color w:val="000000"/>
          <w:lang w:val="it-IT"/>
        </w:rPr>
        <w:t>aručilac</w:t>
      </w:r>
      <w:r w:rsidRPr="006F3C5D">
        <w:rPr>
          <w:rFonts w:ascii="Arial" w:eastAsia="Calibri" w:hAnsi="Arial" w:cs="Arial"/>
          <w:color w:val="000000"/>
          <w:lang w:val="it-IT"/>
        </w:rPr>
        <w:t xml:space="preserve"> dužan saopštiti </w:t>
      </w:r>
      <w:r w:rsidR="004A2745">
        <w:rPr>
          <w:rFonts w:ascii="Arial" w:eastAsia="Calibri" w:hAnsi="Arial" w:cs="Arial"/>
          <w:color w:val="000000"/>
          <w:lang w:val="it-IT"/>
        </w:rPr>
        <w:t>i</w:t>
      </w:r>
      <w:r w:rsidR="006B5C5F">
        <w:rPr>
          <w:rFonts w:ascii="Arial" w:eastAsia="Calibri" w:hAnsi="Arial" w:cs="Arial"/>
          <w:color w:val="000000"/>
          <w:lang w:val="it-IT"/>
        </w:rPr>
        <w:t>zvođ</w:t>
      </w:r>
      <w:r w:rsidR="00E63B18">
        <w:rPr>
          <w:rFonts w:ascii="Arial" w:eastAsia="Calibri" w:hAnsi="Arial" w:cs="Arial"/>
          <w:color w:val="000000"/>
          <w:lang w:val="it-IT"/>
        </w:rPr>
        <w:t xml:space="preserve">aču </w:t>
      </w:r>
      <w:r w:rsidRPr="006F3C5D">
        <w:rPr>
          <w:rFonts w:ascii="Arial" w:eastAsia="Calibri" w:hAnsi="Arial" w:cs="Arial"/>
          <w:color w:val="000000"/>
          <w:lang w:val="it-IT"/>
        </w:rPr>
        <w:t xml:space="preserve">po zapadanju u docnju da zadržava pravo na ugovorenu kaznu (penale), te se smatra da je samim padanjem u docnju, </w:t>
      </w:r>
      <w:r w:rsidR="004A2745">
        <w:rPr>
          <w:rFonts w:ascii="Arial" w:eastAsia="Calibri" w:hAnsi="Arial" w:cs="Arial"/>
          <w:color w:val="000000"/>
          <w:lang w:val="it-IT"/>
        </w:rPr>
        <w:t>i</w:t>
      </w:r>
      <w:r w:rsidR="006B5C5F">
        <w:rPr>
          <w:rFonts w:ascii="Arial" w:eastAsia="Calibri" w:hAnsi="Arial" w:cs="Arial"/>
          <w:color w:val="000000"/>
          <w:lang w:val="it-IT"/>
        </w:rPr>
        <w:t>zvođ</w:t>
      </w:r>
      <w:r w:rsidR="00E63B18">
        <w:rPr>
          <w:rFonts w:ascii="Arial" w:eastAsia="Calibri" w:hAnsi="Arial" w:cs="Arial"/>
          <w:color w:val="000000"/>
          <w:lang w:val="it-IT"/>
        </w:rPr>
        <w:t>ač</w:t>
      </w:r>
      <w:r w:rsidR="00E63B18" w:rsidRPr="006F3C5D">
        <w:rPr>
          <w:rFonts w:ascii="Arial" w:eastAsia="Calibri" w:hAnsi="Arial" w:cs="Arial"/>
          <w:color w:val="000000"/>
          <w:lang w:val="it-IT"/>
        </w:rPr>
        <w:t xml:space="preserve"> </w:t>
      </w:r>
      <w:r w:rsidRPr="006F3C5D">
        <w:rPr>
          <w:rFonts w:ascii="Arial" w:eastAsia="Calibri" w:hAnsi="Arial" w:cs="Arial"/>
          <w:color w:val="000000"/>
          <w:lang w:val="it-IT"/>
        </w:rPr>
        <w:t xml:space="preserve">dužan platiti ugovorenu kaznu (penale) bez opomene </w:t>
      </w:r>
      <w:r w:rsidR="004A2745">
        <w:rPr>
          <w:rFonts w:ascii="Arial" w:eastAsia="Calibri" w:hAnsi="Arial" w:cs="Arial"/>
          <w:color w:val="000000"/>
          <w:lang w:val="it-IT"/>
        </w:rPr>
        <w:t>n</w:t>
      </w:r>
      <w:r w:rsidR="00AC12E9">
        <w:rPr>
          <w:rFonts w:ascii="Arial" w:eastAsia="Calibri" w:hAnsi="Arial" w:cs="Arial"/>
          <w:color w:val="000000"/>
          <w:lang w:val="it-IT"/>
        </w:rPr>
        <w:t>aručioca</w:t>
      </w:r>
      <w:r w:rsidRPr="006F3C5D">
        <w:rPr>
          <w:rFonts w:ascii="Arial" w:eastAsia="Calibri" w:hAnsi="Arial" w:cs="Arial"/>
          <w:color w:val="000000"/>
          <w:lang w:val="it-IT"/>
        </w:rPr>
        <w:t xml:space="preserve">, a </w:t>
      </w:r>
      <w:r w:rsidR="004A2745">
        <w:rPr>
          <w:rFonts w:ascii="Arial" w:eastAsia="Calibri" w:hAnsi="Arial" w:cs="Arial"/>
          <w:color w:val="000000"/>
          <w:lang w:val="it-IT"/>
        </w:rPr>
        <w:t>n</w:t>
      </w:r>
      <w:r w:rsidR="00AC12E9">
        <w:rPr>
          <w:rFonts w:ascii="Arial" w:eastAsia="Calibri" w:hAnsi="Arial" w:cs="Arial"/>
          <w:color w:val="000000"/>
          <w:lang w:val="it-IT"/>
        </w:rPr>
        <w:t>aručioca</w:t>
      </w:r>
      <w:r w:rsidR="00AC12E9" w:rsidRPr="006F3C5D">
        <w:rPr>
          <w:rFonts w:ascii="Arial" w:eastAsia="Calibri" w:hAnsi="Arial" w:cs="Arial"/>
          <w:color w:val="000000"/>
          <w:lang w:val="it-IT"/>
        </w:rPr>
        <w:t xml:space="preserve"> </w:t>
      </w:r>
      <w:r w:rsidRPr="006F3C5D">
        <w:rPr>
          <w:rFonts w:ascii="Arial" w:eastAsia="Calibri" w:hAnsi="Arial" w:cs="Arial"/>
          <w:color w:val="000000"/>
          <w:lang w:val="it-IT"/>
        </w:rPr>
        <w:t xml:space="preserve"> ovlašćen da ih naplati - odbije na teret </w:t>
      </w:r>
      <w:r w:rsidR="004A2745">
        <w:rPr>
          <w:rFonts w:ascii="Arial" w:eastAsia="Calibri" w:hAnsi="Arial" w:cs="Arial"/>
          <w:color w:val="000000"/>
          <w:lang w:val="it-IT"/>
        </w:rPr>
        <w:t>i</w:t>
      </w:r>
      <w:r w:rsidR="006B5C5F">
        <w:rPr>
          <w:rFonts w:ascii="Arial" w:eastAsia="Calibri" w:hAnsi="Arial" w:cs="Arial"/>
          <w:color w:val="000000"/>
          <w:lang w:val="it-IT"/>
        </w:rPr>
        <w:t>zvođ</w:t>
      </w:r>
      <w:r w:rsidR="00E63B18">
        <w:rPr>
          <w:rFonts w:ascii="Arial" w:eastAsia="Calibri" w:hAnsi="Arial" w:cs="Arial"/>
          <w:color w:val="000000"/>
          <w:lang w:val="it-IT"/>
        </w:rPr>
        <w:t>ačevih</w:t>
      </w:r>
      <w:r w:rsidRPr="006F3C5D">
        <w:rPr>
          <w:rFonts w:ascii="Arial" w:eastAsia="Calibri" w:hAnsi="Arial" w:cs="Arial"/>
          <w:color w:val="000000"/>
          <w:lang w:val="it-IT"/>
        </w:rPr>
        <w:t xml:space="preserve"> potraživanja za izvedene radove na objektu koji je predmet ovog ugovora ili od bilo kojeg drugog </w:t>
      </w:r>
      <w:r w:rsidR="004A2745">
        <w:rPr>
          <w:rFonts w:ascii="Arial" w:eastAsia="Calibri" w:hAnsi="Arial" w:cs="Arial"/>
          <w:color w:val="000000"/>
          <w:lang w:val="it-IT"/>
        </w:rPr>
        <w:t>i</w:t>
      </w:r>
      <w:r w:rsidR="006B5C5F">
        <w:rPr>
          <w:rFonts w:ascii="Arial" w:eastAsia="Calibri" w:hAnsi="Arial" w:cs="Arial"/>
          <w:color w:val="000000"/>
          <w:lang w:val="it-IT"/>
        </w:rPr>
        <w:t>zvođ</w:t>
      </w:r>
      <w:r w:rsidR="00E63B18">
        <w:rPr>
          <w:rFonts w:ascii="Arial" w:eastAsia="Calibri" w:hAnsi="Arial" w:cs="Arial"/>
          <w:color w:val="000000"/>
          <w:lang w:val="it-IT"/>
        </w:rPr>
        <w:t>ačevog</w:t>
      </w:r>
      <w:r w:rsidR="00E63B18" w:rsidRPr="006F3C5D">
        <w:rPr>
          <w:rFonts w:ascii="Arial" w:eastAsia="Calibri" w:hAnsi="Arial" w:cs="Arial"/>
          <w:color w:val="000000"/>
          <w:lang w:val="it-IT"/>
        </w:rPr>
        <w:t xml:space="preserve"> </w:t>
      </w:r>
      <w:r w:rsidRPr="006F3C5D">
        <w:rPr>
          <w:rFonts w:ascii="Arial" w:eastAsia="Calibri" w:hAnsi="Arial" w:cs="Arial"/>
          <w:color w:val="000000"/>
          <w:lang w:val="it-IT"/>
        </w:rPr>
        <w:t xml:space="preserve"> potraživanja od </w:t>
      </w:r>
      <w:r w:rsidR="004A2745">
        <w:rPr>
          <w:rFonts w:ascii="Arial" w:eastAsia="Calibri" w:hAnsi="Arial" w:cs="Arial"/>
          <w:color w:val="000000"/>
          <w:lang w:val="it-IT"/>
        </w:rPr>
        <w:t>n</w:t>
      </w:r>
      <w:r w:rsidR="00AC12E9">
        <w:rPr>
          <w:rFonts w:ascii="Arial" w:eastAsia="Calibri" w:hAnsi="Arial" w:cs="Arial"/>
          <w:color w:val="000000"/>
          <w:lang w:val="it-IT"/>
        </w:rPr>
        <w:t>aručioca</w:t>
      </w:r>
      <w:r w:rsidRPr="006F3C5D">
        <w:rPr>
          <w:rFonts w:ascii="Arial" w:eastAsia="Calibri" w:hAnsi="Arial" w:cs="Arial"/>
          <w:color w:val="000000"/>
          <w:lang w:val="it-IT"/>
        </w:rPr>
        <w:t xml:space="preserve">, s tim što je </w:t>
      </w:r>
      <w:r w:rsidR="004A2745">
        <w:rPr>
          <w:rFonts w:ascii="Arial" w:eastAsia="Calibri" w:hAnsi="Arial" w:cs="Arial"/>
          <w:color w:val="000000"/>
          <w:lang w:val="it-IT"/>
        </w:rPr>
        <w:t>n</w:t>
      </w:r>
      <w:r w:rsidR="00AC12E9">
        <w:rPr>
          <w:rFonts w:ascii="Arial" w:eastAsia="Calibri" w:hAnsi="Arial" w:cs="Arial"/>
          <w:color w:val="000000"/>
          <w:lang w:val="it-IT"/>
        </w:rPr>
        <w:t>aručilac</w:t>
      </w:r>
      <w:r w:rsidRPr="006F3C5D">
        <w:rPr>
          <w:rFonts w:ascii="Arial" w:eastAsia="Calibri" w:hAnsi="Arial" w:cs="Arial"/>
          <w:color w:val="000000"/>
          <w:lang w:val="it-IT"/>
        </w:rPr>
        <w:t xml:space="preserve"> o izvršenoj naplati - odbijanju, dužan obavijestiti </w:t>
      </w:r>
      <w:r w:rsidR="004A2745">
        <w:rPr>
          <w:rFonts w:ascii="Arial" w:eastAsia="Calibri" w:hAnsi="Arial" w:cs="Arial"/>
          <w:color w:val="000000"/>
          <w:lang w:val="it-IT"/>
        </w:rPr>
        <w:t>i</w:t>
      </w:r>
      <w:r w:rsidR="006B5C5F">
        <w:rPr>
          <w:rFonts w:ascii="Arial" w:eastAsia="Calibri" w:hAnsi="Arial" w:cs="Arial"/>
          <w:color w:val="000000"/>
          <w:lang w:val="it-IT"/>
        </w:rPr>
        <w:t>zvođ</w:t>
      </w:r>
      <w:r w:rsidR="00E63B18">
        <w:rPr>
          <w:rFonts w:ascii="Arial" w:eastAsia="Calibri" w:hAnsi="Arial" w:cs="Arial"/>
          <w:color w:val="000000"/>
          <w:lang w:val="it-IT"/>
        </w:rPr>
        <w:t>ača</w:t>
      </w:r>
      <w:r w:rsidRPr="006F3C5D">
        <w:rPr>
          <w:rFonts w:ascii="Arial" w:eastAsia="Calibri" w:hAnsi="Arial" w:cs="Arial"/>
          <w:color w:val="000000"/>
          <w:lang w:val="it-IT"/>
        </w:rPr>
        <w:t>.</w:t>
      </w:r>
    </w:p>
    <w:p w14:paraId="7F6DCEF3" w14:textId="77777777" w:rsidR="006F3C5D" w:rsidRPr="006F3C5D" w:rsidRDefault="006F3C5D" w:rsidP="006F3C5D">
      <w:pPr>
        <w:jc w:val="both"/>
        <w:rPr>
          <w:rFonts w:ascii="Arial" w:eastAsia="Calibri" w:hAnsi="Arial" w:cs="Arial"/>
          <w:color w:val="000000"/>
          <w:lang w:val="it-IT"/>
        </w:rPr>
      </w:pPr>
      <w:r w:rsidRPr="006F3C5D">
        <w:rPr>
          <w:rFonts w:ascii="Arial" w:eastAsia="Calibri" w:hAnsi="Arial" w:cs="Arial"/>
          <w:color w:val="000000"/>
          <w:lang w:val="it-IT"/>
        </w:rPr>
        <w:lastRenderedPageBreak/>
        <w:t xml:space="preserve">Plaćanje ugovorene kazne (penala), ne oslobađa </w:t>
      </w:r>
      <w:r w:rsidR="004A2745">
        <w:rPr>
          <w:rFonts w:ascii="Arial" w:eastAsia="Calibri" w:hAnsi="Arial" w:cs="Arial"/>
          <w:color w:val="000000"/>
          <w:lang w:val="it-IT"/>
        </w:rPr>
        <w:t>i</w:t>
      </w:r>
      <w:r w:rsidR="006B5C5F">
        <w:rPr>
          <w:rFonts w:ascii="Arial" w:eastAsia="Calibri" w:hAnsi="Arial" w:cs="Arial"/>
          <w:color w:val="000000"/>
          <w:lang w:val="it-IT"/>
        </w:rPr>
        <w:t>zvođ</w:t>
      </w:r>
      <w:r w:rsidR="00E63B18">
        <w:rPr>
          <w:rFonts w:ascii="Arial" w:eastAsia="Calibri" w:hAnsi="Arial" w:cs="Arial"/>
          <w:color w:val="000000"/>
          <w:lang w:val="it-IT"/>
        </w:rPr>
        <w:t>ača</w:t>
      </w:r>
      <w:r w:rsidRPr="006F3C5D">
        <w:rPr>
          <w:rFonts w:ascii="Arial" w:eastAsia="Calibri" w:hAnsi="Arial" w:cs="Arial"/>
          <w:color w:val="000000"/>
          <w:lang w:val="it-IT"/>
        </w:rPr>
        <w:t xml:space="preserve"> obaveze da u cjelosti završi i preda na upotrebu ugovoreni objekat.</w:t>
      </w:r>
    </w:p>
    <w:p w14:paraId="32A938EA" w14:textId="77777777" w:rsidR="006F3C5D" w:rsidRPr="006F3C5D" w:rsidRDefault="006F3C5D" w:rsidP="006F3C5D">
      <w:pPr>
        <w:jc w:val="both"/>
        <w:rPr>
          <w:rFonts w:ascii="Arial" w:eastAsia="Calibri" w:hAnsi="Arial" w:cs="Arial"/>
          <w:color w:val="000000"/>
          <w:lang w:val="it-IT"/>
        </w:rPr>
      </w:pPr>
      <w:r w:rsidRPr="006F3C5D">
        <w:rPr>
          <w:rFonts w:ascii="Arial" w:eastAsia="Calibri" w:hAnsi="Arial" w:cs="Arial"/>
          <w:color w:val="000000"/>
          <w:lang w:val="it-IT"/>
        </w:rPr>
        <w:t xml:space="preserve">Ako </w:t>
      </w:r>
      <w:r w:rsidR="004A2745">
        <w:rPr>
          <w:rFonts w:ascii="Arial" w:eastAsia="Calibri" w:hAnsi="Arial" w:cs="Arial"/>
          <w:color w:val="000000"/>
          <w:lang w:val="it-IT"/>
        </w:rPr>
        <w:t>n</w:t>
      </w:r>
      <w:r w:rsidR="00AC12E9">
        <w:rPr>
          <w:rFonts w:ascii="Arial" w:eastAsia="Calibri" w:hAnsi="Arial" w:cs="Arial"/>
          <w:color w:val="000000"/>
          <w:lang w:val="it-IT"/>
        </w:rPr>
        <w:t>aručiocu</w:t>
      </w:r>
      <w:r w:rsidRPr="006F3C5D">
        <w:rPr>
          <w:rFonts w:ascii="Arial" w:eastAsia="Calibri" w:hAnsi="Arial" w:cs="Arial"/>
          <w:color w:val="000000"/>
          <w:lang w:val="it-IT"/>
        </w:rPr>
        <w:t xml:space="preserve"> nastane šteta zbog prekoračenja ugovorenog roka u iznosu većem od ugovorenih i obračunatih penala - kazne, tada je </w:t>
      </w:r>
      <w:r w:rsidR="004A2745">
        <w:rPr>
          <w:rFonts w:ascii="Arial" w:eastAsia="Calibri" w:hAnsi="Arial" w:cs="Arial"/>
          <w:color w:val="000000"/>
          <w:lang w:val="it-IT"/>
        </w:rPr>
        <w:t>i</w:t>
      </w:r>
      <w:r w:rsidR="006B5C5F">
        <w:rPr>
          <w:rFonts w:ascii="Arial" w:eastAsia="Calibri" w:hAnsi="Arial" w:cs="Arial"/>
          <w:color w:val="000000"/>
          <w:lang w:val="it-IT"/>
        </w:rPr>
        <w:t>zvođ</w:t>
      </w:r>
      <w:r w:rsidR="00E63B18">
        <w:rPr>
          <w:rFonts w:ascii="Arial" w:eastAsia="Calibri" w:hAnsi="Arial" w:cs="Arial"/>
          <w:color w:val="000000"/>
          <w:lang w:val="it-IT"/>
        </w:rPr>
        <w:t>ač</w:t>
      </w:r>
      <w:r w:rsidR="00E63B18" w:rsidRPr="006F3C5D">
        <w:rPr>
          <w:rFonts w:ascii="Arial" w:eastAsia="Calibri" w:hAnsi="Arial" w:cs="Arial"/>
          <w:color w:val="000000"/>
          <w:lang w:val="it-IT"/>
        </w:rPr>
        <w:t xml:space="preserve"> </w:t>
      </w:r>
      <w:r w:rsidRPr="006F3C5D">
        <w:rPr>
          <w:rFonts w:ascii="Arial" w:eastAsia="Calibri" w:hAnsi="Arial" w:cs="Arial"/>
          <w:color w:val="000000"/>
          <w:lang w:val="it-IT"/>
        </w:rPr>
        <w:t xml:space="preserve">dužan da plati </w:t>
      </w:r>
      <w:r w:rsidR="004A2745">
        <w:rPr>
          <w:rFonts w:ascii="Arial" w:eastAsia="Calibri" w:hAnsi="Arial" w:cs="Arial"/>
          <w:color w:val="000000"/>
          <w:lang w:val="it-IT"/>
        </w:rPr>
        <w:t>n</w:t>
      </w:r>
      <w:r w:rsidR="00AC12E9">
        <w:rPr>
          <w:rFonts w:ascii="Arial" w:eastAsia="Calibri" w:hAnsi="Arial" w:cs="Arial"/>
          <w:color w:val="000000"/>
          <w:lang w:val="it-IT"/>
        </w:rPr>
        <w:t>aručiocu</w:t>
      </w:r>
      <w:r w:rsidR="00AC12E9" w:rsidRPr="006F3C5D">
        <w:rPr>
          <w:rFonts w:ascii="Arial" w:eastAsia="Calibri" w:hAnsi="Arial" w:cs="Arial"/>
          <w:color w:val="000000"/>
          <w:lang w:val="it-IT"/>
        </w:rPr>
        <w:t xml:space="preserve"> </w:t>
      </w:r>
      <w:r w:rsidRPr="006F3C5D">
        <w:rPr>
          <w:rFonts w:ascii="Arial" w:eastAsia="Calibri" w:hAnsi="Arial" w:cs="Arial"/>
          <w:color w:val="000000"/>
          <w:lang w:val="it-IT"/>
        </w:rPr>
        <w:t>pored ugovorene kazne (penala) i iznos naknade štete koji prelazi visinu ugovorene kazne.</w:t>
      </w:r>
    </w:p>
    <w:p w14:paraId="20F92D92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14:paraId="1255F53C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  <w:r w:rsidRPr="006F3C5D">
        <w:rPr>
          <w:rFonts w:ascii="Arial" w:eastAsia="Calibri" w:hAnsi="Arial" w:cs="Arial"/>
          <w:b/>
        </w:rPr>
        <w:t>Naknada štete</w:t>
      </w:r>
    </w:p>
    <w:p w14:paraId="06ADC54F" w14:textId="77777777" w:rsidR="006F3C5D" w:rsidRPr="006F3C5D" w:rsidRDefault="006B5C5F" w:rsidP="006F3C5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 slučaju da izvođ</w:t>
      </w:r>
      <w:r w:rsidR="006F3C5D" w:rsidRPr="006F3C5D">
        <w:rPr>
          <w:rFonts w:ascii="Arial" w:eastAsia="Calibri" w:hAnsi="Arial" w:cs="Arial"/>
        </w:rPr>
        <w:t xml:space="preserve">ač ne ispuni svoje obaveze iz ugovora naručilac ima pravo da zahtijeva naknadu štete koju je usled toga pretrpio, a koja prevazilazi iznos koji je pokriven garancijom za dobro izvršenje ugovora i polisom osiguranja od profesionalne odgovornosti.  </w:t>
      </w:r>
    </w:p>
    <w:p w14:paraId="53771840" w14:textId="77777777" w:rsidR="0090195E" w:rsidRDefault="0090195E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14:paraId="1AEA4411" w14:textId="77777777" w:rsidR="006F3C5D" w:rsidRPr="006F3C5D" w:rsidRDefault="006F3C5D" w:rsidP="006F3C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  <w:r w:rsidRPr="006F3C5D">
        <w:rPr>
          <w:rFonts w:ascii="Arial" w:eastAsia="Calibri" w:hAnsi="Arial" w:cs="Arial"/>
          <w:b/>
        </w:rPr>
        <w:t xml:space="preserve">Otklanjanje nedostataka  u garantnom roku </w:t>
      </w:r>
    </w:p>
    <w:p w14:paraId="2841FA79" w14:textId="77777777" w:rsidR="006F3C5D" w:rsidRPr="006F3C5D" w:rsidRDefault="006F3C5D" w:rsidP="006F3C5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6F3C5D">
        <w:rPr>
          <w:rFonts w:ascii="Arial" w:eastAsia="Calibri" w:hAnsi="Arial" w:cs="Arial"/>
        </w:rPr>
        <w:t>Izv</w:t>
      </w:r>
      <w:r>
        <w:rPr>
          <w:rFonts w:ascii="Arial" w:eastAsia="Calibri" w:hAnsi="Arial" w:cs="Arial"/>
        </w:rPr>
        <w:t>ođ</w:t>
      </w:r>
      <w:r w:rsidRPr="006F3C5D">
        <w:rPr>
          <w:rFonts w:ascii="Arial" w:eastAsia="Calibri" w:hAnsi="Arial" w:cs="Arial"/>
        </w:rPr>
        <w:t xml:space="preserve">ač je dužan da, bez nadoknade, u ugovorenom garantnom roku </w:t>
      </w:r>
      <w:r>
        <w:rPr>
          <w:rFonts w:ascii="Arial" w:eastAsia="Calibri" w:hAnsi="Arial" w:cs="Arial"/>
        </w:rPr>
        <w:t>izvede radove</w:t>
      </w:r>
      <w:r w:rsidRPr="006F3C5D">
        <w:rPr>
          <w:rFonts w:ascii="Arial" w:eastAsia="Calibri" w:hAnsi="Arial" w:cs="Arial"/>
        </w:rPr>
        <w:t xml:space="preserve"> kojim se otklanjaju nedostaci na predmetnom objektu.</w:t>
      </w:r>
    </w:p>
    <w:p w14:paraId="0632B393" w14:textId="77777777" w:rsidR="00F7514E" w:rsidRDefault="006F3C5D" w:rsidP="006F3C5D">
      <w:pPr>
        <w:jc w:val="both"/>
        <w:rPr>
          <w:rFonts w:ascii="Arial" w:eastAsia="Calibri" w:hAnsi="Arial" w:cs="Arial"/>
          <w:lang w:val="sl-SI"/>
        </w:rPr>
      </w:pPr>
      <w:r w:rsidRPr="006F3C5D">
        <w:rPr>
          <w:rFonts w:ascii="Arial" w:eastAsia="Calibri" w:hAnsi="Arial" w:cs="Arial"/>
        </w:rPr>
        <w:t>Ukoliko izv</w:t>
      </w:r>
      <w:r>
        <w:rPr>
          <w:rFonts w:ascii="Arial" w:eastAsia="Calibri" w:hAnsi="Arial" w:cs="Arial"/>
        </w:rPr>
        <w:t>ođ</w:t>
      </w:r>
      <w:r w:rsidRPr="006F3C5D">
        <w:rPr>
          <w:rFonts w:ascii="Arial" w:eastAsia="Calibri" w:hAnsi="Arial" w:cs="Arial"/>
        </w:rPr>
        <w:t xml:space="preserve">ač odbije da </w:t>
      </w:r>
      <w:r>
        <w:rPr>
          <w:rFonts w:ascii="Arial" w:eastAsia="Calibri" w:hAnsi="Arial" w:cs="Arial"/>
        </w:rPr>
        <w:t>izvede radove</w:t>
      </w:r>
      <w:r w:rsidRPr="006F3C5D">
        <w:rPr>
          <w:rFonts w:ascii="Arial" w:eastAsia="Calibri" w:hAnsi="Arial" w:cs="Arial"/>
        </w:rPr>
        <w:t xml:space="preserve"> iz prethodnog stava ili ih vrši neblagovremeno i nestručno, naručilac će aktivirati garanciju za </w:t>
      </w:r>
      <w:r w:rsidRPr="006F3C5D">
        <w:rPr>
          <w:rFonts w:ascii="Arial" w:eastAsia="Calibri" w:hAnsi="Arial" w:cs="Arial"/>
          <w:lang w:val="sl-SI"/>
        </w:rPr>
        <w:t>otklanjanje nedostataka u garantnom roku.</w:t>
      </w:r>
    </w:p>
    <w:p w14:paraId="621FCA0B" w14:textId="77777777" w:rsidR="006F3C5D" w:rsidRDefault="006F3C5D" w:rsidP="006F3C5D">
      <w:pPr>
        <w:jc w:val="both"/>
        <w:rPr>
          <w:rFonts w:ascii="Arial" w:eastAsia="Calibri" w:hAnsi="Arial" w:cs="Arial"/>
          <w:lang w:val="sl-SI"/>
        </w:rPr>
      </w:pPr>
    </w:p>
    <w:p w14:paraId="7896F84F" w14:textId="77777777" w:rsidR="006F3C5D" w:rsidRDefault="006F3C5D" w:rsidP="006F3C5D">
      <w:pPr>
        <w:jc w:val="both"/>
        <w:rPr>
          <w:rFonts w:ascii="Arial" w:hAnsi="Arial" w:cs="Arial"/>
          <w:b/>
          <w:bCs/>
        </w:rPr>
      </w:pPr>
      <w:r w:rsidRPr="006F3C5D">
        <w:rPr>
          <w:rFonts w:ascii="Arial" w:hAnsi="Arial" w:cs="Arial"/>
          <w:b/>
          <w:bCs/>
        </w:rPr>
        <w:t>Antikorupcijka klauzula</w:t>
      </w:r>
    </w:p>
    <w:p w14:paraId="52C0F99E" w14:textId="77777777" w:rsidR="006F3C5D" w:rsidRPr="00DC16E9" w:rsidRDefault="006F3C5D" w:rsidP="006F3C5D">
      <w:pPr>
        <w:jc w:val="both"/>
        <w:rPr>
          <w:rFonts w:ascii="Arial" w:eastAsia="Calibri" w:hAnsi="Arial" w:cs="Arial"/>
          <w:lang w:val="sl-SI"/>
        </w:rPr>
      </w:pPr>
      <w:r w:rsidRPr="00DC16E9">
        <w:rPr>
          <w:rFonts w:ascii="Arial" w:hAnsi="Arial" w:cs="Arial"/>
          <w:bCs/>
        </w:rPr>
        <w:t xml:space="preserve">Ugovor o javnoj nabavci koji je zaključen uz kršenje </w:t>
      </w:r>
      <w:r w:rsidR="00DC16E9" w:rsidRPr="00DC16E9">
        <w:rPr>
          <w:rFonts w:ascii="Arial" w:hAnsi="Arial" w:cs="Arial"/>
          <w:bCs/>
        </w:rPr>
        <w:t>antikorupcijskog pravila iz člana 38 stav 3 ZJN, ništav je.</w:t>
      </w:r>
    </w:p>
    <w:p w14:paraId="5034F33F" w14:textId="77777777" w:rsidR="006F3C5D" w:rsidRPr="006F3C5D" w:rsidRDefault="006F3C5D" w:rsidP="006F3C5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1A64915B" w14:textId="77777777" w:rsidR="00F7514E" w:rsidRPr="006F3C5D" w:rsidRDefault="00283EE0" w:rsidP="006F3C5D">
      <w:pPr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83EE0">
        <w:rPr>
          <w:rFonts w:ascii="Arial" w:hAnsi="Arial" w:cs="Arial"/>
          <w:b/>
          <w:color w:val="000000"/>
          <w:lang w:val="sr-Latn-ME"/>
        </w:rPr>
        <w:sym w:font="Wingdings" w:char="F0FE"/>
      </w:r>
      <w:r w:rsidR="00F7514E" w:rsidRPr="006F3C5D">
        <w:rPr>
          <w:rFonts w:ascii="Arial" w:hAnsi="Arial" w:cs="Arial"/>
          <w:color w:val="000000"/>
          <w:lang w:val="sr-Latn-ME"/>
        </w:rPr>
        <w:t xml:space="preserve"> Ugovor o javnoj nabavci tokom njegovog trajanja može da se izmijeni bez sprovođenja novog postupka javne nabavke u skladu sa članom 151 Zakona o javnim nabavkama: </w:t>
      </w:r>
      <w:r w:rsidR="00DC16E9" w:rsidRPr="00DC16E9">
        <w:rPr>
          <w:rFonts w:ascii="Arial" w:hAnsi="Arial" w:cs="Arial"/>
        </w:rPr>
        <w:t>kad je potreba za izmjenom ugovora nastala zbog okolnosti koje naručilac u vrijeme zaključivanja</w:t>
      </w:r>
      <w:r w:rsidR="00CB012B">
        <w:rPr>
          <w:rFonts w:ascii="Arial" w:hAnsi="Arial" w:cs="Arial"/>
        </w:rPr>
        <w:t xml:space="preserve"> ugovora nije mogao da predvidi</w:t>
      </w:r>
      <w:r w:rsidR="00DC16E9" w:rsidRPr="00DC16E9">
        <w:rPr>
          <w:rFonts w:ascii="Arial" w:hAnsi="Arial" w:cs="Arial"/>
        </w:rPr>
        <w:t>, a izmjenom se ne mijenja priroda ugovora a povećanje vrijednosti nije veće od 20% vrijednosti prvobitnog ugovora</w:t>
      </w:r>
      <w:r w:rsidR="00DC16E9">
        <w:rPr>
          <w:rFonts w:ascii="Arial" w:hAnsi="Arial" w:cs="Arial"/>
        </w:rPr>
        <w:t>.</w:t>
      </w:r>
      <w:r w:rsidR="00F7514E" w:rsidRPr="006F3C5D">
        <w:rPr>
          <w:rFonts w:ascii="Arial" w:hAnsi="Arial" w:cs="Arial"/>
          <w:color w:val="000000"/>
          <w:vertAlign w:val="superscript"/>
          <w:lang w:val="sr-Latn-ME"/>
        </w:rPr>
        <w:footnoteReference w:id="10"/>
      </w:r>
    </w:p>
    <w:p w14:paraId="1F28FEE4" w14:textId="77777777" w:rsidR="00F7514E" w:rsidRDefault="00F7514E" w:rsidP="00F7514E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02C73877" w14:textId="77777777" w:rsidR="00F7514E" w:rsidRDefault="00F7514E" w:rsidP="00F7514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1440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3" w:name="_Toc62730566"/>
      <w:r>
        <w:rPr>
          <w:rFonts w:ascii="Arial" w:hAnsi="Arial"/>
          <w:b/>
          <w:szCs w:val="32"/>
          <w:lang w:val="sr-Latn-ME"/>
        </w:rPr>
        <w:t>ZAHTJEV ZA POJAŠNJENJE ILI IZMJENU I DOPUNU TENDERSKE DOKUMENTACIJE</w:t>
      </w:r>
      <w:bookmarkEnd w:id="13"/>
    </w:p>
    <w:p w14:paraId="2FCDD338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</w:p>
    <w:p w14:paraId="062CE8B6" w14:textId="77777777" w:rsidR="00F7514E" w:rsidRDefault="00F7514E" w:rsidP="00F7514E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03E83EAD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</w:p>
    <w:p w14:paraId="7FB91AEE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14:paraId="7B4B237A" w14:textId="77777777" w:rsidR="00F7514E" w:rsidRDefault="00F7514E" w:rsidP="00F7514E">
      <w:pPr>
        <w:jc w:val="both"/>
        <w:rPr>
          <w:rFonts w:ascii="Arial" w:hAnsi="Arial" w:cs="Arial"/>
          <w:lang w:val="sr-Latn-ME"/>
        </w:rPr>
      </w:pPr>
    </w:p>
    <w:p w14:paraId="0C9D0BD0" w14:textId="77777777" w:rsidR="006C716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Zahtjev se </w:t>
      </w:r>
      <w:r w:rsidR="00C25430">
        <w:rPr>
          <w:rFonts w:ascii="Arial" w:hAnsi="Arial" w:cs="Arial"/>
          <w:color w:val="000000"/>
          <w:lang w:val="sr-Latn-ME"/>
        </w:rPr>
        <w:t>podnosi isključivo putem ESJN-</w:t>
      </w:r>
      <w:r w:rsidR="009C0BC5">
        <w:rPr>
          <w:rFonts w:ascii="Arial" w:hAnsi="Arial" w:cs="Arial"/>
          <w:color w:val="000000"/>
          <w:lang w:val="sr-Latn-ME"/>
        </w:rPr>
        <w:t>a.</w:t>
      </w:r>
    </w:p>
    <w:p w14:paraId="7FDAF437" w14:textId="77777777" w:rsidR="00F7514E" w:rsidRDefault="00F7514E" w:rsidP="00F7514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1440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4" w:name="_Toc62730567"/>
      <w:bookmarkStart w:id="15" w:name="_Toc508349235"/>
      <w:bookmarkStart w:id="16" w:name="_Toc416180136"/>
      <w:r>
        <w:rPr>
          <w:rFonts w:ascii="Arial" w:hAnsi="Arial"/>
          <w:b/>
          <w:szCs w:val="32"/>
          <w:lang w:val="sr-Latn-ME"/>
        </w:rPr>
        <w:lastRenderedPageBreak/>
        <w:t>IZJAVA NARUČIOCA O NEPOSTOJANJU SUKOBA INTERESA</w:t>
      </w:r>
      <w:bookmarkEnd w:id="14"/>
      <w:bookmarkEnd w:id="15"/>
      <w:bookmarkEnd w:id="16"/>
    </w:p>
    <w:p w14:paraId="0DD7D107" w14:textId="77777777" w:rsidR="00F7514E" w:rsidRDefault="00F7514E" w:rsidP="00F7514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14:paraId="2B7AB483" w14:textId="77777777" w:rsidR="00F7514E" w:rsidRDefault="00F7514E" w:rsidP="00F7514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14:paraId="1D6BDD8F" w14:textId="77777777" w:rsidR="00F7514E" w:rsidRPr="00DC16E9" w:rsidRDefault="00DC16E9" w:rsidP="00F7514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 w:rsidRPr="00DC16E9">
        <w:rPr>
          <w:rFonts w:ascii="Arial" w:hAnsi="Arial" w:cs="Arial"/>
          <w:color w:val="000000"/>
          <w:lang w:val="sr-Latn-ME"/>
        </w:rPr>
        <w:t>Naručilac: Agencija za izgradnju i razvoj Podgorice d.o.o.</w:t>
      </w:r>
    </w:p>
    <w:p w14:paraId="2D71BD02" w14:textId="4967B821" w:rsidR="007A0468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Broj: </w:t>
      </w:r>
      <w:r w:rsidR="002E2A51">
        <w:rPr>
          <w:rFonts w:ascii="Arial" w:hAnsi="Arial" w:cs="Arial"/>
          <w:color w:val="000000"/>
          <w:lang w:val="sr-Latn-ME"/>
        </w:rPr>
        <w:t>14919</w:t>
      </w:r>
    </w:p>
    <w:p w14:paraId="27ACD8FA" w14:textId="5B940095" w:rsidR="00F7514E" w:rsidRDefault="00F7514E" w:rsidP="00F7514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Mjesto i datum: </w:t>
      </w:r>
      <w:r w:rsidR="006C716E">
        <w:rPr>
          <w:rFonts w:ascii="Arial" w:hAnsi="Arial" w:cs="Arial"/>
          <w:color w:val="000000"/>
          <w:lang w:val="sr-Latn-ME"/>
        </w:rPr>
        <w:t xml:space="preserve">Podgorica, </w:t>
      </w:r>
      <w:r w:rsidR="002D66A2">
        <w:rPr>
          <w:rFonts w:ascii="Arial" w:hAnsi="Arial" w:cs="Arial"/>
          <w:color w:val="000000"/>
          <w:lang w:val="sr-Latn-ME"/>
        </w:rPr>
        <w:t>0</w:t>
      </w:r>
      <w:r w:rsidR="00572D05">
        <w:rPr>
          <w:rFonts w:ascii="Arial" w:hAnsi="Arial" w:cs="Arial"/>
          <w:color w:val="000000"/>
          <w:lang w:val="sr-Latn-ME"/>
        </w:rPr>
        <w:t>8</w:t>
      </w:r>
      <w:r w:rsidR="006C716E">
        <w:rPr>
          <w:rFonts w:ascii="Arial" w:hAnsi="Arial" w:cs="Arial"/>
          <w:color w:val="000000"/>
          <w:lang w:val="sr-Latn-ME"/>
        </w:rPr>
        <w:t>.</w:t>
      </w:r>
      <w:r w:rsidR="007A0468">
        <w:rPr>
          <w:rFonts w:ascii="Arial" w:hAnsi="Arial" w:cs="Arial"/>
          <w:color w:val="000000"/>
          <w:lang w:val="sr-Latn-ME"/>
        </w:rPr>
        <w:t>1</w:t>
      </w:r>
      <w:r w:rsidR="002D66A2">
        <w:rPr>
          <w:rFonts w:ascii="Arial" w:hAnsi="Arial" w:cs="Arial"/>
          <w:color w:val="000000"/>
          <w:lang w:val="sr-Latn-ME"/>
        </w:rPr>
        <w:t>1</w:t>
      </w:r>
      <w:r w:rsidR="00DC16E9">
        <w:rPr>
          <w:rFonts w:ascii="Arial" w:hAnsi="Arial" w:cs="Arial"/>
          <w:color w:val="000000"/>
          <w:lang w:val="sr-Latn-ME"/>
        </w:rPr>
        <w:t>.202</w:t>
      </w:r>
      <w:r w:rsidR="00E315EB">
        <w:rPr>
          <w:rFonts w:ascii="Arial" w:hAnsi="Arial" w:cs="Arial"/>
          <w:color w:val="000000"/>
          <w:lang w:val="sr-Latn-ME"/>
        </w:rPr>
        <w:t>2</w:t>
      </w:r>
      <w:r w:rsidR="00DC16E9">
        <w:rPr>
          <w:rFonts w:ascii="Arial" w:hAnsi="Arial" w:cs="Arial"/>
          <w:color w:val="000000"/>
          <w:lang w:val="sr-Latn-ME"/>
        </w:rPr>
        <w:t>. godine.</w:t>
      </w:r>
    </w:p>
    <w:p w14:paraId="2D0CB3AE" w14:textId="77777777" w:rsidR="00F7514E" w:rsidRDefault="00F7514E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5B55F147" w14:textId="77777777" w:rsidR="00F7514E" w:rsidRDefault="00F7514E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0B160D2F" w14:textId="77777777" w:rsidR="00F7514E" w:rsidRDefault="00F7514E" w:rsidP="00F7514E">
      <w:pPr>
        <w:tabs>
          <w:tab w:val="left" w:pos="3290"/>
        </w:tabs>
        <w:ind w:firstLine="708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U skladu sa članom 43 stav 1 Zakona o javnim nabavkama („Službeni list CG”, br.74/19), </w:t>
      </w:r>
    </w:p>
    <w:p w14:paraId="68047620" w14:textId="77777777" w:rsidR="00F7514E" w:rsidRDefault="00F7514E" w:rsidP="00F7514E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14:paraId="0E34905B" w14:textId="77777777" w:rsidR="00F7514E" w:rsidRDefault="00F7514E" w:rsidP="00F7514E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14:paraId="1192A7A9" w14:textId="77777777" w:rsidR="00F7514E" w:rsidRDefault="00F7514E" w:rsidP="00F7514E">
      <w:pPr>
        <w:tabs>
          <w:tab w:val="left" w:pos="3290"/>
        </w:tabs>
        <w:jc w:val="center"/>
        <w:rPr>
          <w:rFonts w:ascii="Arial" w:hAnsi="Arial" w:cs="Arial"/>
          <w:b/>
          <w:bCs/>
          <w:color w:val="000000"/>
          <w:sz w:val="32"/>
          <w:szCs w:val="32"/>
          <w:lang w:val="sr-Latn-ME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sr-Latn-ME"/>
        </w:rPr>
        <w:t>Izjavljujem</w:t>
      </w:r>
    </w:p>
    <w:p w14:paraId="4236C580" w14:textId="77777777" w:rsidR="00F7514E" w:rsidRDefault="00F7514E" w:rsidP="00F7514E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14:paraId="4A43A7CD" w14:textId="77B4214B" w:rsidR="00F7514E" w:rsidRDefault="00F7514E" w:rsidP="00AA0D17">
      <w:pPr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da u postupku javne nabavke redni broj </w:t>
      </w:r>
      <w:r w:rsidR="00C75B73">
        <w:rPr>
          <w:rFonts w:ascii="Arial" w:hAnsi="Arial" w:cs="Arial"/>
          <w:color w:val="000000"/>
          <w:lang w:val="sr-Latn-ME"/>
        </w:rPr>
        <w:t xml:space="preserve"> </w:t>
      </w:r>
      <w:r w:rsidR="00AA0D17">
        <w:rPr>
          <w:rFonts w:ascii="Arial" w:hAnsi="Arial" w:cs="Arial"/>
          <w:color w:val="000000"/>
          <w:lang w:val="sr-Latn-ME"/>
        </w:rPr>
        <w:t>15</w:t>
      </w:r>
      <w:r w:rsidR="000742C5">
        <w:rPr>
          <w:rFonts w:ascii="Arial" w:hAnsi="Arial" w:cs="Arial"/>
          <w:color w:val="000000"/>
          <w:lang w:val="sr-Latn-ME"/>
        </w:rPr>
        <w:t xml:space="preserve"> </w:t>
      </w:r>
      <w:r w:rsidR="00C25430">
        <w:rPr>
          <w:rFonts w:ascii="Arial" w:hAnsi="Arial" w:cs="Arial"/>
          <w:color w:val="000000"/>
          <w:lang w:val="sr-Latn-ME"/>
        </w:rPr>
        <w:t xml:space="preserve"> iz Plana javne nabavke broj</w:t>
      </w:r>
      <w:r w:rsidR="00035B69">
        <w:rPr>
          <w:rFonts w:ascii="Arial" w:hAnsi="Arial" w:cs="Arial"/>
          <w:color w:val="000000"/>
          <w:lang w:val="sr-Latn-ME"/>
        </w:rPr>
        <w:t>–šifra 2974</w:t>
      </w:r>
      <w:r>
        <w:rPr>
          <w:rFonts w:ascii="Arial" w:hAnsi="Arial" w:cs="Arial"/>
          <w:color w:val="000000"/>
          <w:lang w:val="sr-Latn-ME"/>
        </w:rPr>
        <w:t xml:space="preserve"> od </w:t>
      </w:r>
      <w:r w:rsidR="00C25430">
        <w:rPr>
          <w:rFonts w:ascii="Arial" w:hAnsi="Arial" w:cs="Arial"/>
          <w:color w:val="000000"/>
          <w:lang w:val="sr-Latn-ME"/>
        </w:rPr>
        <w:t>1</w:t>
      </w:r>
      <w:r w:rsidR="00FC1AA9">
        <w:rPr>
          <w:rFonts w:ascii="Arial" w:hAnsi="Arial" w:cs="Arial"/>
          <w:color w:val="000000"/>
          <w:lang w:val="sr-Latn-ME"/>
        </w:rPr>
        <w:t>7</w:t>
      </w:r>
      <w:r w:rsidR="00DC16E9">
        <w:rPr>
          <w:rFonts w:ascii="Arial" w:hAnsi="Arial" w:cs="Arial"/>
          <w:color w:val="000000"/>
          <w:lang w:val="sr-Latn-ME"/>
        </w:rPr>
        <w:t>.</w:t>
      </w:r>
      <w:r w:rsidR="00FC1AA9">
        <w:rPr>
          <w:rFonts w:ascii="Arial" w:hAnsi="Arial" w:cs="Arial"/>
          <w:color w:val="000000"/>
          <w:lang w:val="sr-Latn-ME"/>
        </w:rPr>
        <w:t>10</w:t>
      </w:r>
      <w:r w:rsidR="00DC16E9">
        <w:rPr>
          <w:rFonts w:ascii="Arial" w:hAnsi="Arial" w:cs="Arial"/>
          <w:color w:val="000000"/>
          <w:lang w:val="sr-Latn-ME"/>
        </w:rPr>
        <w:t>.202</w:t>
      </w:r>
      <w:r w:rsidR="00035B69">
        <w:rPr>
          <w:rFonts w:ascii="Arial" w:hAnsi="Arial" w:cs="Arial"/>
          <w:color w:val="000000"/>
          <w:lang w:val="sr-Latn-ME"/>
        </w:rPr>
        <w:t>2</w:t>
      </w:r>
      <w:r w:rsidR="00DC16E9">
        <w:rPr>
          <w:rFonts w:ascii="Arial" w:hAnsi="Arial" w:cs="Arial"/>
          <w:color w:val="000000"/>
          <w:lang w:val="sr-Latn-ME"/>
        </w:rPr>
        <w:t>. godine</w:t>
      </w:r>
      <w:r>
        <w:rPr>
          <w:rFonts w:ascii="Arial" w:hAnsi="Arial" w:cs="Arial"/>
          <w:color w:val="000000"/>
          <w:lang w:val="sr-Latn-ME"/>
        </w:rPr>
        <w:t xml:space="preserve"> za </w:t>
      </w:r>
      <w:r w:rsidR="00C25430">
        <w:rPr>
          <w:rFonts w:ascii="Arial" w:hAnsi="Arial" w:cs="Arial"/>
          <w:color w:val="000000"/>
          <w:lang w:val="sr-Latn-ME"/>
        </w:rPr>
        <w:t>„</w:t>
      </w:r>
      <w:r w:rsidR="009A48F6">
        <w:rPr>
          <w:rFonts w:ascii="Arial" w:hAnsi="Arial" w:cs="Arial"/>
          <w:color w:val="000000"/>
          <w:lang w:val="sr-Latn-ME"/>
        </w:rPr>
        <w:t xml:space="preserve">izvodjenje radova na </w:t>
      </w:r>
      <w:r w:rsidR="00AA0D17" w:rsidRPr="00AA0D17">
        <w:rPr>
          <w:color w:val="000000"/>
          <w:lang w:val="sr-Latn-ME"/>
        </w:rPr>
        <w:t>„</w:t>
      </w:r>
      <w:r w:rsidR="00AA0D17" w:rsidRPr="00AA0D17">
        <w:rPr>
          <w:lang w:val="sl-SI"/>
        </w:rPr>
        <w:t>Opremanju lokacije u zahvatu DUP-a Zabjelo 8 , izgradnja vodovoda u nastavku planirane Ulice 10-Ulice Milana Mladenovića, na potezu od Ulice 5 do ulice Jovana Joza Vukčevića</w:t>
      </w:r>
      <w:r w:rsidR="001D447A" w:rsidRPr="00AA0D17">
        <w:rPr>
          <w:color w:val="000000"/>
          <w:lang w:val="sr-Latn-ME"/>
        </w:rPr>
        <w:t>“</w:t>
      </w:r>
      <w:r w:rsidR="00C25430" w:rsidRPr="00AA0D17">
        <w:rPr>
          <w:color w:val="000000"/>
          <w:lang w:val="sr-Latn-ME"/>
        </w:rPr>
        <w:t>,</w:t>
      </w:r>
      <w:r w:rsidR="00C25430">
        <w:rPr>
          <w:rFonts w:ascii="Arial" w:hAnsi="Arial" w:cs="Arial"/>
          <w:color w:val="000000"/>
          <w:lang w:val="sr-Latn-ME"/>
        </w:rPr>
        <w:t xml:space="preserve"> </w:t>
      </w:r>
      <w:r>
        <w:rPr>
          <w:rFonts w:ascii="Arial" w:hAnsi="Arial" w:cs="Arial"/>
          <w:color w:val="000000"/>
          <w:lang w:val="sr-Latn-ME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14:paraId="20893752" w14:textId="77777777" w:rsidR="00F7514E" w:rsidRDefault="00F7514E" w:rsidP="00F7514E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14:paraId="4B1C0214" w14:textId="77777777" w:rsidR="00F7514E" w:rsidRDefault="00F7514E" w:rsidP="00F7514E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14:paraId="0C88A970" w14:textId="77777777" w:rsidR="00F7514E" w:rsidRPr="00617EF4" w:rsidRDefault="00F7514E" w:rsidP="009424B1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617EF4">
        <w:rPr>
          <w:rFonts w:ascii="Arial" w:hAnsi="Arial" w:cs="Arial"/>
          <w:color w:val="000000"/>
          <w:lang w:val="sr-Latn-ME"/>
        </w:rPr>
        <w:t>Ovlašćeno lice naručioca</w:t>
      </w:r>
      <w:r w:rsidR="00144E1C" w:rsidRPr="00617EF4">
        <w:rPr>
          <w:rFonts w:ascii="Arial" w:hAnsi="Arial" w:cs="Arial"/>
          <w:color w:val="000000"/>
          <w:lang w:val="sr-Latn-ME"/>
        </w:rPr>
        <w:t>,</w:t>
      </w:r>
      <w:r w:rsidRPr="00617EF4">
        <w:rPr>
          <w:rFonts w:ascii="Arial" w:hAnsi="Arial" w:cs="Arial"/>
          <w:color w:val="000000"/>
          <w:lang w:val="sr-Latn-ME"/>
        </w:rPr>
        <w:t xml:space="preserve"> </w:t>
      </w:r>
      <w:r w:rsidR="00144E1C" w:rsidRPr="00617EF4">
        <w:rPr>
          <w:rFonts w:ascii="Arial" w:hAnsi="Arial" w:cs="Arial"/>
          <w:color w:val="000000"/>
          <w:lang w:val="sr-Latn-ME"/>
        </w:rPr>
        <w:t>izvršni direktor Srđan Raičević</w:t>
      </w:r>
    </w:p>
    <w:p w14:paraId="71D8DDF0" w14:textId="77777777" w:rsidR="00144E1C" w:rsidRPr="00617EF4" w:rsidRDefault="00144E1C" w:rsidP="009424B1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617EF4">
        <w:rPr>
          <w:rFonts w:ascii="Arial" w:hAnsi="Arial" w:cs="Arial"/>
          <w:color w:val="000000"/>
          <w:lang w:val="sr-Latn-ME"/>
        </w:rPr>
        <w:t>_________________________</w:t>
      </w:r>
    </w:p>
    <w:p w14:paraId="27C73F7E" w14:textId="77777777" w:rsidR="00F7514E" w:rsidRPr="00617EF4" w:rsidRDefault="00F7514E" w:rsidP="009424B1">
      <w:pPr>
        <w:tabs>
          <w:tab w:val="left" w:pos="3290"/>
        </w:tabs>
        <w:rPr>
          <w:rFonts w:ascii="Arial" w:hAnsi="Arial" w:cs="Arial"/>
          <w:i/>
          <w:iCs/>
          <w:color w:val="000000"/>
          <w:lang w:val="sr-Latn-ME"/>
        </w:rPr>
      </w:pPr>
      <w:r w:rsidRPr="00617EF4">
        <w:rPr>
          <w:rFonts w:ascii="Arial" w:hAnsi="Arial" w:cs="Arial"/>
          <w:color w:val="000000"/>
          <w:lang w:val="sr-Latn-ME"/>
        </w:rPr>
        <w:t xml:space="preserve">Službenik za javne nabavke </w:t>
      </w:r>
      <w:r w:rsidR="00144E1C" w:rsidRPr="00617EF4">
        <w:rPr>
          <w:rFonts w:ascii="Arial" w:hAnsi="Arial" w:cs="Arial"/>
          <w:color w:val="000000"/>
          <w:lang w:val="sr-Latn-ME"/>
        </w:rPr>
        <w:t>Zdenka Perović</w:t>
      </w:r>
      <w:r w:rsidRPr="00617EF4">
        <w:rPr>
          <w:rFonts w:ascii="Arial" w:hAnsi="Arial" w:cs="Arial"/>
          <w:i/>
          <w:iCs/>
          <w:color w:val="000000"/>
          <w:lang w:val="sr-Latn-ME"/>
        </w:rPr>
        <w:t xml:space="preserve"> </w:t>
      </w:r>
    </w:p>
    <w:p w14:paraId="21DB8FA1" w14:textId="77777777" w:rsidR="00144E1C" w:rsidRPr="00617EF4" w:rsidRDefault="00144E1C" w:rsidP="009424B1">
      <w:pPr>
        <w:tabs>
          <w:tab w:val="left" w:pos="3290"/>
        </w:tabs>
        <w:rPr>
          <w:rFonts w:ascii="Arial" w:hAnsi="Arial" w:cs="Arial"/>
          <w:i/>
          <w:iCs/>
          <w:color w:val="000000"/>
          <w:lang w:val="sr-Latn-ME"/>
        </w:rPr>
      </w:pPr>
      <w:r w:rsidRPr="00617EF4">
        <w:rPr>
          <w:rFonts w:ascii="Arial" w:hAnsi="Arial" w:cs="Arial"/>
          <w:i/>
          <w:iCs/>
          <w:color w:val="000000"/>
          <w:lang w:val="sr-Latn-ME"/>
        </w:rPr>
        <w:t>________________________</w:t>
      </w:r>
    </w:p>
    <w:p w14:paraId="7F21D892" w14:textId="77777777" w:rsidR="00F7514E" w:rsidRPr="00617EF4" w:rsidRDefault="00F7514E" w:rsidP="009424B1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617EF4">
        <w:rPr>
          <w:rFonts w:ascii="Arial" w:hAnsi="Arial" w:cs="Arial"/>
          <w:color w:val="000000"/>
          <w:lang w:val="sr-Latn-ME"/>
        </w:rPr>
        <w:t xml:space="preserve">Lice koje je učestvovalo u planiranju javne nabavke </w:t>
      </w:r>
      <w:r w:rsidR="00144E1C" w:rsidRPr="00617EF4">
        <w:rPr>
          <w:rFonts w:ascii="Arial" w:hAnsi="Arial" w:cs="Arial"/>
          <w:color w:val="000000"/>
          <w:lang w:val="sr-Latn-ME"/>
        </w:rPr>
        <w:t>Snežana Adžić</w:t>
      </w:r>
    </w:p>
    <w:p w14:paraId="507E4503" w14:textId="77777777" w:rsidR="00144E1C" w:rsidRPr="00617EF4" w:rsidRDefault="00144E1C" w:rsidP="009424B1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617EF4">
        <w:rPr>
          <w:rFonts w:ascii="Arial" w:hAnsi="Arial" w:cs="Arial"/>
          <w:color w:val="000000"/>
          <w:lang w:val="sr-Latn-ME"/>
        </w:rPr>
        <w:t>________________________</w:t>
      </w:r>
    </w:p>
    <w:p w14:paraId="172A5431" w14:textId="72A554A6" w:rsidR="00F7514E" w:rsidRPr="00617EF4" w:rsidRDefault="00F7514E" w:rsidP="009424B1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617EF4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617EF4">
        <w:rPr>
          <w:rFonts w:ascii="Arial" w:hAnsi="Arial" w:cs="Arial"/>
          <w:lang w:val="sr-Latn-ME"/>
        </w:rPr>
        <w:t>za sprovođenje postupka javne nabavk</w:t>
      </w:r>
      <w:r w:rsidRPr="00617EF4">
        <w:rPr>
          <w:rFonts w:ascii="Arial" w:hAnsi="Arial" w:cs="Arial"/>
          <w:iCs/>
          <w:color w:val="000000"/>
          <w:lang w:val="sr-Latn-ME"/>
        </w:rPr>
        <w:t>e</w:t>
      </w:r>
      <w:r w:rsidR="009C0BC5" w:rsidRPr="00617EF4">
        <w:rPr>
          <w:rFonts w:ascii="Arial" w:hAnsi="Arial" w:cs="Arial"/>
          <w:iCs/>
          <w:color w:val="000000"/>
          <w:lang w:val="sr-Latn-ME"/>
        </w:rPr>
        <w:t xml:space="preserve"> </w:t>
      </w:r>
      <w:r w:rsidR="002D66A2">
        <w:rPr>
          <w:rFonts w:ascii="Arial" w:hAnsi="Arial" w:cs="Arial"/>
          <w:iCs/>
          <w:color w:val="000000"/>
          <w:lang w:val="sr-Latn-ME"/>
        </w:rPr>
        <w:t>Ivana Savković</w:t>
      </w:r>
      <w:r w:rsidR="00F56C07" w:rsidRPr="00617EF4">
        <w:rPr>
          <w:rFonts w:ascii="Arial" w:hAnsi="Arial" w:cs="Arial"/>
          <w:color w:val="000000"/>
          <w:lang w:val="sr-Latn-ME"/>
        </w:rPr>
        <w:t xml:space="preserve">, </w:t>
      </w:r>
      <w:r w:rsidR="002D66A2">
        <w:rPr>
          <w:rFonts w:ascii="Arial" w:hAnsi="Arial" w:cs="Arial"/>
          <w:color w:val="000000"/>
          <w:lang w:val="sr-Latn-ME"/>
        </w:rPr>
        <w:t>dipl.pravnik</w:t>
      </w:r>
    </w:p>
    <w:p w14:paraId="4DEC95F2" w14:textId="77777777" w:rsidR="009424B1" w:rsidRPr="00617EF4" w:rsidRDefault="009424B1" w:rsidP="009424B1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617EF4">
        <w:rPr>
          <w:rFonts w:ascii="Arial" w:hAnsi="Arial" w:cs="Arial"/>
          <w:color w:val="000000"/>
          <w:lang w:val="sr-Latn-ME"/>
        </w:rPr>
        <w:t>_______________________</w:t>
      </w:r>
    </w:p>
    <w:p w14:paraId="08413CF5" w14:textId="06D1BB53" w:rsidR="00F7514E" w:rsidRPr="00617EF4" w:rsidRDefault="00F7514E" w:rsidP="009424B1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617EF4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617EF4">
        <w:rPr>
          <w:rFonts w:ascii="Arial" w:hAnsi="Arial" w:cs="Arial"/>
          <w:lang w:val="sr-Latn-ME"/>
        </w:rPr>
        <w:t>za sprovođenje postupka javne nabavk</w:t>
      </w:r>
      <w:r w:rsidRPr="00617EF4">
        <w:rPr>
          <w:rFonts w:ascii="Arial" w:hAnsi="Arial" w:cs="Arial"/>
          <w:iCs/>
          <w:color w:val="000000"/>
          <w:lang w:val="sr-Latn-ME"/>
        </w:rPr>
        <w:t>e</w:t>
      </w:r>
      <w:r w:rsidR="009424B1" w:rsidRPr="00617EF4">
        <w:rPr>
          <w:rFonts w:ascii="Arial" w:hAnsi="Arial" w:cs="Arial"/>
          <w:iCs/>
          <w:color w:val="000000"/>
          <w:lang w:val="sr-Latn-ME"/>
        </w:rPr>
        <w:t xml:space="preserve"> </w:t>
      </w:r>
      <w:r w:rsidR="002D66A2">
        <w:rPr>
          <w:rFonts w:ascii="Arial" w:hAnsi="Arial" w:cs="Arial"/>
          <w:iCs/>
          <w:color w:val="000000"/>
          <w:lang w:val="sr-Latn-ME"/>
        </w:rPr>
        <w:t>Zdenka Perović</w:t>
      </w:r>
      <w:r w:rsidR="00617EF4" w:rsidRPr="00617EF4">
        <w:rPr>
          <w:rFonts w:ascii="Arial" w:hAnsi="Arial" w:cs="Arial"/>
          <w:iCs/>
          <w:color w:val="000000"/>
          <w:lang w:val="sr-Latn-ME"/>
        </w:rPr>
        <w:t>,</w:t>
      </w:r>
      <w:r w:rsidR="002D66A2">
        <w:rPr>
          <w:rFonts w:ascii="Arial" w:hAnsi="Arial" w:cs="Arial"/>
          <w:iCs/>
          <w:color w:val="000000"/>
          <w:lang w:val="sr-Latn-ME"/>
        </w:rPr>
        <w:t>sl</w:t>
      </w:r>
      <w:r w:rsidR="007A0468">
        <w:rPr>
          <w:rFonts w:ascii="Arial" w:hAnsi="Arial" w:cs="Arial"/>
          <w:iCs/>
          <w:color w:val="000000"/>
          <w:lang w:val="sr-Latn-ME"/>
        </w:rPr>
        <w:t>.</w:t>
      </w:r>
      <w:r w:rsidR="002D66A2">
        <w:rPr>
          <w:rFonts w:ascii="Arial" w:hAnsi="Arial" w:cs="Arial"/>
          <w:iCs/>
          <w:color w:val="000000"/>
          <w:lang w:val="sr-Latn-ME"/>
        </w:rPr>
        <w:t>za javne nabavke</w:t>
      </w:r>
    </w:p>
    <w:p w14:paraId="49CC46E3" w14:textId="77777777" w:rsidR="009424B1" w:rsidRPr="00617EF4" w:rsidRDefault="009424B1" w:rsidP="009424B1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617EF4">
        <w:rPr>
          <w:rFonts w:ascii="Arial" w:hAnsi="Arial" w:cs="Arial"/>
          <w:color w:val="000000"/>
          <w:lang w:val="sr-Latn-ME"/>
        </w:rPr>
        <w:t>_______________________</w:t>
      </w:r>
    </w:p>
    <w:p w14:paraId="3CC86209" w14:textId="0BA5648B" w:rsidR="00F7514E" w:rsidRPr="00617EF4" w:rsidRDefault="00F7514E" w:rsidP="009424B1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617EF4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617EF4">
        <w:rPr>
          <w:rFonts w:ascii="Arial" w:hAnsi="Arial" w:cs="Arial"/>
          <w:lang w:val="sr-Latn-ME"/>
        </w:rPr>
        <w:t>za sprovođenje postupka javne nabavk</w:t>
      </w:r>
      <w:r w:rsidRPr="00617EF4">
        <w:rPr>
          <w:rFonts w:ascii="Arial" w:hAnsi="Arial" w:cs="Arial"/>
          <w:iCs/>
          <w:color w:val="000000"/>
          <w:lang w:val="sr-Latn-ME"/>
        </w:rPr>
        <w:t>e</w:t>
      </w:r>
      <w:r w:rsidR="009424B1" w:rsidRPr="00617EF4">
        <w:rPr>
          <w:rFonts w:ascii="Arial" w:hAnsi="Arial" w:cs="Arial"/>
          <w:color w:val="000000"/>
          <w:lang w:val="sr-Latn-ME"/>
        </w:rPr>
        <w:t xml:space="preserve"> </w:t>
      </w:r>
      <w:r w:rsidR="00AA0D17">
        <w:rPr>
          <w:rFonts w:ascii="Arial" w:hAnsi="Arial" w:cs="Arial"/>
          <w:color w:val="000000"/>
          <w:lang w:val="sr-Latn-ME"/>
        </w:rPr>
        <w:t>Vladan Arsović</w:t>
      </w:r>
      <w:r w:rsidR="00F56C07">
        <w:rPr>
          <w:rFonts w:ascii="Arial" w:hAnsi="Arial" w:cs="Arial"/>
          <w:color w:val="000000"/>
          <w:lang w:val="sr-Latn-ME"/>
        </w:rPr>
        <w:t>, dipl.</w:t>
      </w:r>
      <w:r w:rsidR="002D66A2">
        <w:rPr>
          <w:rFonts w:ascii="Arial" w:hAnsi="Arial" w:cs="Arial"/>
          <w:color w:val="000000"/>
          <w:lang w:val="sr-Latn-ME"/>
        </w:rPr>
        <w:t>ing.</w:t>
      </w:r>
      <w:r w:rsidR="00F56C07">
        <w:rPr>
          <w:rFonts w:ascii="Arial" w:hAnsi="Arial" w:cs="Arial"/>
          <w:color w:val="000000"/>
          <w:lang w:val="sr-Latn-ME"/>
        </w:rPr>
        <w:t>gradj.</w:t>
      </w:r>
      <w:r w:rsidR="00FE2D78">
        <w:rPr>
          <w:rFonts w:ascii="Arial" w:hAnsi="Arial" w:cs="Arial"/>
          <w:color w:val="000000"/>
          <w:lang w:val="sr-Latn-ME"/>
        </w:rPr>
        <w:t>.</w:t>
      </w:r>
      <w:r w:rsidR="00C75B73" w:rsidRPr="00617EF4">
        <w:rPr>
          <w:rFonts w:ascii="Arial" w:hAnsi="Arial" w:cs="Arial"/>
          <w:color w:val="000000"/>
          <w:lang w:val="sr-Latn-ME"/>
        </w:rPr>
        <w:t xml:space="preserve"> </w:t>
      </w:r>
    </w:p>
    <w:p w14:paraId="6E65B880" w14:textId="77777777" w:rsidR="009424B1" w:rsidRDefault="009424B1" w:rsidP="009424B1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617EF4">
        <w:rPr>
          <w:rFonts w:ascii="Arial" w:hAnsi="Arial" w:cs="Arial"/>
          <w:color w:val="000000"/>
          <w:lang w:val="sr-Latn-ME"/>
        </w:rPr>
        <w:t>_______________________</w:t>
      </w:r>
    </w:p>
    <w:p w14:paraId="4F640068" w14:textId="77777777" w:rsidR="00F7514E" w:rsidRDefault="00F7514E" w:rsidP="009424B1">
      <w:pPr>
        <w:rPr>
          <w:rFonts w:ascii="Arial" w:hAnsi="Arial" w:cs="Arial"/>
          <w:b/>
          <w:bCs/>
          <w:color w:val="000000"/>
          <w:lang w:val="sr-Latn-ME"/>
        </w:rPr>
      </w:pPr>
      <w:r>
        <w:rPr>
          <w:rFonts w:ascii="Arial" w:hAnsi="Arial" w:cs="Arial"/>
          <w:b/>
          <w:bCs/>
          <w:color w:val="000000"/>
          <w:lang w:val="sr-Latn-ME"/>
        </w:rPr>
        <w:t>....</w:t>
      </w:r>
    </w:p>
    <w:p w14:paraId="4A708400" w14:textId="77777777" w:rsidR="00F7514E" w:rsidRDefault="00F7514E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5984D541" w14:textId="6FD99992" w:rsidR="00F7514E" w:rsidRDefault="00F7514E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09E5762C" w14:textId="42F31A79" w:rsidR="00065C24" w:rsidRDefault="00065C24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034B7F69" w14:textId="6A9F773B" w:rsidR="00065C24" w:rsidRDefault="00065C24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02AE0441" w14:textId="2B34D63E" w:rsidR="00065C24" w:rsidRDefault="00065C24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250BD720" w14:textId="5248AEDB" w:rsidR="003F71CE" w:rsidRDefault="003F71CE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4968E54B" w14:textId="77777777" w:rsidR="003F71CE" w:rsidRDefault="003F71CE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52A20C39" w14:textId="77777777" w:rsidR="00065C24" w:rsidRDefault="00065C24" w:rsidP="00F7514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2EC32189" w14:textId="77777777" w:rsidR="00F7514E" w:rsidRDefault="00F7514E" w:rsidP="00F7514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outlineLvl w:val="0"/>
        <w:rPr>
          <w:rFonts w:ascii="Arial" w:hAnsi="Arial"/>
          <w:b/>
          <w:iCs/>
          <w:sz w:val="28"/>
          <w:szCs w:val="32"/>
          <w:lang w:val="sr-Latn-ME"/>
        </w:rPr>
      </w:pPr>
      <w:bookmarkStart w:id="17" w:name="_Toc62730568"/>
      <w:r>
        <w:rPr>
          <w:rFonts w:ascii="Arial" w:hAnsi="Arial"/>
          <w:b/>
          <w:sz w:val="28"/>
          <w:szCs w:val="32"/>
          <w:lang w:val="sr-Latn-ME"/>
        </w:rPr>
        <w:lastRenderedPageBreak/>
        <w:t>UPUTSTVO O PRAVNOM SREDSTVU</w:t>
      </w:r>
      <w:bookmarkEnd w:id="17"/>
    </w:p>
    <w:p w14:paraId="0EEA5F70" w14:textId="77777777" w:rsidR="00F7514E" w:rsidRDefault="00F7514E" w:rsidP="00F7514E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14:paraId="505BF6EC" w14:textId="77777777" w:rsidR="00F7514E" w:rsidRDefault="00F7514E" w:rsidP="00F7514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Privredni subjekat može da izjavi žalbu protiv ove tenderske dokumentacije Komisiji za zaštitu prava najkasnije deset dana prije dana koji je određen za otvaranje ponuda. </w:t>
      </w:r>
    </w:p>
    <w:p w14:paraId="731C8E27" w14:textId="77777777" w:rsidR="00F7514E" w:rsidRDefault="00F7514E" w:rsidP="00F7514E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14:paraId="298666E1" w14:textId="77777777" w:rsidR="00F7514E" w:rsidRDefault="00F7514E" w:rsidP="00F751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14:paraId="24259131" w14:textId="77777777" w:rsidR="00F7514E" w:rsidRDefault="00F7514E" w:rsidP="00F751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503FDB44" w14:textId="77777777" w:rsidR="00F7514E" w:rsidRDefault="00F7514E" w:rsidP="00F751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3CCBB112" w14:textId="77777777" w:rsidR="00F7514E" w:rsidRDefault="00F7514E" w:rsidP="00F7514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6D54D28F" w14:textId="77777777" w:rsidR="00F7514E" w:rsidRDefault="00F7514E" w:rsidP="00F7514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6A1E9BAD" w14:textId="77777777" w:rsidR="00F7514E" w:rsidRDefault="00F7514E" w:rsidP="00F7514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3347330F" w14:textId="77777777" w:rsidR="00F7514E" w:rsidRDefault="00F7514E" w:rsidP="00F7514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>
        <w:rPr>
          <w:rFonts w:ascii="Arial" w:hAnsi="Arial" w:cs="Arial"/>
          <w:color w:val="000000"/>
          <w:lang w:val="sr-Latn-ME"/>
        </w:rPr>
        <w:t>.</w:t>
      </w:r>
    </w:p>
    <w:p w14:paraId="4D7E9FEA" w14:textId="77777777" w:rsidR="00F7514E" w:rsidRDefault="00F7514E" w:rsidP="00F7514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0DC9A934" w14:textId="77777777" w:rsidR="00F7514E" w:rsidRDefault="00F7514E" w:rsidP="00F7514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0C6CF787" w14:textId="77777777" w:rsidR="00F7514E" w:rsidRDefault="00F7514E" w:rsidP="00F7514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4B609C08" w14:textId="77777777" w:rsidR="00F7514E" w:rsidRDefault="00F7514E" w:rsidP="00F7514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544EBC44" w14:textId="77777777" w:rsidR="00F7514E" w:rsidRDefault="00F7514E" w:rsidP="00F7514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6B9962FA" w14:textId="77777777" w:rsidR="00F7514E" w:rsidRDefault="00F7514E" w:rsidP="00F7514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76770EB2" w14:textId="77777777" w:rsidR="00F7514E" w:rsidRDefault="00F7514E" w:rsidP="00F7514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507BC8DC" w14:textId="77777777" w:rsidR="00F7514E" w:rsidRDefault="00F7514E" w:rsidP="00F7514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37D5860D" w14:textId="77777777" w:rsidR="00F7514E" w:rsidRDefault="00F7514E" w:rsidP="00F7514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15846A4E" w14:textId="77777777" w:rsidR="00F7514E" w:rsidRDefault="00F7514E" w:rsidP="00F7514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13EEF40D" w14:textId="77777777" w:rsidR="00F7514E" w:rsidRDefault="00F7514E" w:rsidP="00F7514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511555A9" w14:textId="77777777" w:rsidR="00C53DBC" w:rsidRDefault="00C53DBC"/>
    <w:sectPr w:rsidR="00C53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86D21" w14:textId="77777777" w:rsidR="00DD4206" w:rsidRDefault="00DD4206" w:rsidP="00F7514E">
      <w:r>
        <w:separator/>
      </w:r>
    </w:p>
  </w:endnote>
  <w:endnote w:type="continuationSeparator" w:id="0">
    <w:p w14:paraId="5DA74F36" w14:textId="77777777" w:rsidR="00DD4206" w:rsidRDefault="00DD4206" w:rsidP="00F7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51CA9" w14:textId="77777777" w:rsidR="00DD4206" w:rsidRDefault="00DD4206" w:rsidP="00F7514E">
      <w:r>
        <w:separator/>
      </w:r>
    </w:p>
  </w:footnote>
  <w:footnote w:type="continuationSeparator" w:id="0">
    <w:p w14:paraId="0252955C" w14:textId="77777777" w:rsidR="00DD4206" w:rsidRDefault="00DD4206" w:rsidP="00F7514E">
      <w:r>
        <w:continuationSeparator/>
      </w:r>
    </w:p>
  </w:footnote>
  <w:footnote w:id="1">
    <w:p w14:paraId="387603F3" w14:textId="77777777" w:rsidR="00F7514E" w:rsidRDefault="00F7514E" w:rsidP="00F7514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Podatke iz tačke 1. </w:t>
      </w:r>
      <w:r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22824384" w14:textId="77777777" w:rsidR="00F7514E" w:rsidRDefault="00F7514E" w:rsidP="00F7514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7A64E84E" w14:textId="77777777" w:rsidR="00F7514E" w:rsidRDefault="00F7514E" w:rsidP="00F7514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Podatke iz tačke 2. </w:t>
      </w:r>
      <w:r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0C30F1E0" w14:textId="77777777" w:rsidR="00F7514E" w:rsidRDefault="00F7514E" w:rsidP="00F7514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Djelove tenderske dokumentacije </w:t>
      </w:r>
      <w:r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14:paraId="4CBBC377" w14:textId="77777777" w:rsidR="00F7514E" w:rsidRDefault="00F7514E" w:rsidP="00F7514E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r>
        <w:rPr>
          <w:rFonts w:ascii="Arial" w:hAnsi="Arial" w:cs="Arial"/>
          <w:sz w:val="14"/>
          <w:szCs w:val="16"/>
        </w:rPr>
        <w:t>uključujući i sve troškove, nagrade i moguća obnavljanja ugovora na osnovu okvirnog sporazuma.</w:t>
      </w:r>
    </w:p>
  </w:footnote>
  <w:footnote w:id="6">
    <w:p w14:paraId="5A4682B2" w14:textId="77777777" w:rsidR="00F7514E" w:rsidRDefault="00F7514E" w:rsidP="00F7514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14:paraId="5E10D807" w14:textId="77777777" w:rsidR="00F7514E" w:rsidRDefault="00F7514E" w:rsidP="00F7514E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8">
    <w:p w14:paraId="473C7DED" w14:textId="77777777" w:rsidR="00F7514E" w:rsidRDefault="00F7514E" w:rsidP="00F7514E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>
        <w:rPr>
          <w:rStyle w:val="FootnoteReferenc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Ukoliko je predviđeno zaključivanje okvirnog sporazuma, garancija ponude se dostavlja na iznos procijenjene vrijednosti predmeta javne nabavke za vrijeme trajanja okvirnog sporazuma</w:t>
      </w:r>
    </w:p>
  </w:footnote>
  <w:footnote w:id="9">
    <w:p w14:paraId="76B7D0D3" w14:textId="77777777" w:rsidR="00F7514E" w:rsidRDefault="00F7514E" w:rsidP="00F7514E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10">
    <w:p w14:paraId="04D325CB" w14:textId="77777777" w:rsidR="00F7514E" w:rsidRDefault="00F7514E" w:rsidP="00F7514E">
      <w:pPr>
        <w:pStyle w:val="FootnoteText"/>
        <w:jc w:val="both"/>
        <w:rPr>
          <w:rFonts w:ascii="Arial" w:hAnsi="Arial" w:cs="Arial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Ukoliko se ne predviđa </w:t>
      </w:r>
      <w:r>
        <w:rPr>
          <w:rFonts w:ascii="Arial" w:hAnsi="Arial" w:cs="Arial"/>
          <w:sz w:val="16"/>
          <w:szCs w:val="16"/>
          <w:lang w:val="sr-Latn-ME"/>
        </w:rPr>
        <w:t>brisati iz tenderske dokumentacije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F3114"/>
    <w:multiLevelType w:val="hybridMultilevel"/>
    <w:tmpl w:val="B46C3928"/>
    <w:lvl w:ilvl="0" w:tplc="F27AC3F8">
      <w:numFmt w:val="bullet"/>
      <w:lvlText w:val="-"/>
      <w:lvlJc w:val="left"/>
      <w:pPr>
        <w:ind w:left="73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4" w15:restartNumberingAfterBreak="0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4E"/>
    <w:rsid w:val="00011361"/>
    <w:rsid w:val="00031196"/>
    <w:rsid w:val="00031520"/>
    <w:rsid w:val="00035B69"/>
    <w:rsid w:val="000420B3"/>
    <w:rsid w:val="00052A59"/>
    <w:rsid w:val="000532DF"/>
    <w:rsid w:val="000576BB"/>
    <w:rsid w:val="000658F2"/>
    <w:rsid w:val="00065C24"/>
    <w:rsid w:val="00070787"/>
    <w:rsid w:val="000742C5"/>
    <w:rsid w:val="00085F2D"/>
    <w:rsid w:val="00087B17"/>
    <w:rsid w:val="000D2049"/>
    <w:rsid w:val="000D67A3"/>
    <w:rsid w:val="000E1FA6"/>
    <w:rsid w:val="00110C8C"/>
    <w:rsid w:val="0011235C"/>
    <w:rsid w:val="00126D2F"/>
    <w:rsid w:val="00144E1C"/>
    <w:rsid w:val="0014706A"/>
    <w:rsid w:val="001640C9"/>
    <w:rsid w:val="00174410"/>
    <w:rsid w:val="00192ABF"/>
    <w:rsid w:val="00195ECF"/>
    <w:rsid w:val="001A261D"/>
    <w:rsid w:val="001B4FC6"/>
    <w:rsid w:val="001D447A"/>
    <w:rsid w:val="001E06FC"/>
    <w:rsid w:val="001F1B47"/>
    <w:rsid w:val="001F2D8A"/>
    <w:rsid w:val="001F71A8"/>
    <w:rsid w:val="001F72D2"/>
    <w:rsid w:val="00216F64"/>
    <w:rsid w:val="0024462D"/>
    <w:rsid w:val="00244F43"/>
    <w:rsid w:val="00245361"/>
    <w:rsid w:val="00246762"/>
    <w:rsid w:val="00250242"/>
    <w:rsid w:val="00251C7C"/>
    <w:rsid w:val="00281413"/>
    <w:rsid w:val="00283EE0"/>
    <w:rsid w:val="0029078A"/>
    <w:rsid w:val="002C7C4E"/>
    <w:rsid w:val="002D0426"/>
    <w:rsid w:val="002D1742"/>
    <w:rsid w:val="002D3316"/>
    <w:rsid w:val="002D525F"/>
    <w:rsid w:val="002D66A2"/>
    <w:rsid w:val="002E2A51"/>
    <w:rsid w:val="002E3D00"/>
    <w:rsid w:val="002E70E0"/>
    <w:rsid w:val="002F23C9"/>
    <w:rsid w:val="00301930"/>
    <w:rsid w:val="00326FC6"/>
    <w:rsid w:val="003477E5"/>
    <w:rsid w:val="0035479B"/>
    <w:rsid w:val="003561FD"/>
    <w:rsid w:val="003616BF"/>
    <w:rsid w:val="003733F1"/>
    <w:rsid w:val="00374E37"/>
    <w:rsid w:val="0037612B"/>
    <w:rsid w:val="003824D3"/>
    <w:rsid w:val="00394C88"/>
    <w:rsid w:val="003A161F"/>
    <w:rsid w:val="003B599B"/>
    <w:rsid w:val="003C3234"/>
    <w:rsid w:val="003C5D8B"/>
    <w:rsid w:val="003E36F4"/>
    <w:rsid w:val="003F71CE"/>
    <w:rsid w:val="00401F16"/>
    <w:rsid w:val="004133A1"/>
    <w:rsid w:val="00416A72"/>
    <w:rsid w:val="00417372"/>
    <w:rsid w:val="00434C14"/>
    <w:rsid w:val="00435844"/>
    <w:rsid w:val="00447636"/>
    <w:rsid w:val="004A1E0D"/>
    <w:rsid w:val="004A2745"/>
    <w:rsid w:val="004A6050"/>
    <w:rsid w:val="004D57A2"/>
    <w:rsid w:val="004E3E0D"/>
    <w:rsid w:val="004E676E"/>
    <w:rsid w:val="005358FD"/>
    <w:rsid w:val="005376C3"/>
    <w:rsid w:val="00572D05"/>
    <w:rsid w:val="00573B0A"/>
    <w:rsid w:val="005836EC"/>
    <w:rsid w:val="005A261F"/>
    <w:rsid w:val="005A76C2"/>
    <w:rsid w:val="005B3805"/>
    <w:rsid w:val="005C65ED"/>
    <w:rsid w:val="005D2AC6"/>
    <w:rsid w:val="005D6BD1"/>
    <w:rsid w:val="005E20FF"/>
    <w:rsid w:val="0060241D"/>
    <w:rsid w:val="00617EF4"/>
    <w:rsid w:val="00623095"/>
    <w:rsid w:val="00631FD3"/>
    <w:rsid w:val="00644203"/>
    <w:rsid w:val="00664177"/>
    <w:rsid w:val="00675A58"/>
    <w:rsid w:val="00675B07"/>
    <w:rsid w:val="006973B1"/>
    <w:rsid w:val="006B5C5F"/>
    <w:rsid w:val="006B7C04"/>
    <w:rsid w:val="006C716E"/>
    <w:rsid w:val="006F3A71"/>
    <w:rsid w:val="006F3C5D"/>
    <w:rsid w:val="00705184"/>
    <w:rsid w:val="007120E2"/>
    <w:rsid w:val="0071755F"/>
    <w:rsid w:val="00730117"/>
    <w:rsid w:val="007318BA"/>
    <w:rsid w:val="00760F37"/>
    <w:rsid w:val="0076391A"/>
    <w:rsid w:val="007A0468"/>
    <w:rsid w:val="007B475A"/>
    <w:rsid w:val="007C205D"/>
    <w:rsid w:val="007C58AB"/>
    <w:rsid w:val="007E6409"/>
    <w:rsid w:val="00800550"/>
    <w:rsid w:val="008048B6"/>
    <w:rsid w:val="00825740"/>
    <w:rsid w:val="008269B9"/>
    <w:rsid w:val="00827AB5"/>
    <w:rsid w:val="00837019"/>
    <w:rsid w:val="00837AB3"/>
    <w:rsid w:val="00841DDD"/>
    <w:rsid w:val="008748D4"/>
    <w:rsid w:val="00877777"/>
    <w:rsid w:val="008822F7"/>
    <w:rsid w:val="00885786"/>
    <w:rsid w:val="00892BBB"/>
    <w:rsid w:val="008957FA"/>
    <w:rsid w:val="008A5C04"/>
    <w:rsid w:val="008A5FAB"/>
    <w:rsid w:val="008B0B21"/>
    <w:rsid w:val="008B3857"/>
    <w:rsid w:val="008C61B5"/>
    <w:rsid w:val="008D1BAA"/>
    <w:rsid w:val="008D4A90"/>
    <w:rsid w:val="008E2773"/>
    <w:rsid w:val="008F1BC7"/>
    <w:rsid w:val="0090058E"/>
    <w:rsid w:val="0090195E"/>
    <w:rsid w:val="00902672"/>
    <w:rsid w:val="00904ACC"/>
    <w:rsid w:val="00920DF6"/>
    <w:rsid w:val="00922937"/>
    <w:rsid w:val="0092410A"/>
    <w:rsid w:val="00935CAD"/>
    <w:rsid w:val="009424B1"/>
    <w:rsid w:val="009537DB"/>
    <w:rsid w:val="009610D7"/>
    <w:rsid w:val="0097572F"/>
    <w:rsid w:val="0099073B"/>
    <w:rsid w:val="00991FA3"/>
    <w:rsid w:val="00995EBC"/>
    <w:rsid w:val="009A48F6"/>
    <w:rsid w:val="009C0BC5"/>
    <w:rsid w:val="009C13D4"/>
    <w:rsid w:val="009C4D75"/>
    <w:rsid w:val="009F724B"/>
    <w:rsid w:val="00A27C7C"/>
    <w:rsid w:val="00A36A19"/>
    <w:rsid w:val="00A4543F"/>
    <w:rsid w:val="00A46A83"/>
    <w:rsid w:val="00A522C6"/>
    <w:rsid w:val="00A536C1"/>
    <w:rsid w:val="00A619FF"/>
    <w:rsid w:val="00A6455E"/>
    <w:rsid w:val="00A77894"/>
    <w:rsid w:val="00A81484"/>
    <w:rsid w:val="00A8290C"/>
    <w:rsid w:val="00A86892"/>
    <w:rsid w:val="00A916A3"/>
    <w:rsid w:val="00AA0D17"/>
    <w:rsid w:val="00AA1441"/>
    <w:rsid w:val="00AB694F"/>
    <w:rsid w:val="00AB786D"/>
    <w:rsid w:val="00AC12E9"/>
    <w:rsid w:val="00AD0FF7"/>
    <w:rsid w:val="00AD2EA4"/>
    <w:rsid w:val="00AD439A"/>
    <w:rsid w:val="00B16B1F"/>
    <w:rsid w:val="00B206FA"/>
    <w:rsid w:val="00B25089"/>
    <w:rsid w:val="00B742C7"/>
    <w:rsid w:val="00B75E15"/>
    <w:rsid w:val="00B83DA3"/>
    <w:rsid w:val="00B94796"/>
    <w:rsid w:val="00BA3327"/>
    <w:rsid w:val="00BA3C65"/>
    <w:rsid w:val="00BA546A"/>
    <w:rsid w:val="00BA6E67"/>
    <w:rsid w:val="00BC31D7"/>
    <w:rsid w:val="00BC7F0F"/>
    <w:rsid w:val="00BD05B2"/>
    <w:rsid w:val="00BE30B9"/>
    <w:rsid w:val="00BF0EF4"/>
    <w:rsid w:val="00BF3DDB"/>
    <w:rsid w:val="00C117E5"/>
    <w:rsid w:val="00C244A2"/>
    <w:rsid w:val="00C24AE6"/>
    <w:rsid w:val="00C25430"/>
    <w:rsid w:val="00C350F8"/>
    <w:rsid w:val="00C52D5B"/>
    <w:rsid w:val="00C53DBC"/>
    <w:rsid w:val="00C75B73"/>
    <w:rsid w:val="00C91E81"/>
    <w:rsid w:val="00CA6E45"/>
    <w:rsid w:val="00CB012B"/>
    <w:rsid w:val="00CB3C8F"/>
    <w:rsid w:val="00CB469F"/>
    <w:rsid w:val="00CC0CCB"/>
    <w:rsid w:val="00CC5DDE"/>
    <w:rsid w:val="00CF2DD5"/>
    <w:rsid w:val="00D042D0"/>
    <w:rsid w:val="00D41039"/>
    <w:rsid w:val="00D47269"/>
    <w:rsid w:val="00D63FCA"/>
    <w:rsid w:val="00D73AA6"/>
    <w:rsid w:val="00D86433"/>
    <w:rsid w:val="00D90CA9"/>
    <w:rsid w:val="00D91D53"/>
    <w:rsid w:val="00DA6034"/>
    <w:rsid w:val="00DC16E9"/>
    <w:rsid w:val="00DD4206"/>
    <w:rsid w:val="00DE46F8"/>
    <w:rsid w:val="00DE553B"/>
    <w:rsid w:val="00DF3E76"/>
    <w:rsid w:val="00E23244"/>
    <w:rsid w:val="00E315EB"/>
    <w:rsid w:val="00E33528"/>
    <w:rsid w:val="00E412FC"/>
    <w:rsid w:val="00E63B18"/>
    <w:rsid w:val="00E75EC9"/>
    <w:rsid w:val="00E820C8"/>
    <w:rsid w:val="00E920B1"/>
    <w:rsid w:val="00E95EEB"/>
    <w:rsid w:val="00EA50B7"/>
    <w:rsid w:val="00EA6C0B"/>
    <w:rsid w:val="00EA706C"/>
    <w:rsid w:val="00EB022E"/>
    <w:rsid w:val="00EB5B16"/>
    <w:rsid w:val="00EC103A"/>
    <w:rsid w:val="00EC33FE"/>
    <w:rsid w:val="00ED3A04"/>
    <w:rsid w:val="00ED6783"/>
    <w:rsid w:val="00EE64FD"/>
    <w:rsid w:val="00EE6F63"/>
    <w:rsid w:val="00F02577"/>
    <w:rsid w:val="00F0412B"/>
    <w:rsid w:val="00F1412F"/>
    <w:rsid w:val="00F15115"/>
    <w:rsid w:val="00F16A29"/>
    <w:rsid w:val="00F22B81"/>
    <w:rsid w:val="00F56C07"/>
    <w:rsid w:val="00F7514E"/>
    <w:rsid w:val="00FC0260"/>
    <w:rsid w:val="00FC1AA9"/>
    <w:rsid w:val="00FC61D1"/>
    <w:rsid w:val="00FD2279"/>
    <w:rsid w:val="00FD4092"/>
    <w:rsid w:val="00FE2D78"/>
    <w:rsid w:val="00FE37A9"/>
    <w:rsid w:val="00F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2920"/>
  <w15:docId w15:val="{24E2CF1F-3983-4575-B2C1-A5CC859F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7514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514E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514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7514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EB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857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2938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 Popovic</dc:creator>
  <cp:lastModifiedBy>Zdenka Perovic</cp:lastModifiedBy>
  <cp:revision>9</cp:revision>
  <cp:lastPrinted>2022-06-01T07:59:00Z</cp:lastPrinted>
  <dcterms:created xsi:type="dcterms:W3CDTF">2022-11-08T10:17:00Z</dcterms:created>
  <dcterms:modified xsi:type="dcterms:W3CDTF">2022-11-09T09:40:00Z</dcterms:modified>
</cp:coreProperties>
</file>