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E1700" w14:textId="77777777" w:rsidR="00FA22A9" w:rsidRPr="002462D1" w:rsidRDefault="00FA22A9" w:rsidP="00FA22A9">
      <w:pPr>
        <w:jc w:val="right"/>
        <w:rPr>
          <w:rFonts w:ascii="Arial" w:hAnsi="Arial" w:cs="Arial"/>
          <w:b/>
          <w:color w:val="000000"/>
        </w:rPr>
      </w:pPr>
      <w:r w:rsidRPr="002462D1">
        <w:rPr>
          <w:rFonts w:ascii="Arial" w:hAnsi="Arial" w:cs="Arial"/>
          <w:b/>
          <w:color w:val="000000"/>
        </w:rPr>
        <w:t xml:space="preserve">OBRAZAC 1  </w:t>
      </w:r>
    </w:p>
    <w:p w14:paraId="3F854699" w14:textId="77777777" w:rsidR="00FA22A9" w:rsidRPr="002462D1" w:rsidRDefault="00FA22A9" w:rsidP="00FA22A9">
      <w:pPr>
        <w:rPr>
          <w:rFonts w:ascii="Arial" w:hAnsi="Arial" w:cs="Arial"/>
          <w:color w:val="000000"/>
        </w:rPr>
      </w:pPr>
    </w:p>
    <w:p w14:paraId="76F22F20" w14:textId="190BD0A0" w:rsidR="00FA22A9" w:rsidRPr="002462D1" w:rsidRDefault="00985B18" w:rsidP="00FA22A9">
      <w:pPr>
        <w:tabs>
          <w:tab w:val="left" w:pos="1701"/>
          <w:tab w:val="left" w:pos="4820"/>
        </w:tabs>
        <w:jc w:val="both"/>
        <w:rPr>
          <w:rFonts w:ascii="Arial" w:hAnsi="Arial" w:cs="Arial"/>
          <w:color w:val="000000"/>
        </w:rPr>
      </w:pPr>
      <w:r>
        <w:rPr>
          <w:rFonts w:ascii="Arial" w:hAnsi="Arial" w:cs="Arial"/>
          <w:color w:val="000000"/>
          <w:u w:val="single"/>
        </w:rPr>
        <w:t>Agencija za elektronske komunikacije i poštansku djelatnost</w:t>
      </w:r>
    </w:p>
    <w:p w14:paraId="4406CCC5" w14:textId="1BEFB46A" w:rsidR="00FA22A9" w:rsidRPr="002462D1" w:rsidRDefault="00FA22A9" w:rsidP="00FA22A9">
      <w:pPr>
        <w:jc w:val="both"/>
        <w:rPr>
          <w:rFonts w:ascii="Arial" w:hAnsi="Arial" w:cs="Arial"/>
        </w:rPr>
      </w:pPr>
      <w:r w:rsidRPr="002462D1">
        <w:rPr>
          <w:rFonts w:ascii="Arial" w:hAnsi="Arial" w:cs="Arial"/>
        </w:rPr>
        <w:t xml:space="preserve">Broj iz evidencije postupaka javnih nabavki: </w:t>
      </w:r>
      <w:r w:rsidR="00985B18">
        <w:rPr>
          <w:rFonts w:ascii="Arial" w:hAnsi="Arial" w:cs="Arial"/>
        </w:rPr>
        <w:t>0707-1583/4</w:t>
      </w:r>
    </w:p>
    <w:p w14:paraId="53EA7C01" w14:textId="28066FFD" w:rsidR="00FA22A9" w:rsidRPr="002462D1" w:rsidRDefault="00FA22A9" w:rsidP="00FA22A9">
      <w:pPr>
        <w:jc w:val="both"/>
        <w:rPr>
          <w:rFonts w:ascii="Arial" w:hAnsi="Arial" w:cs="Arial"/>
          <w:color w:val="000000"/>
        </w:rPr>
      </w:pPr>
      <w:r w:rsidRPr="002462D1">
        <w:rPr>
          <w:rFonts w:ascii="Arial" w:hAnsi="Arial" w:cs="Arial"/>
          <w:color w:val="000000"/>
        </w:rPr>
        <w:t xml:space="preserve">Redni broj iz Plana javnih nabavki : </w:t>
      </w:r>
      <w:r w:rsidR="00985B18">
        <w:rPr>
          <w:rFonts w:ascii="Arial" w:hAnsi="Arial" w:cs="Arial"/>
          <w:color w:val="000000"/>
        </w:rPr>
        <w:t>11/23</w:t>
      </w:r>
    </w:p>
    <w:p w14:paraId="65A4156B" w14:textId="70B48682" w:rsidR="00FA22A9" w:rsidRPr="002462D1" w:rsidRDefault="00FA22A9" w:rsidP="00FA22A9">
      <w:pPr>
        <w:jc w:val="both"/>
        <w:rPr>
          <w:rFonts w:ascii="Arial" w:hAnsi="Arial" w:cs="Arial"/>
          <w:b/>
          <w:bCs/>
          <w:color w:val="000000"/>
        </w:rPr>
      </w:pPr>
      <w:r w:rsidRPr="002462D1">
        <w:rPr>
          <w:rFonts w:ascii="Arial" w:hAnsi="Arial" w:cs="Arial"/>
          <w:color w:val="000000"/>
        </w:rPr>
        <w:t xml:space="preserve">Mjesto i datum: </w:t>
      </w:r>
      <w:r w:rsidR="00985B18">
        <w:rPr>
          <w:rFonts w:ascii="Arial" w:hAnsi="Arial" w:cs="Arial"/>
          <w:color w:val="000000"/>
        </w:rPr>
        <w:t xml:space="preserve">Podgorica, </w:t>
      </w:r>
      <w:r w:rsidR="00B4505F">
        <w:rPr>
          <w:rFonts w:ascii="Arial" w:hAnsi="Arial" w:cs="Arial"/>
          <w:color w:val="000000"/>
        </w:rPr>
        <w:t>16</w:t>
      </w:r>
      <w:r w:rsidR="00985B18">
        <w:rPr>
          <w:rFonts w:ascii="Arial" w:hAnsi="Arial" w:cs="Arial"/>
          <w:color w:val="000000"/>
        </w:rPr>
        <w:t>.03.2023. godine</w:t>
      </w:r>
    </w:p>
    <w:p w14:paraId="62D688A7" w14:textId="77777777" w:rsidR="00FA22A9" w:rsidRPr="002462D1" w:rsidRDefault="00FA22A9" w:rsidP="00FA22A9">
      <w:pPr>
        <w:rPr>
          <w:rFonts w:ascii="Arial" w:hAnsi="Arial" w:cs="Arial"/>
        </w:rPr>
      </w:pPr>
    </w:p>
    <w:p w14:paraId="5B456641" w14:textId="77777777" w:rsidR="00FA22A9" w:rsidRPr="002462D1" w:rsidRDefault="00FA22A9" w:rsidP="00FA22A9">
      <w:pPr>
        <w:rPr>
          <w:rFonts w:ascii="Arial" w:hAnsi="Arial" w:cs="Arial"/>
        </w:rPr>
      </w:pPr>
    </w:p>
    <w:p w14:paraId="1070A18F" w14:textId="77777777" w:rsidR="00FA22A9" w:rsidRPr="002462D1" w:rsidRDefault="00FA22A9" w:rsidP="00FA22A9">
      <w:pPr>
        <w:rPr>
          <w:rFonts w:ascii="Arial" w:hAnsi="Arial" w:cs="Arial"/>
        </w:rPr>
      </w:pPr>
    </w:p>
    <w:p w14:paraId="4BF2AB89" w14:textId="6ABE5535" w:rsidR="00FA22A9" w:rsidRPr="002462D1" w:rsidRDefault="00FA22A9" w:rsidP="00FA22A9">
      <w:pPr>
        <w:tabs>
          <w:tab w:val="left" w:pos="1276"/>
          <w:tab w:val="left" w:pos="3261"/>
        </w:tabs>
        <w:jc w:val="both"/>
        <w:rPr>
          <w:rFonts w:ascii="Arial" w:hAnsi="Arial" w:cs="Arial"/>
          <w:b/>
          <w:bCs/>
          <w:color w:val="000000"/>
        </w:rPr>
      </w:pPr>
      <w:r w:rsidRPr="002462D1">
        <w:rPr>
          <w:rFonts w:ascii="Arial" w:hAnsi="Arial" w:cs="Arial"/>
        </w:rPr>
        <w:t xml:space="preserve">Na osnovu člana </w:t>
      </w:r>
      <w:r>
        <w:rPr>
          <w:rFonts w:ascii="Arial" w:hAnsi="Arial" w:cs="Arial"/>
        </w:rPr>
        <w:t>5</w:t>
      </w:r>
      <w:r w:rsidRPr="002462D1">
        <w:rPr>
          <w:rFonts w:ascii="Arial" w:hAnsi="Arial" w:cs="Arial"/>
        </w:rPr>
        <w:t xml:space="preserve">3 stav </w:t>
      </w:r>
      <w:r>
        <w:rPr>
          <w:rFonts w:ascii="Arial" w:hAnsi="Arial" w:cs="Arial"/>
        </w:rPr>
        <w:t>3</w:t>
      </w:r>
      <w:r w:rsidRPr="002462D1">
        <w:rPr>
          <w:rFonts w:ascii="Arial" w:hAnsi="Arial" w:cs="Arial"/>
        </w:rPr>
        <w:t xml:space="preserve"> Zakona o javnim nabavkama </w:t>
      </w:r>
      <w:r>
        <w:rPr>
          <w:rFonts w:ascii="Arial" w:hAnsi="Arial" w:cs="Arial"/>
        </w:rPr>
        <w:t>(„Službeni list CG“, br. 74/19 i 3/23)</w:t>
      </w:r>
      <w:r w:rsidRPr="002462D1">
        <w:rPr>
          <w:rFonts w:ascii="Arial" w:hAnsi="Arial" w:cs="Arial"/>
        </w:rPr>
        <w:t xml:space="preserve"> </w:t>
      </w:r>
      <w:r w:rsidR="00985B18" w:rsidRPr="00985B18">
        <w:rPr>
          <w:rFonts w:ascii="Arial" w:hAnsi="Arial" w:cs="Arial"/>
          <w:color w:val="000000"/>
        </w:rPr>
        <w:t>Agencija za elektronske komunikacije i poštansku djelatnos</w:t>
      </w:r>
      <w:r w:rsidR="00985B18">
        <w:rPr>
          <w:rFonts w:ascii="Arial" w:hAnsi="Arial" w:cs="Arial"/>
          <w:color w:val="000000"/>
        </w:rPr>
        <w:t xml:space="preserve">t </w:t>
      </w:r>
      <w:r w:rsidRPr="002462D1">
        <w:rPr>
          <w:rFonts w:ascii="Arial" w:hAnsi="Arial" w:cs="Arial"/>
        </w:rPr>
        <w:t>objavljuje</w:t>
      </w:r>
      <w:r w:rsidRPr="002462D1">
        <w:rPr>
          <w:rFonts w:ascii="Arial" w:hAnsi="Arial" w:cs="Arial"/>
          <w:b/>
          <w:bCs/>
          <w:color w:val="000000"/>
        </w:rPr>
        <w:t xml:space="preserve">        </w:t>
      </w:r>
    </w:p>
    <w:p w14:paraId="37AB96A3" w14:textId="77777777" w:rsidR="00FA22A9" w:rsidRPr="002462D1" w:rsidRDefault="00FA22A9" w:rsidP="00FA22A9">
      <w:pPr>
        <w:tabs>
          <w:tab w:val="left" w:pos="1276"/>
          <w:tab w:val="left" w:pos="3261"/>
        </w:tabs>
        <w:jc w:val="both"/>
        <w:rPr>
          <w:rFonts w:ascii="Arial" w:hAnsi="Arial" w:cs="Arial"/>
          <w:b/>
          <w:bCs/>
          <w:color w:val="000000"/>
        </w:rPr>
      </w:pPr>
    </w:p>
    <w:p w14:paraId="4CBECC52" w14:textId="77777777" w:rsidR="00FA22A9" w:rsidRPr="002462D1" w:rsidRDefault="00FA22A9" w:rsidP="00FA22A9">
      <w:pPr>
        <w:tabs>
          <w:tab w:val="left" w:pos="1276"/>
          <w:tab w:val="left" w:pos="3261"/>
        </w:tabs>
        <w:jc w:val="both"/>
        <w:rPr>
          <w:rFonts w:ascii="Arial" w:hAnsi="Arial" w:cs="Arial"/>
          <w:b/>
          <w:bCs/>
          <w:color w:val="000000"/>
        </w:rPr>
      </w:pPr>
    </w:p>
    <w:p w14:paraId="4EB14F36" w14:textId="77777777" w:rsidR="00FA22A9" w:rsidRPr="002462D1" w:rsidRDefault="00FA22A9" w:rsidP="00FA22A9">
      <w:pPr>
        <w:tabs>
          <w:tab w:val="left" w:pos="1276"/>
          <w:tab w:val="left" w:pos="3261"/>
        </w:tabs>
        <w:jc w:val="both"/>
        <w:rPr>
          <w:rFonts w:ascii="Arial" w:hAnsi="Arial" w:cs="Arial"/>
          <w:b/>
          <w:bCs/>
          <w:color w:val="000000"/>
        </w:rPr>
      </w:pPr>
    </w:p>
    <w:p w14:paraId="0338BA44" w14:textId="77777777" w:rsidR="00FA22A9" w:rsidRPr="002462D1" w:rsidRDefault="00FA22A9" w:rsidP="00FA22A9">
      <w:pPr>
        <w:tabs>
          <w:tab w:val="left" w:pos="1276"/>
          <w:tab w:val="left" w:pos="3261"/>
        </w:tabs>
        <w:jc w:val="both"/>
        <w:rPr>
          <w:rFonts w:ascii="Arial" w:hAnsi="Arial" w:cs="Arial"/>
          <w:b/>
          <w:bCs/>
          <w:color w:val="000000"/>
        </w:rPr>
      </w:pPr>
    </w:p>
    <w:p w14:paraId="324E688B" w14:textId="77777777" w:rsidR="00FA22A9" w:rsidRPr="002462D1" w:rsidRDefault="00FA22A9" w:rsidP="00FA22A9">
      <w:pPr>
        <w:tabs>
          <w:tab w:val="left" w:pos="1276"/>
          <w:tab w:val="left" w:pos="3261"/>
        </w:tabs>
        <w:jc w:val="both"/>
        <w:rPr>
          <w:rFonts w:ascii="Arial" w:hAnsi="Arial" w:cs="Arial"/>
          <w:b/>
          <w:bCs/>
          <w:color w:val="000000"/>
        </w:rPr>
      </w:pPr>
    </w:p>
    <w:p w14:paraId="050D6BED" w14:textId="77777777" w:rsidR="00FA22A9" w:rsidRPr="002462D1" w:rsidRDefault="00FA22A9" w:rsidP="00FA22A9">
      <w:pPr>
        <w:tabs>
          <w:tab w:val="left" w:pos="1276"/>
          <w:tab w:val="left" w:pos="3261"/>
        </w:tabs>
        <w:jc w:val="both"/>
        <w:rPr>
          <w:rFonts w:ascii="Arial" w:hAnsi="Arial" w:cs="Arial"/>
        </w:rPr>
      </w:pPr>
      <w:r w:rsidRPr="002462D1">
        <w:rPr>
          <w:rFonts w:ascii="Arial" w:hAnsi="Arial" w:cs="Arial"/>
          <w:b/>
          <w:bCs/>
          <w:color w:val="000000"/>
        </w:rPr>
        <w:t xml:space="preserve">                                          </w:t>
      </w:r>
      <w:r w:rsidRPr="002462D1">
        <w:rPr>
          <w:rFonts w:ascii="Arial" w:hAnsi="Arial" w:cs="Arial"/>
          <w:b/>
          <w:bCs/>
          <w:color w:val="000000"/>
        </w:rPr>
        <w:tab/>
      </w:r>
      <w:r w:rsidRPr="002462D1">
        <w:rPr>
          <w:rFonts w:ascii="Arial" w:hAnsi="Arial" w:cs="Arial"/>
          <w:bCs/>
          <w:color w:val="000000"/>
        </w:rPr>
        <w:t xml:space="preserve">                                                      </w:t>
      </w:r>
    </w:p>
    <w:p w14:paraId="6EF21BE4" w14:textId="77777777" w:rsidR="00FA22A9" w:rsidRPr="002462D1" w:rsidRDefault="00FA22A9" w:rsidP="00FA22A9">
      <w:pPr>
        <w:keepNext/>
        <w:jc w:val="center"/>
        <w:outlineLvl w:val="0"/>
        <w:rPr>
          <w:rFonts w:ascii="Arial" w:hAnsi="Arial" w:cs="Arial"/>
          <w:b/>
          <w:bCs/>
          <w:color w:val="000000"/>
        </w:rPr>
      </w:pPr>
    </w:p>
    <w:p w14:paraId="5924EDE4" w14:textId="77777777" w:rsidR="00FA22A9" w:rsidRPr="002462D1" w:rsidRDefault="00FA22A9" w:rsidP="00FA22A9">
      <w:pPr>
        <w:jc w:val="center"/>
        <w:rPr>
          <w:rFonts w:ascii="Arial" w:hAnsi="Arial" w:cs="Arial"/>
          <w:b/>
          <w:bCs/>
          <w:color w:val="000000"/>
          <w:sz w:val="28"/>
          <w:szCs w:val="28"/>
        </w:rPr>
      </w:pPr>
      <w:r w:rsidRPr="002462D1">
        <w:rPr>
          <w:rFonts w:ascii="Arial" w:hAnsi="Arial" w:cs="Arial"/>
          <w:b/>
          <w:bCs/>
          <w:color w:val="000000"/>
          <w:sz w:val="28"/>
          <w:szCs w:val="28"/>
        </w:rPr>
        <w:t>TENDERSKU DOKUMENTACIJU</w:t>
      </w:r>
    </w:p>
    <w:p w14:paraId="78C72B9A" w14:textId="77777777" w:rsidR="00FA22A9" w:rsidRPr="002462D1" w:rsidRDefault="00FA22A9" w:rsidP="00FA22A9">
      <w:pPr>
        <w:jc w:val="center"/>
        <w:rPr>
          <w:rFonts w:ascii="Arial" w:hAnsi="Arial" w:cs="Arial"/>
          <w:b/>
          <w:bCs/>
          <w:color w:val="000000"/>
          <w:sz w:val="28"/>
          <w:szCs w:val="28"/>
        </w:rPr>
      </w:pPr>
      <w:r w:rsidRPr="002462D1">
        <w:rPr>
          <w:rFonts w:ascii="Arial" w:hAnsi="Arial" w:cs="Arial"/>
          <w:b/>
          <w:bCs/>
          <w:color w:val="000000"/>
          <w:sz w:val="28"/>
          <w:szCs w:val="28"/>
        </w:rPr>
        <w:t>ZA OTVORENI POSTUPAK JAVNE NABAVKE</w:t>
      </w:r>
    </w:p>
    <w:p w14:paraId="0BE0A2BE" w14:textId="77777777" w:rsidR="00FA22A9" w:rsidRPr="002462D1" w:rsidRDefault="00FA22A9" w:rsidP="00FA22A9">
      <w:pPr>
        <w:jc w:val="center"/>
        <w:rPr>
          <w:rFonts w:ascii="Arial" w:hAnsi="Arial" w:cs="Arial"/>
          <w:b/>
          <w:bCs/>
          <w:color w:val="000000"/>
          <w:sz w:val="28"/>
          <w:szCs w:val="28"/>
        </w:rPr>
      </w:pPr>
    </w:p>
    <w:p w14:paraId="1EA1ADA8" w14:textId="39F180BD" w:rsidR="00FA22A9" w:rsidRPr="002462D1" w:rsidRDefault="00985B18" w:rsidP="00FA22A9">
      <w:pPr>
        <w:jc w:val="center"/>
        <w:rPr>
          <w:rFonts w:ascii="Arial" w:hAnsi="Arial" w:cs="Arial"/>
          <w:color w:val="000000"/>
        </w:rPr>
      </w:pPr>
      <w:r>
        <w:rPr>
          <w:rFonts w:ascii="Arial" w:hAnsi="Arial" w:cs="Arial"/>
          <w:color w:val="000000"/>
        </w:rPr>
        <w:t>Radovi na održavanju i sanaciji antenskih stubova i ostalih metalnih konstrukcija na objektima za kontrolu i monitoring radio-frekvencijskog spektra</w:t>
      </w:r>
    </w:p>
    <w:p w14:paraId="3B8FCEF0" w14:textId="77777777" w:rsidR="00FA22A9" w:rsidRPr="002462D1" w:rsidRDefault="00FA22A9" w:rsidP="00FA22A9">
      <w:pPr>
        <w:rPr>
          <w:rFonts w:ascii="Arial" w:hAnsi="Arial" w:cs="Arial"/>
        </w:rPr>
      </w:pPr>
    </w:p>
    <w:p w14:paraId="17029CEA" w14:textId="77777777" w:rsidR="00FA22A9" w:rsidRPr="002462D1" w:rsidRDefault="00FA22A9" w:rsidP="00FA22A9">
      <w:pPr>
        <w:jc w:val="both"/>
        <w:rPr>
          <w:rFonts w:ascii="Arial" w:hAnsi="Arial" w:cs="Arial"/>
          <w:color w:val="000000"/>
        </w:rPr>
      </w:pPr>
      <w:r w:rsidRPr="002462D1">
        <w:rPr>
          <w:rFonts w:ascii="Arial" w:hAnsi="Arial" w:cs="Arial"/>
          <w:color w:val="000000"/>
        </w:rPr>
        <w:t>Predmet nabavke se nabavlja:</w:t>
      </w:r>
    </w:p>
    <w:p w14:paraId="5A4A7AAC" w14:textId="77777777" w:rsidR="00FA22A9" w:rsidRPr="002462D1" w:rsidRDefault="00FA22A9" w:rsidP="00FA22A9">
      <w:pPr>
        <w:jc w:val="both"/>
        <w:rPr>
          <w:rFonts w:ascii="Arial" w:hAnsi="Arial" w:cs="Arial"/>
          <w:color w:val="000000"/>
        </w:rPr>
      </w:pPr>
    </w:p>
    <w:p w14:paraId="76510521" w14:textId="5CD7BD68" w:rsidR="00FA22A9" w:rsidRPr="002462D1" w:rsidRDefault="00985B18" w:rsidP="00FA22A9">
      <w:pPr>
        <w:jc w:val="both"/>
        <w:rPr>
          <w:rFonts w:ascii="Arial" w:hAnsi="Arial" w:cs="Arial"/>
          <w:color w:val="000000"/>
        </w:rPr>
      </w:pPr>
      <w:r>
        <w:rPr>
          <w:rFonts w:ascii="Arial" w:hAnsi="Arial" w:cs="Arial"/>
          <w:color w:val="000000"/>
        </w:rPr>
        <w:sym w:font="Wingdings" w:char="F0FE"/>
      </w:r>
      <w:r w:rsidR="00FA22A9" w:rsidRPr="002462D1">
        <w:rPr>
          <w:rFonts w:ascii="Arial" w:hAnsi="Arial" w:cs="Arial"/>
          <w:color w:val="000000"/>
        </w:rPr>
        <w:t xml:space="preserve"> kao cjelina </w:t>
      </w:r>
    </w:p>
    <w:p w14:paraId="1D3EAB5E" w14:textId="77777777" w:rsidR="00FA22A9" w:rsidRPr="002462D1" w:rsidRDefault="00FA22A9" w:rsidP="00FA22A9">
      <w:pPr>
        <w:jc w:val="both"/>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po partijama</w:t>
      </w:r>
    </w:p>
    <w:p w14:paraId="0840E9AD" w14:textId="77777777" w:rsidR="00FA22A9" w:rsidRPr="002462D1" w:rsidRDefault="00FA22A9" w:rsidP="00FA22A9">
      <w:pPr>
        <w:rPr>
          <w:rFonts w:ascii="Arial" w:hAnsi="Arial" w:cs="Arial"/>
          <w:color w:val="000000"/>
        </w:rPr>
      </w:pPr>
    </w:p>
    <w:p w14:paraId="3D5151FD" w14:textId="77777777" w:rsidR="00FA22A9" w:rsidRPr="002462D1" w:rsidRDefault="00FA22A9" w:rsidP="00FA22A9">
      <w:pPr>
        <w:rPr>
          <w:rFonts w:ascii="Arial" w:hAnsi="Arial" w:cs="Arial"/>
          <w:color w:val="000000"/>
        </w:rPr>
      </w:pPr>
    </w:p>
    <w:p w14:paraId="73C31CF7" w14:textId="77777777" w:rsidR="00FA22A9" w:rsidRPr="002462D1" w:rsidRDefault="00FA22A9" w:rsidP="00FA22A9">
      <w:pPr>
        <w:rPr>
          <w:rFonts w:ascii="Arial" w:hAnsi="Arial" w:cs="Arial"/>
          <w:color w:val="000000"/>
        </w:rPr>
      </w:pPr>
    </w:p>
    <w:p w14:paraId="1F3B2991" w14:textId="77777777" w:rsidR="00FA22A9" w:rsidRPr="002462D1" w:rsidRDefault="00FA22A9" w:rsidP="00FA22A9">
      <w:pPr>
        <w:rPr>
          <w:rFonts w:ascii="Arial" w:hAnsi="Arial" w:cs="Arial"/>
          <w:color w:val="000000"/>
        </w:rPr>
      </w:pPr>
    </w:p>
    <w:p w14:paraId="68445BDA" w14:textId="77777777" w:rsidR="00FA22A9" w:rsidRPr="002462D1" w:rsidRDefault="00FA22A9" w:rsidP="00FA22A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color w:val="000000"/>
          <w:szCs w:val="32"/>
        </w:rPr>
      </w:pPr>
      <w:bookmarkStart w:id="0" w:name="_Toc62730553"/>
      <w:r w:rsidRPr="002462D1">
        <w:rPr>
          <w:rFonts w:ascii="Arial" w:hAnsi="Arial"/>
          <w:b/>
          <w:color w:val="000000"/>
          <w:szCs w:val="32"/>
        </w:rPr>
        <w:lastRenderedPageBreak/>
        <w:t>POZIV ZA NADMETANJE</w:t>
      </w:r>
      <w:r w:rsidRPr="002462D1">
        <w:rPr>
          <w:rFonts w:ascii="Arial" w:hAnsi="Arial"/>
          <w:b/>
          <w:color w:val="000000"/>
          <w:szCs w:val="32"/>
          <w:vertAlign w:val="superscript"/>
        </w:rPr>
        <w:footnoteReference w:id="1"/>
      </w:r>
      <w:bookmarkEnd w:id="0"/>
      <w:r w:rsidRPr="002462D1">
        <w:rPr>
          <w:rFonts w:ascii="Arial" w:hAnsi="Arial"/>
          <w:b/>
          <w:color w:val="000000"/>
          <w:szCs w:val="32"/>
        </w:rPr>
        <w:t xml:space="preserve"> </w:t>
      </w:r>
    </w:p>
    <w:p w14:paraId="2184A99E" w14:textId="77777777" w:rsidR="00FA22A9" w:rsidRPr="002462D1" w:rsidRDefault="00FA22A9" w:rsidP="00FA22A9">
      <w:pPr>
        <w:rPr>
          <w:rFonts w:ascii="Arial" w:hAnsi="Arial" w:cs="Arial"/>
          <w:b/>
          <w:bCs/>
          <w:color w:val="000000"/>
        </w:rPr>
      </w:pPr>
      <w:r w:rsidRPr="002462D1">
        <w:rPr>
          <w:rFonts w:ascii="Arial" w:hAnsi="Arial" w:cs="Arial"/>
          <w:b/>
          <w:bCs/>
          <w:color w:val="000000"/>
        </w:rPr>
        <w:tab/>
      </w:r>
    </w:p>
    <w:p w14:paraId="796BC9B1" w14:textId="77777777" w:rsidR="00FA22A9" w:rsidRPr="002462D1" w:rsidRDefault="00FA22A9" w:rsidP="00FA22A9">
      <w:pPr>
        <w:ind w:left="360"/>
        <w:jc w:val="center"/>
        <w:rPr>
          <w:rFonts w:ascii="Arial" w:hAnsi="Arial" w:cs="Arial"/>
          <w:b/>
          <w:bCs/>
          <w:color w:val="000000"/>
        </w:rPr>
      </w:pPr>
    </w:p>
    <w:p w14:paraId="37258D74" w14:textId="77777777" w:rsidR="00FA22A9" w:rsidRPr="002462D1" w:rsidRDefault="00FA22A9" w:rsidP="00FA22A9">
      <w:pPr>
        <w:numPr>
          <w:ilvl w:val="0"/>
          <w:numId w:val="2"/>
        </w:numPr>
        <w:contextualSpacing/>
        <w:rPr>
          <w:rFonts w:ascii="Arial" w:eastAsia="Calibri" w:hAnsi="Arial" w:cs="Arial"/>
          <w:color w:val="000000"/>
        </w:rPr>
      </w:pPr>
      <w:r w:rsidRPr="002462D1">
        <w:rPr>
          <w:rFonts w:ascii="Arial" w:eastAsia="Calibri" w:hAnsi="Arial" w:cs="Arial"/>
          <w:color w:val="000000"/>
        </w:rPr>
        <w:t>Podaci o naručiocu;</w:t>
      </w:r>
    </w:p>
    <w:p w14:paraId="36B06240" w14:textId="77777777" w:rsidR="00FA22A9" w:rsidRPr="002462D1" w:rsidRDefault="00FA22A9" w:rsidP="00FA22A9">
      <w:pPr>
        <w:numPr>
          <w:ilvl w:val="0"/>
          <w:numId w:val="2"/>
        </w:numPr>
        <w:contextualSpacing/>
        <w:rPr>
          <w:rFonts w:ascii="Arial" w:eastAsia="Calibri" w:hAnsi="Arial" w:cs="Arial"/>
          <w:color w:val="000000"/>
        </w:rPr>
      </w:pPr>
      <w:r w:rsidRPr="002462D1">
        <w:rPr>
          <w:rFonts w:ascii="Arial" w:eastAsia="Calibri" w:hAnsi="Arial" w:cs="Arial"/>
          <w:color w:val="000000"/>
        </w:rPr>
        <w:t xml:space="preserve">Podaci o postupku i predmetu javne nabavke: </w:t>
      </w:r>
    </w:p>
    <w:p w14:paraId="27B5F330" w14:textId="77777777" w:rsidR="00FA22A9" w:rsidRPr="002462D1" w:rsidRDefault="00FA22A9" w:rsidP="00FA22A9">
      <w:pPr>
        <w:numPr>
          <w:ilvl w:val="1"/>
          <w:numId w:val="2"/>
        </w:numPr>
        <w:contextualSpacing/>
        <w:rPr>
          <w:rFonts w:ascii="Arial" w:eastAsia="Calibri" w:hAnsi="Arial" w:cs="Arial"/>
          <w:color w:val="000000"/>
        </w:rPr>
      </w:pPr>
      <w:r w:rsidRPr="002462D1">
        <w:rPr>
          <w:rFonts w:ascii="Arial" w:eastAsia="Calibri" w:hAnsi="Arial" w:cs="Arial"/>
          <w:color w:val="000000"/>
        </w:rPr>
        <w:t>Vrsta postupka,</w:t>
      </w:r>
    </w:p>
    <w:p w14:paraId="0A3F4C49" w14:textId="77777777" w:rsidR="00FA22A9" w:rsidRPr="002462D1" w:rsidRDefault="00FA22A9" w:rsidP="00FA22A9">
      <w:pPr>
        <w:numPr>
          <w:ilvl w:val="1"/>
          <w:numId w:val="2"/>
        </w:numPr>
        <w:contextualSpacing/>
        <w:rPr>
          <w:rFonts w:ascii="Arial" w:eastAsia="Calibri" w:hAnsi="Arial" w:cs="Arial"/>
          <w:color w:val="000000"/>
        </w:rPr>
      </w:pPr>
      <w:r w:rsidRPr="002462D1">
        <w:rPr>
          <w:rFonts w:ascii="Arial" w:eastAsia="Calibri" w:hAnsi="Arial" w:cs="Arial"/>
          <w:color w:val="000000"/>
        </w:rPr>
        <w:t>Predmet javne nabavke (vrsta predmeta, naziv i opis predmeta),</w:t>
      </w:r>
    </w:p>
    <w:p w14:paraId="395E49D0" w14:textId="77777777" w:rsidR="00FA22A9" w:rsidRPr="002462D1" w:rsidRDefault="00FA22A9" w:rsidP="00FA22A9">
      <w:pPr>
        <w:numPr>
          <w:ilvl w:val="1"/>
          <w:numId w:val="2"/>
        </w:numPr>
        <w:contextualSpacing/>
        <w:rPr>
          <w:rFonts w:ascii="Arial" w:eastAsia="Calibri" w:hAnsi="Arial" w:cs="Arial"/>
          <w:color w:val="000000"/>
        </w:rPr>
      </w:pPr>
      <w:r w:rsidRPr="002462D1">
        <w:rPr>
          <w:rFonts w:ascii="Arial" w:eastAsia="Calibri" w:hAnsi="Arial" w:cs="Arial"/>
          <w:color w:val="000000"/>
        </w:rPr>
        <w:t>Procijenjena vrijednost predmeta nabavke</w:t>
      </w:r>
      <w:r w:rsidRPr="002462D1">
        <w:rPr>
          <w:rFonts w:ascii="Arial" w:eastAsia="Calibri" w:hAnsi="Arial" w:cs="Arial"/>
          <w:color w:val="000000"/>
          <w:vertAlign w:val="superscript"/>
        </w:rPr>
        <w:footnoteReference w:id="2"/>
      </w:r>
      <w:r w:rsidRPr="002462D1">
        <w:rPr>
          <w:rFonts w:ascii="Arial" w:eastAsia="Calibri" w:hAnsi="Arial" w:cs="Arial"/>
          <w:color w:val="000000"/>
        </w:rPr>
        <w:t>,</w:t>
      </w:r>
    </w:p>
    <w:p w14:paraId="71427A5D" w14:textId="77777777" w:rsidR="00FA22A9" w:rsidRPr="002462D1" w:rsidRDefault="00FA22A9" w:rsidP="00FA22A9">
      <w:pPr>
        <w:numPr>
          <w:ilvl w:val="1"/>
          <w:numId w:val="2"/>
        </w:numPr>
        <w:contextualSpacing/>
        <w:rPr>
          <w:rFonts w:ascii="Arial" w:eastAsia="Calibri" w:hAnsi="Arial" w:cs="Arial"/>
          <w:color w:val="000000"/>
        </w:rPr>
      </w:pPr>
      <w:r w:rsidRPr="002462D1">
        <w:rPr>
          <w:rFonts w:ascii="Arial" w:eastAsia="Calibri" w:hAnsi="Arial" w:cs="Arial"/>
          <w:color w:val="000000"/>
        </w:rPr>
        <w:t xml:space="preserve">Način nabavke: </w:t>
      </w:r>
    </w:p>
    <w:p w14:paraId="1E5D3EC5" w14:textId="77777777" w:rsidR="00FA22A9" w:rsidRPr="002462D1" w:rsidRDefault="00FA22A9" w:rsidP="00FA22A9">
      <w:pPr>
        <w:numPr>
          <w:ilvl w:val="0"/>
          <w:numId w:val="7"/>
        </w:numPr>
        <w:contextualSpacing/>
        <w:rPr>
          <w:rFonts w:ascii="Arial" w:eastAsia="Calibri" w:hAnsi="Arial" w:cs="Arial"/>
          <w:color w:val="000000"/>
        </w:rPr>
      </w:pPr>
      <w:r w:rsidRPr="002462D1">
        <w:rPr>
          <w:rFonts w:ascii="Arial" w:eastAsia="Calibri" w:hAnsi="Arial" w:cs="Arial"/>
          <w:color w:val="000000"/>
        </w:rPr>
        <w:t>Cjelina, po partijama,</w:t>
      </w:r>
    </w:p>
    <w:p w14:paraId="7A3DBE24" w14:textId="77777777" w:rsidR="00FA22A9" w:rsidRPr="002462D1" w:rsidRDefault="00FA22A9" w:rsidP="00FA22A9">
      <w:pPr>
        <w:numPr>
          <w:ilvl w:val="0"/>
          <w:numId w:val="7"/>
        </w:numPr>
        <w:contextualSpacing/>
        <w:rPr>
          <w:rFonts w:ascii="Arial" w:eastAsia="Calibri" w:hAnsi="Arial" w:cs="Arial"/>
          <w:color w:val="000000"/>
        </w:rPr>
      </w:pPr>
      <w:r w:rsidRPr="002462D1">
        <w:rPr>
          <w:rFonts w:ascii="Arial" w:eastAsia="Calibri" w:hAnsi="Arial" w:cs="Arial"/>
          <w:color w:val="000000"/>
        </w:rPr>
        <w:t>Zajednička nabavka,</w:t>
      </w:r>
    </w:p>
    <w:p w14:paraId="2DB45C39" w14:textId="77777777" w:rsidR="00FA22A9" w:rsidRPr="002462D1" w:rsidRDefault="00FA22A9" w:rsidP="00FA22A9">
      <w:pPr>
        <w:numPr>
          <w:ilvl w:val="0"/>
          <w:numId w:val="7"/>
        </w:numPr>
        <w:contextualSpacing/>
        <w:rPr>
          <w:rFonts w:ascii="Arial" w:eastAsia="Calibri" w:hAnsi="Arial" w:cs="Arial"/>
          <w:color w:val="000000"/>
        </w:rPr>
      </w:pPr>
      <w:r w:rsidRPr="002462D1">
        <w:rPr>
          <w:rFonts w:ascii="Arial" w:eastAsia="Calibri" w:hAnsi="Arial" w:cs="Arial"/>
          <w:color w:val="000000"/>
        </w:rPr>
        <w:t>Centralizovana nabavka,</w:t>
      </w:r>
    </w:p>
    <w:p w14:paraId="7B42B4F8" w14:textId="77777777" w:rsidR="00FA22A9" w:rsidRPr="002462D1" w:rsidRDefault="00FA22A9" w:rsidP="00FA22A9">
      <w:pPr>
        <w:numPr>
          <w:ilvl w:val="1"/>
          <w:numId w:val="2"/>
        </w:numPr>
        <w:contextualSpacing/>
        <w:rPr>
          <w:rFonts w:ascii="Arial" w:eastAsia="Calibri" w:hAnsi="Arial" w:cs="Arial"/>
          <w:color w:val="000000"/>
        </w:rPr>
      </w:pPr>
      <w:r w:rsidRPr="002462D1">
        <w:rPr>
          <w:rFonts w:ascii="Arial" w:eastAsia="Calibri" w:hAnsi="Arial" w:cs="Arial"/>
          <w:color w:val="000000"/>
        </w:rPr>
        <w:t>Posebni oblik nabavke:</w:t>
      </w:r>
    </w:p>
    <w:p w14:paraId="49258C1F" w14:textId="77777777" w:rsidR="00FA22A9" w:rsidRPr="002462D1" w:rsidRDefault="00FA22A9" w:rsidP="00FA22A9">
      <w:pPr>
        <w:numPr>
          <w:ilvl w:val="0"/>
          <w:numId w:val="8"/>
        </w:numPr>
        <w:contextualSpacing/>
        <w:rPr>
          <w:rFonts w:ascii="Arial" w:eastAsia="Calibri" w:hAnsi="Arial" w:cs="Arial"/>
          <w:color w:val="000000"/>
        </w:rPr>
      </w:pPr>
      <w:r w:rsidRPr="002462D1">
        <w:rPr>
          <w:rFonts w:ascii="Arial" w:eastAsia="Calibri" w:hAnsi="Arial" w:cs="Arial"/>
          <w:color w:val="000000"/>
        </w:rPr>
        <w:t>Okvirni sporazum,</w:t>
      </w:r>
    </w:p>
    <w:p w14:paraId="407D6F2F" w14:textId="77777777" w:rsidR="00FA22A9" w:rsidRPr="002462D1" w:rsidRDefault="00FA22A9" w:rsidP="00FA22A9">
      <w:pPr>
        <w:numPr>
          <w:ilvl w:val="0"/>
          <w:numId w:val="8"/>
        </w:numPr>
        <w:contextualSpacing/>
        <w:rPr>
          <w:rFonts w:ascii="Arial" w:eastAsia="Calibri" w:hAnsi="Arial" w:cs="Arial"/>
          <w:color w:val="000000"/>
        </w:rPr>
      </w:pPr>
      <w:r w:rsidRPr="002462D1">
        <w:rPr>
          <w:rFonts w:ascii="Arial" w:eastAsia="Calibri" w:hAnsi="Arial" w:cs="Arial"/>
          <w:color w:val="000000"/>
        </w:rPr>
        <w:t>Dinamički sistem nabavki,</w:t>
      </w:r>
    </w:p>
    <w:p w14:paraId="271F2376" w14:textId="77777777" w:rsidR="00FA22A9" w:rsidRPr="002462D1" w:rsidRDefault="00FA22A9" w:rsidP="00FA22A9">
      <w:pPr>
        <w:numPr>
          <w:ilvl w:val="0"/>
          <w:numId w:val="8"/>
        </w:numPr>
        <w:contextualSpacing/>
        <w:rPr>
          <w:rFonts w:ascii="Arial" w:eastAsia="Calibri" w:hAnsi="Arial" w:cs="Arial"/>
          <w:color w:val="000000"/>
        </w:rPr>
      </w:pPr>
      <w:r w:rsidRPr="002462D1">
        <w:rPr>
          <w:rFonts w:ascii="Arial" w:eastAsia="Calibri" w:hAnsi="Arial" w:cs="Arial"/>
          <w:color w:val="000000"/>
        </w:rPr>
        <w:t>Elektronska aukcija,</w:t>
      </w:r>
    </w:p>
    <w:p w14:paraId="70A020FC" w14:textId="77777777" w:rsidR="00FA22A9" w:rsidRPr="002462D1" w:rsidRDefault="00FA22A9" w:rsidP="00FA22A9">
      <w:pPr>
        <w:numPr>
          <w:ilvl w:val="0"/>
          <w:numId w:val="8"/>
        </w:numPr>
        <w:contextualSpacing/>
        <w:rPr>
          <w:rFonts w:ascii="Arial" w:eastAsia="Calibri" w:hAnsi="Arial" w:cs="Arial"/>
          <w:color w:val="000000"/>
        </w:rPr>
      </w:pPr>
      <w:r w:rsidRPr="002462D1">
        <w:rPr>
          <w:rFonts w:ascii="Arial" w:eastAsia="Calibri" w:hAnsi="Arial" w:cs="Arial"/>
          <w:color w:val="000000"/>
        </w:rPr>
        <w:t>Elektronski katalog,</w:t>
      </w:r>
    </w:p>
    <w:p w14:paraId="4A1E4973" w14:textId="77777777" w:rsidR="00FA22A9" w:rsidRPr="002462D1" w:rsidRDefault="00FA22A9" w:rsidP="00FA22A9">
      <w:pPr>
        <w:numPr>
          <w:ilvl w:val="1"/>
          <w:numId w:val="2"/>
        </w:numPr>
        <w:contextualSpacing/>
        <w:rPr>
          <w:rFonts w:ascii="Arial" w:eastAsia="Calibri" w:hAnsi="Arial" w:cs="Arial"/>
          <w:color w:val="000000"/>
        </w:rPr>
      </w:pPr>
      <w:r w:rsidRPr="002462D1">
        <w:rPr>
          <w:rFonts w:ascii="Arial" w:eastAsia="Calibri" w:hAnsi="Arial" w:cs="Arial"/>
          <w:color w:val="000000"/>
        </w:rPr>
        <w:t>Uslovi za učešće u postupku javne nabavke i posebni osnovi za isključenje,</w:t>
      </w:r>
    </w:p>
    <w:p w14:paraId="06F49BD2" w14:textId="77777777" w:rsidR="00FA22A9" w:rsidRPr="002462D1" w:rsidRDefault="00FA22A9" w:rsidP="00FA22A9">
      <w:pPr>
        <w:numPr>
          <w:ilvl w:val="1"/>
          <w:numId w:val="2"/>
        </w:numPr>
        <w:contextualSpacing/>
        <w:rPr>
          <w:rFonts w:ascii="Arial" w:eastAsia="Calibri" w:hAnsi="Arial" w:cs="Arial"/>
          <w:color w:val="000000"/>
        </w:rPr>
      </w:pPr>
      <w:r w:rsidRPr="002462D1">
        <w:rPr>
          <w:rFonts w:ascii="Arial" w:eastAsia="Calibri" w:hAnsi="Arial" w:cs="Arial"/>
          <w:color w:val="000000"/>
        </w:rPr>
        <w:t>Kriterijum za izbor najpovoljnije ponude,</w:t>
      </w:r>
    </w:p>
    <w:p w14:paraId="710A6F00" w14:textId="77777777" w:rsidR="00FA22A9" w:rsidRPr="002462D1" w:rsidRDefault="00FA22A9" w:rsidP="00FA22A9">
      <w:pPr>
        <w:numPr>
          <w:ilvl w:val="1"/>
          <w:numId w:val="2"/>
        </w:numPr>
        <w:contextualSpacing/>
        <w:rPr>
          <w:rFonts w:ascii="Arial" w:eastAsia="Calibri" w:hAnsi="Arial" w:cs="Arial"/>
          <w:color w:val="000000"/>
        </w:rPr>
      </w:pPr>
      <w:r w:rsidRPr="002462D1">
        <w:rPr>
          <w:rFonts w:ascii="Arial" w:eastAsia="Calibri" w:hAnsi="Arial" w:cs="Arial"/>
          <w:color w:val="000000"/>
        </w:rPr>
        <w:t>Način, mjesto i vrijeme podnošenja ponuda i otvaranja ponuda,</w:t>
      </w:r>
    </w:p>
    <w:p w14:paraId="3851372E" w14:textId="77777777" w:rsidR="00FA22A9" w:rsidRPr="002462D1" w:rsidRDefault="00FA22A9" w:rsidP="00FA22A9">
      <w:pPr>
        <w:numPr>
          <w:ilvl w:val="1"/>
          <w:numId w:val="2"/>
        </w:numPr>
        <w:contextualSpacing/>
        <w:rPr>
          <w:rFonts w:ascii="Arial" w:eastAsia="Calibri" w:hAnsi="Arial" w:cs="Arial"/>
          <w:color w:val="000000"/>
        </w:rPr>
      </w:pPr>
      <w:r w:rsidRPr="002462D1">
        <w:rPr>
          <w:rFonts w:ascii="Arial" w:eastAsia="Calibri" w:hAnsi="Arial" w:cs="Arial"/>
          <w:color w:val="000000"/>
        </w:rPr>
        <w:t>Rok za donošenje odluke o izboru,</w:t>
      </w:r>
    </w:p>
    <w:p w14:paraId="1EBEB402" w14:textId="77777777" w:rsidR="00FA22A9" w:rsidRPr="002462D1" w:rsidRDefault="00FA22A9" w:rsidP="00FA22A9">
      <w:pPr>
        <w:numPr>
          <w:ilvl w:val="1"/>
          <w:numId w:val="2"/>
        </w:numPr>
        <w:contextualSpacing/>
        <w:rPr>
          <w:rFonts w:ascii="Arial" w:eastAsia="Calibri" w:hAnsi="Arial" w:cs="Arial"/>
          <w:color w:val="000000"/>
        </w:rPr>
      </w:pPr>
      <w:r w:rsidRPr="002462D1">
        <w:rPr>
          <w:rFonts w:ascii="Arial" w:eastAsia="Calibri" w:hAnsi="Arial" w:cs="Arial"/>
          <w:color w:val="000000"/>
        </w:rPr>
        <w:t>Rok važenja ponude,</w:t>
      </w:r>
    </w:p>
    <w:p w14:paraId="150C7178" w14:textId="77777777" w:rsidR="00FA22A9" w:rsidRPr="002462D1" w:rsidRDefault="00FA22A9" w:rsidP="00FA22A9">
      <w:pPr>
        <w:numPr>
          <w:ilvl w:val="1"/>
          <w:numId w:val="2"/>
        </w:numPr>
        <w:contextualSpacing/>
        <w:rPr>
          <w:rFonts w:ascii="Arial" w:eastAsia="Calibri" w:hAnsi="Arial" w:cs="Arial"/>
          <w:color w:val="000000"/>
        </w:rPr>
      </w:pPr>
      <w:r w:rsidRPr="002462D1">
        <w:rPr>
          <w:rFonts w:ascii="Arial" w:eastAsia="Calibri" w:hAnsi="Arial" w:cs="Arial"/>
          <w:color w:val="000000"/>
        </w:rPr>
        <w:t>Garancija ponude</w:t>
      </w:r>
    </w:p>
    <w:p w14:paraId="1969B9AD" w14:textId="77777777" w:rsidR="00FA22A9" w:rsidRPr="002462D1" w:rsidRDefault="00FA22A9" w:rsidP="00FA22A9">
      <w:pPr>
        <w:rPr>
          <w:rFonts w:ascii="Calibri" w:eastAsia="Calibri" w:hAnsi="Calibri"/>
          <w:color w:val="000000"/>
        </w:rPr>
      </w:pPr>
    </w:p>
    <w:p w14:paraId="0804D45A" w14:textId="77777777" w:rsidR="00FA22A9" w:rsidRPr="002462D1" w:rsidRDefault="00FA22A9" w:rsidP="00FA22A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color w:val="000000"/>
          <w:szCs w:val="32"/>
        </w:rPr>
      </w:pPr>
      <w:bookmarkStart w:id="1" w:name="_Toc62730554"/>
      <w:r w:rsidRPr="002462D1">
        <w:rPr>
          <w:rFonts w:ascii="Arial" w:hAnsi="Arial"/>
          <w:b/>
          <w:color w:val="000000"/>
          <w:szCs w:val="32"/>
        </w:rPr>
        <w:t>TEHNIČKA SPECIFIKACIJA PREDMETA JAVNE NABAVKE</w:t>
      </w:r>
      <w:r w:rsidRPr="002462D1">
        <w:rPr>
          <w:rFonts w:ascii="Arial" w:hAnsi="Arial"/>
          <w:b/>
          <w:color w:val="000000"/>
          <w:szCs w:val="32"/>
          <w:vertAlign w:val="superscript"/>
        </w:rPr>
        <w:footnoteReference w:id="3"/>
      </w:r>
      <w:bookmarkEnd w:id="1"/>
    </w:p>
    <w:p w14:paraId="3C534482" w14:textId="77777777" w:rsidR="00FA22A9" w:rsidRPr="002462D1" w:rsidRDefault="00FA22A9" w:rsidP="00FA22A9">
      <w:pPr>
        <w:rPr>
          <w:rFonts w:ascii="Calibri" w:eastAsia="Calibri" w:hAnsi="Calibri"/>
          <w:color w:val="000000"/>
        </w:rPr>
      </w:pPr>
    </w:p>
    <w:p w14:paraId="6177F176" w14:textId="77777777" w:rsidR="00FA22A9" w:rsidRPr="002462D1" w:rsidRDefault="00FA22A9" w:rsidP="00FA22A9">
      <w:pPr>
        <w:numPr>
          <w:ilvl w:val="0"/>
          <w:numId w:val="4"/>
        </w:numPr>
        <w:contextualSpacing/>
        <w:jc w:val="both"/>
        <w:rPr>
          <w:rFonts w:ascii="Arial" w:eastAsia="Calibri" w:hAnsi="Arial" w:cs="Arial"/>
          <w:color w:val="000000"/>
        </w:rPr>
      </w:pPr>
      <w:r w:rsidRPr="002462D1">
        <w:rPr>
          <w:rFonts w:ascii="Arial" w:eastAsia="Calibri" w:hAnsi="Arial" w:cs="Arial"/>
          <w:color w:val="000000"/>
        </w:rPr>
        <w:t>Naziv i opis predmeta nabavke u cjelini, po partijama i stavkama sa bitnim karakteristikama</w:t>
      </w:r>
    </w:p>
    <w:p w14:paraId="51772B96" w14:textId="77777777" w:rsidR="00FA22A9" w:rsidRPr="002462D1" w:rsidRDefault="00FA22A9" w:rsidP="00FA22A9">
      <w:pPr>
        <w:numPr>
          <w:ilvl w:val="0"/>
          <w:numId w:val="4"/>
        </w:numPr>
        <w:contextualSpacing/>
        <w:jc w:val="both"/>
        <w:rPr>
          <w:rFonts w:ascii="Arial" w:eastAsia="Calibri" w:hAnsi="Arial" w:cs="Arial"/>
          <w:color w:val="000000"/>
        </w:rPr>
      </w:pPr>
      <w:r w:rsidRPr="002462D1">
        <w:rPr>
          <w:rFonts w:ascii="Arial" w:eastAsia="Calibri" w:hAnsi="Arial" w:cs="Arial"/>
          <w:color w:val="000000"/>
        </w:rPr>
        <w:t>Zahtjevi u pogledu načina izvršavanja predmeta nabavke koji su od značaja za sačinjavanje ponude i izvršenje ugovora</w:t>
      </w:r>
    </w:p>
    <w:p w14:paraId="63CFECA9" w14:textId="77777777" w:rsidR="00FA22A9" w:rsidRPr="002462D1" w:rsidRDefault="00FA22A9" w:rsidP="00FA22A9">
      <w:pPr>
        <w:rPr>
          <w:rFonts w:ascii="Calibri" w:eastAsia="Calibri" w:hAnsi="Calibri"/>
          <w:color w:val="000000"/>
        </w:rPr>
      </w:pPr>
    </w:p>
    <w:p w14:paraId="3AB70110" w14:textId="77777777" w:rsidR="00FA22A9" w:rsidRPr="002462D1" w:rsidRDefault="00FA22A9" w:rsidP="00FA22A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color w:val="000000"/>
          <w:szCs w:val="32"/>
        </w:rPr>
      </w:pPr>
      <w:bookmarkStart w:id="2" w:name="_Toc62730555"/>
      <w:r w:rsidRPr="002462D1">
        <w:rPr>
          <w:rFonts w:ascii="Arial" w:hAnsi="Arial"/>
          <w:b/>
          <w:color w:val="000000"/>
          <w:szCs w:val="32"/>
        </w:rPr>
        <w:t>DODATNE INFORMACIJE O PREDMETU I POSTUPKU NABAVKE</w:t>
      </w:r>
      <w:r w:rsidRPr="002462D1">
        <w:rPr>
          <w:rFonts w:ascii="Arial" w:hAnsi="Arial"/>
          <w:b/>
          <w:color w:val="000000"/>
          <w:szCs w:val="32"/>
          <w:vertAlign w:val="superscript"/>
        </w:rPr>
        <w:footnoteReference w:id="4"/>
      </w:r>
      <w:bookmarkEnd w:id="2"/>
    </w:p>
    <w:p w14:paraId="19B08B59" w14:textId="77777777" w:rsidR="00FA22A9" w:rsidRPr="002462D1" w:rsidRDefault="00FA22A9" w:rsidP="00FA22A9">
      <w:pPr>
        <w:jc w:val="both"/>
        <w:rPr>
          <w:rFonts w:ascii="Arial" w:hAnsi="Arial" w:cs="Arial"/>
          <w:b/>
          <w:bCs/>
          <w:color w:val="000000"/>
        </w:rPr>
      </w:pPr>
    </w:p>
    <w:p w14:paraId="24DE8237" w14:textId="77777777" w:rsidR="00FA22A9" w:rsidRPr="002462D1" w:rsidRDefault="00FA22A9" w:rsidP="00FA22A9">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rPr>
      </w:pPr>
      <w:r w:rsidRPr="002462D1">
        <w:rPr>
          <w:rFonts w:ascii="Arial" w:eastAsia="Calibri" w:hAnsi="Arial" w:cs="Arial"/>
          <w:b/>
          <w:bCs/>
          <w:color w:val="000000"/>
        </w:rPr>
        <w:t>Procijenjena vrijednost predmenta nabavke:</w:t>
      </w:r>
      <w:r w:rsidRPr="002462D1">
        <w:rPr>
          <w:rFonts w:ascii="Arial" w:eastAsia="Calibri" w:hAnsi="Arial" w:cs="Arial"/>
          <w:b/>
          <w:bCs/>
          <w:color w:val="000000"/>
          <w:vertAlign w:val="superscript"/>
        </w:rPr>
        <w:footnoteReference w:id="5"/>
      </w:r>
    </w:p>
    <w:p w14:paraId="0AE15E5B" w14:textId="3FC66F5D" w:rsidR="001924C9" w:rsidRDefault="001924C9" w:rsidP="00FA22A9">
      <w:pPr>
        <w:jc w:val="both"/>
        <w:rPr>
          <w:rFonts w:ascii="Arial" w:eastAsia="Calibri" w:hAnsi="Arial" w:cs="Arial"/>
          <w:color w:val="000000"/>
        </w:rPr>
      </w:pPr>
    </w:p>
    <w:p w14:paraId="3AAB11C3" w14:textId="77777777" w:rsidR="00B44690" w:rsidRDefault="00B44690" w:rsidP="00FA22A9">
      <w:pPr>
        <w:jc w:val="both"/>
        <w:rPr>
          <w:rFonts w:ascii="Arial" w:eastAsia="Calibri" w:hAnsi="Arial" w:cs="Arial"/>
          <w:color w:val="000000"/>
        </w:rPr>
      </w:pPr>
    </w:p>
    <w:p w14:paraId="48CB6406" w14:textId="3FCE2C5A" w:rsidR="00FA22A9" w:rsidRPr="002462D1" w:rsidRDefault="00B44690" w:rsidP="00FA22A9">
      <w:pPr>
        <w:jc w:val="both"/>
        <w:rPr>
          <w:rFonts w:ascii="Arial" w:eastAsia="Calibri" w:hAnsi="Arial" w:cs="Arial"/>
          <w:b/>
          <w:bCs/>
          <w:color w:val="000000"/>
        </w:rPr>
      </w:pPr>
      <w:r>
        <w:rPr>
          <w:rFonts w:ascii="Arial" w:eastAsia="Calibri" w:hAnsi="Arial" w:cs="Arial"/>
          <w:color w:val="000000"/>
        </w:rPr>
        <w:lastRenderedPageBreak/>
        <w:sym w:font="Wingdings" w:char="F0FE"/>
      </w:r>
      <w:r w:rsidR="00FA22A9" w:rsidRPr="002462D1">
        <w:rPr>
          <w:rFonts w:ascii="Arial" w:eastAsia="Calibri" w:hAnsi="Arial" w:cs="Arial"/>
          <w:b/>
          <w:bCs/>
          <w:color w:val="000000"/>
        </w:rPr>
        <w:t>Procijenjena vrijednost predmeta nabavke bez zaključivanja okvirnog sporazuma</w:t>
      </w:r>
      <w:r w:rsidR="00FA22A9" w:rsidRPr="002462D1">
        <w:rPr>
          <w:rFonts w:ascii="Arial" w:eastAsia="Calibri" w:hAnsi="Arial" w:cs="Arial"/>
          <w:color w:val="000000"/>
        </w:rPr>
        <w:t>:</w:t>
      </w:r>
    </w:p>
    <w:p w14:paraId="3DC90DCD" w14:textId="6959D6D1" w:rsidR="00FA22A9" w:rsidRPr="002462D1" w:rsidRDefault="00B44690" w:rsidP="00FA22A9">
      <w:pPr>
        <w:jc w:val="both"/>
        <w:rPr>
          <w:rFonts w:ascii="Arial" w:eastAsia="Calibri" w:hAnsi="Arial" w:cs="Arial"/>
          <w:color w:val="000000"/>
        </w:rPr>
      </w:pPr>
      <w:r>
        <w:rPr>
          <w:rFonts w:ascii="Arial" w:eastAsia="Calibri" w:hAnsi="Arial" w:cs="Arial"/>
          <w:color w:val="000000"/>
        </w:rPr>
        <w:sym w:font="Wingdings" w:char="F0FE"/>
      </w:r>
      <w:r w:rsidR="00FA22A9" w:rsidRPr="002462D1">
        <w:rPr>
          <w:rFonts w:ascii="Arial" w:eastAsia="Calibri" w:hAnsi="Arial" w:cs="Arial"/>
          <w:color w:val="000000"/>
        </w:rPr>
        <w:t xml:space="preserve">kao cjeline je </w:t>
      </w:r>
      <w:r w:rsidRPr="00B44690">
        <w:rPr>
          <w:rFonts w:ascii="Arial" w:eastAsia="Calibri" w:hAnsi="Arial" w:cs="Arial"/>
          <w:b/>
          <w:color w:val="000000"/>
          <w:u w:val="single"/>
        </w:rPr>
        <w:t xml:space="preserve">60.000,00 </w:t>
      </w:r>
      <w:r w:rsidR="00FA22A9" w:rsidRPr="00B44690">
        <w:rPr>
          <w:rFonts w:ascii="Arial" w:eastAsia="Calibri" w:hAnsi="Arial" w:cs="Arial"/>
          <w:b/>
          <w:color w:val="000000"/>
          <w:u w:val="single"/>
        </w:rPr>
        <w:t>€;</w:t>
      </w:r>
    </w:p>
    <w:p w14:paraId="65234038" w14:textId="78009C97" w:rsidR="00FA22A9" w:rsidRPr="00B44690" w:rsidRDefault="00B44690" w:rsidP="00FA22A9">
      <w:pPr>
        <w:jc w:val="both"/>
        <w:rPr>
          <w:rFonts w:ascii="Arial" w:eastAsia="Calibri" w:hAnsi="Arial" w:cs="Arial"/>
          <w:b/>
          <w:color w:val="000000"/>
          <w:u w:val="single"/>
        </w:rPr>
      </w:pPr>
      <w:r>
        <w:rPr>
          <w:rFonts w:ascii="Arial" w:eastAsia="Calibri" w:hAnsi="Arial" w:cs="Arial"/>
          <w:color w:val="000000"/>
        </w:rPr>
        <w:sym w:font="Wingdings" w:char="F0FD"/>
      </w:r>
      <w:r w:rsidR="00FA22A9" w:rsidRPr="002462D1">
        <w:rPr>
          <w:rFonts w:ascii="Arial" w:eastAsia="Calibri" w:hAnsi="Arial" w:cs="Arial"/>
          <w:color w:val="000000"/>
        </w:rPr>
        <w:t xml:space="preserve"> po partijama je:</w:t>
      </w:r>
      <w:r>
        <w:rPr>
          <w:rFonts w:ascii="Arial" w:eastAsia="Calibri" w:hAnsi="Arial" w:cs="Arial"/>
          <w:color w:val="000000"/>
        </w:rPr>
        <w:t xml:space="preserve"> </w:t>
      </w:r>
      <w:r>
        <w:rPr>
          <w:rFonts w:ascii="Arial" w:eastAsia="Calibri" w:hAnsi="Arial" w:cs="Arial"/>
          <w:b/>
          <w:color w:val="000000"/>
          <w:u w:val="single"/>
        </w:rPr>
        <w:t>Predmet nabavke nije podijeljen na partije.</w:t>
      </w:r>
    </w:p>
    <w:p w14:paraId="1463A0E1"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t>Partija 1: __________ procijenjene vrijednosti ______________ €</w:t>
      </w:r>
    </w:p>
    <w:p w14:paraId="4D1F86DE"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t>Partija 2: __________ procijenjene vrijednosti ______________ €</w:t>
      </w:r>
    </w:p>
    <w:p w14:paraId="4D85D627"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t>Partija 3: __________ procijenjene vrijednosti ______________ €</w:t>
      </w:r>
    </w:p>
    <w:p w14:paraId="22757867" w14:textId="77777777" w:rsidR="00FA22A9" w:rsidRPr="002462D1" w:rsidRDefault="00FA22A9" w:rsidP="00FA22A9">
      <w:pPr>
        <w:jc w:val="both"/>
        <w:rPr>
          <w:rFonts w:ascii="Arial" w:eastAsia="Calibri" w:hAnsi="Arial" w:cs="Arial"/>
          <w:i/>
          <w:iCs/>
          <w:color w:val="000000"/>
        </w:rPr>
      </w:pPr>
      <w:r w:rsidRPr="002462D1">
        <w:rPr>
          <w:rFonts w:ascii="Arial" w:eastAsia="Calibri" w:hAnsi="Arial" w:cs="Arial"/>
          <w:color w:val="000000"/>
        </w:rPr>
        <w:t>...</w:t>
      </w:r>
    </w:p>
    <w:p w14:paraId="0F98BFEB" w14:textId="01647430"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t xml:space="preserve">                                      UKUPNO:                    </w:t>
      </w:r>
      <w:r w:rsidR="00B44690">
        <w:rPr>
          <w:rFonts w:ascii="Arial" w:eastAsia="Calibri" w:hAnsi="Arial" w:cs="Arial"/>
          <w:color w:val="000000"/>
        </w:rPr>
        <w:t>60.000,00</w:t>
      </w:r>
      <w:r w:rsidRPr="002462D1">
        <w:rPr>
          <w:rFonts w:ascii="Arial" w:eastAsia="Calibri" w:hAnsi="Arial" w:cs="Arial"/>
          <w:color w:val="000000"/>
        </w:rPr>
        <w:t xml:space="preserve"> €.</w:t>
      </w:r>
    </w:p>
    <w:p w14:paraId="72074C32"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t xml:space="preserve"> </w:t>
      </w:r>
    </w:p>
    <w:p w14:paraId="1D03125A" w14:textId="77777777" w:rsidR="00FA22A9" w:rsidRPr="002462D1" w:rsidRDefault="00FA22A9" w:rsidP="00FA22A9">
      <w:pPr>
        <w:jc w:val="both"/>
        <w:rPr>
          <w:rFonts w:ascii="Arial" w:eastAsia="Calibri" w:hAnsi="Arial" w:cs="Arial"/>
          <w:b/>
          <w:bCs/>
          <w:color w:val="000000"/>
        </w:rPr>
      </w:pPr>
      <w:r w:rsidRPr="002462D1">
        <w:rPr>
          <w:rFonts w:ascii="Arial" w:eastAsia="Calibri" w:hAnsi="Arial" w:cs="Arial"/>
          <w:color w:val="000000"/>
        </w:rPr>
        <w:sym w:font="Wingdings" w:char="F0A8"/>
      </w:r>
      <w:r w:rsidRPr="002462D1">
        <w:rPr>
          <w:rFonts w:ascii="Arial" w:eastAsia="Calibri" w:hAnsi="Arial" w:cs="Arial"/>
          <w:color w:val="000000"/>
        </w:rPr>
        <w:t xml:space="preserve"> </w:t>
      </w:r>
      <w:r w:rsidRPr="002462D1">
        <w:rPr>
          <w:rFonts w:ascii="Arial" w:eastAsia="Calibri" w:hAnsi="Arial" w:cs="Arial"/>
          <w:b/>
          <w:bCs/>
          <w:color w:val="000000"/>
        </w:rPr>
        <w:t>Procijenjena vrijednost predmeta nabavke sa zaključivanjem okvirnog sporazuma</w:t>
      </w:r>
    </w:p>
    <w:p w14:paraId="19E3C7A9" w14:textId="77777777" w:rsidR="00FA22A9" w:rsidRPr="002462D1" w:rsidRDefault="00FA22A9" w:rsidP="00FA22A9">
      <w:pPr>
        <w:jc w:val="both"/>
        <w:rPr>
          <w:rFonts w:ascii="Arial" w:eastAsia="Calibri" w:hAnsi="Arial" w:cs="Arial"/>
          <w:color w:val="000000"/>
        </w:rPr>
      </w:pPr>
      <w:r w:rsidRPr="00ED1E71">
        <w:rPr>
          <w:rFonts w:ascii="Arial" w:eastAsia="Calibri" w:hAnsi="Arial" w:cs="Arial"/>
          <w:color w:val="000000"/>
        </w:rPr>
        <w:t>Procijenjena vrijednost predmeta javne nabavke za vrijeme trajanja okvirnog sporazuma:</w:t>
      </w:r>
    </w:p>
    <w:p w14:paraId="526F6460"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sym w:font="Wingdings" w:char="F0A8"/>
      </w:r>
      <w:r w:rsidRPr="002462D1">
        <w:rPr>
          <w:rFonts w:ascii="Arial" w:eastAsia="Calibri" w:hAnsi="Arial" w:cs="Arial"/>
          <w:color w:val="000000"/>
        </w:rPr>
        <w:t xml:space="preserve"> kao cjelina, procijenjene vrijednosti ____________________ €;</w:t>
      </w:r>
    </w:p>
    <w:p w14:paraId="166AA9BE"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sym w:font="Wingdings" w:char="F0A8"/>
      </w:r>
      <w:r w:rsidRPr="002462D1">
        <w:rPr>
          <w:rFonts w:ascii="Arial" w:eastAsia="Calibri" w:hAnsi="Arial" w:cs="Arial"/>
          <w:color w:val="000000"/>
        </w:rPr>
        <w:t xml:space="preserve"> po partijama:</w:t>
      </w:r>
    </w:p>
    <w:p w14:paraId="14FEA2F6"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t>Partija 1: __________ procijenjene vrijednosti ______________ €</w:t>
      </w:r>
    </w:p>
    <w:p w14:paraId="07BE6F0B"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t>Partija 2: __________ procijenjene vrijednosti ______________ €</w:t>
      </w:r>
    </w:p>
    <w:p w14:paraId="2FB6AAE6"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t>Partija 3: __________ procijenjene vrijednosti ______________ €</w:t>
      </w:r>
    </w:p>
    <w:p w14:paraId="0DC71259" w14:textId="77777777" w:rsidR="00FA22A9" w:rsidRPr="002462D1" w:rsidRDefault="00FA22A9" w:rsidP="00FA22A9">
      <w:pPr>
        <w:jc w:val="both"/>
        <w:rPr>
          <w:rFonts w:ascii="Arial" w:eastAsia="Calibri" w:hAnsi="Arial" w:cs="Arial"/>
          <w:color w:val="000000"/>
        </w:rPr>
      </w:pPr>
    </w:p>
    <w:p w14:paraId="29179D2D"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t>Procijenjena vrijednost prvog ugovora o javnoj nabavci:</w:t>
      </w:r>
    </w:p>
    <w:p w14:paraId="09F58DB5"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sym w:font="Wingdings" w:char="F0A8"/>
      </w:r>
      <w:r w:rsidRPr="002462D1">
        <w:rPr>
          <w:rFonts w:ascii="Arial" w:eastAsia="Calibri" w:hAnsi="Arial" w:cs="Arial"/>
          <w:color w:val="000000"/>
        </w:rPr>
        <w:t xml:space="preserve"> kao cjelina, procijenjene vrijednosti ____________________ €;</w:t>
      </w:r>
    </w:p>
    <w:p w14:paraId="2C4A21BC"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sym w:font="Wingdings" w:char="F0A8"/>
      </w:r>
      <w:r w:rsidRPr="002462D1">
        <w:rPr>
          <w:rFonts w:ascii="Arial" w:eastAsia="Calibri" w:hAnsi="Arial" w:cs="Arial"/>
          <w:color w:val="000000"/>
        </w:rPr>
        <w:t xml:space="preserve"> po partijama:</w:t>
      </w:r>
    </w:p>
    <w:p w14:paraId="32FCFFFD"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t>Partija 1: __________ procijenjene vrijednosti ______________ €</w:t>
      </w:r>
    </w:p>
    <w:p w14:paraId="2EF56CD2"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t>Partija 2: __________ procijenjene vrijednosti ______________ €</w:t>
      </w:r>
    </w:p>
    <w:p w14:paraId="185C7AF3"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t>Partija 3: __________ procijenjene vrijednosti ______________ €</w:t>
      </w:r>
    </w:p>
    <w:p w14:paraId="2EE57AC5" w14:textId="77777777" w:rsidR="00FA22A9" w:rsidRPr="002462D1" w:rsidRDefault="00FA22A9" w:rsidP="00FA22A9">
      <w:pPr>
        <w:jc w:val="both"/>
        <w:rPr>
          <w:rFonts w:ascii="Arial" w:eastAsia="Calibri" w:hAnsi="Arial" w:cs="Arial"/>
          <w:i/>
          <w:iCs/>
          <w:color w:val="000000"/>
        </w:rPr>
      </w:pPr>
      <w:r w:rsidRPr="002462D1">
        <w:rPr>
          <w:rFonts w:ascii="Arial" w:eastAsia="Calibri" w:hAnsi="Arial" w:cs="Arial"/>
          <w:color w:val="000000"/>
        </w:rPr>
        <w:t>...</w:t>
      </w:r>
    </w:p>
    <w:p w14:paraId="34A39DC6"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t xml:space="preserve">                                      UKUPNO:                    ______________ €.</w:t>
      </w:r>
    </w:p>
    <w:p w14:paraId="03E89657" w14:textId="77777777" w:rsidR="00FA22A9" w:rsidRPr="002462D1" w:rsidRDefault="00FA22A9" w:rsidP="00FA22A9">
      <w:pPr>
        <w:jc w:val="both"/>
        <w:rPr>
          <w:rFonts w:ascii="Arial" w:hAnsi="Arial" w:cs="Arial"/>
          <w:b/>
          <w:bCs/>
          <w:color w:val="000000"/>
        </w:rPr>
      </w:pPr>
    </w:p>
    <w:p w14:paraId="0CDC402E" w14:textId="77777777" w:rsidR="00FA22A9" w:rsidRPr="002462D1" w:rsidRDefault="00FA22A9" w:rsidP="00FA22A9">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rPr>
      </w:pPr>
      <w:r w:rsidRPr="002462D1">
        <w:rPr>
          <w:rFonts w:ascii="Arial" w:hAnsi="Arial" w:cs="Arial"/>
          <w:color w:val="000000"/>
        </w:rPr>
        <w:t>Obrazloženje razloga zašto predmet nabavke nije podijeljen na partije:</w:t>
      </w:r>
      <w:r w:rsidRPr="002462D1">
        <w:rPr>
          <w:rFonts w:ascii="Arial" w:hAnsi="Arial" w:cs="Arial"/>
          <w:color w:val="000000"/>
          <w:vertAlign w:val="superscript"/>
        </w:rPr>
        <w:footnoteReference w:id="6"/>
      </w:r>
    </w:p>
    <w:p w14:paraId="7896DD81" w14:textId="1881E39A" w:rsidR="00FA22A9" w:rsidRPr="00B44690" w:rsidRDefault="00985B18" w:rsidP="00FA22A9">
      <w:pPr>
        <w:jc w:val="both"/>
        <w:rPr>
          <w:rFonts w:ascii="Arial" w:hAnsi="Arial" w:cs="Arial"/>
          <w:b/>
          <w:color w:val="000000"/>
          <w:u w:val="single"/>
        </w:rPr>
      </w:pPr>
      <w:r w:rsidRPr="00B44690">
        <w:rPr>
          <w:rFonts w:ascii="Arial" w:hAnsi="Arial" w:cs="Arial"/>
          <w:b/>
          <w:color w:val="000000"/>
          <w:u w:val="single"/>
        </w:rPr>
        <w:t>Nijesu postojali opravdani razlozi za dijeljenje predmetnih radova na partije pa se predmetna nabavka raspisuje kao cjelina</w:t>
      </w:r>
      <w:r w:rsidR="00FA22A9" w:rsidRPr="00B44690">
        <w:rPr>
          <w:rFonts w:ascii="Arial" w:hAnsi="Arial" w:cs="Arial"/>
          <w:b/>
          <w:color w:val="000000"/>
          <w:u w:val="single"/>
        </w:rPr>
        <w:t xml:space="preserve">. </w:t>
      </w:r>
    </w:p>
    <w:p w14:paraId="4EBC91ED" w14:textId="02ED6F5A" w:rsidR="00FA22A9" w:rsidRDefault="00FA22A9" w:rsidP="00FA22A9">
      <w:pPr>
        <w:jc w:val="both"/>
        <w:rPr>
          <w:rFonts w:ascii="Arial" w:hAnsi="Arial" w:cs="Arial"/>
          <w:color w:val="000000"/>
        </w:rPr>
      </w:pPr>
    </w:p>
    <w:p w14:paraId="69D57C33" w14:textId="77777777" w:rsidR="001924C9" w:rsidRPr="002462D1" w:rsidRDefault="001924C9" w:rsidP="00FA22A9">
      <w:pPr>
        <w:jc w:val="both"/>
        <w:rPr>
          <w:rFonts w:ascii="Arial" w:hAnsi="Arial" w:cs="Arial"/>
          <w:color w:val="000000"/>
        </w:rPr>
      </w:pPr>
    </w:p>
    <w:p w14:paraId="333718E0" w14:textId="202908D8" w:rsidR="00FA22A9" w:rsidRPr="002462D1" w:rsidRDefault="00FA22A9" w:rsidP="00FA22A9">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rPr>
      </w:pPr>
      <w:r w:rsidRPr="002462D1">
        <w:rPr>
          <w:rFonts w:ascii="Arial" w:hAnsi="Arial" w:cs="Arial"/>
          <w:b/>
          <w:color w:val="000000"/>
        </w:rPr>
        <w:lastRenderedPageBreak/>
        <w:t>ZAKLJUČIVANJE OKVIRNOG SPORAZUMA</w:t>
      </w:r>
    </w:p>
    <w:p w14:paraId="63C212CE" w14:textId="77777777" w:rsidR="00FA22A9" w:rsidRPr="002462D1" w:rsidRDefault="00FA22A9" w:rsidP="00FA22A9">
      <w:pPr>
        <w:jc w:val="both"/>
        <w:rPr>
          <w:rFonts w:ascii="Arial" w:hAnsi="Arial" w:cs="Arial"/>
          <w:color w:val="000000"/>
        </w:rPr>
      </w:pPr>
    </w:p>
    <w:p w14:paraId="275842FA" w14:textId="77777777" w:rsidR="00FA22A9" w:rsidRPr="002462D1" w:rsidRDefault="00FA22A9" w:rsidP="00FA22A9">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rPr>
      </w:pPr>
      <w:r w:rsidRPr="002462D1">
        <w:rPr>
          <w:rFonts w:ascii="Arial" w:hAnsi="Arial" w:cs="Arial"/>
          <w:color w:val="000000"/>
        </w:rPr>
        <w:t>Zaključiće se okvirni sporazum:</w:t>
      </w:r>
    </w:p>
    <w:p w14:paraId="3C874745" w14:textId="4F3EC40F" w:rsidR="00FA22A9" w:rsidRPr="002462D1" w:rsidRDefault="001E244A" w:rsidP="00FA22A9">
      <w:pPr>
        <w:jc w:val="both"/>
        <w:rPr>
          <w:rFonts w:ascii="Arial" w:hAnsi="Arial" w:cs="Arial"/>
          <w:color w:val="000000"/>
        </w:rPr>
      </w:pPr>
      <w:r>
        <w:rPr>
          <w:rFonts w:ascii="Arial" w:hAnsi="Arial" w:cs="Arial"/>
          <w:color w:val="000000"/>
        </w:rPr>
        <w:sym w:font="Wingdings" w:char="F0FE"/>
      </w:r>
      <w:r w:rsidR="00FA22A9" w:rsidRPr="002462D1">
        <w:rPr>
          <w:rFonts w:ascii="Arial" w:hAnsi="Arial" w:cs="Arial"/>
          <w:color w:val="000000"/>
        </w:rPr>
        <w:t xml:space="preserve"> ne</w:t>
      </w:r>
    </w:p>
    <w:p w14:paraId="2CC5F1CB" w14:textId="77777777" w:rsidR="00FA22A9" w:rsidRPr="002462D1" w:rsidRDefault="00FA22A9" w:rsidP="00FA22A9">
      <w:pPr>
        <w:jc w:val="both"/>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da </w:t>
      </w:r>
    </w:p>
    <w:p w14:paraId="56BCC70D" w14:textId="77777777" w:rsidR="00FA22A9" w:rsidRPr="002462D1" w:rsidRDefault="00FA22A9" w:rsidP="00FA22A9">
      <w:pPr>
        <w:jc w:val="both"/>
        <w:rPr>
          <w:rFonts w:ascii="Arial" w:hAnsi="Arial" w:cs="Arial"/>
          <w:color w:val="000000"/>
        </w:rPr>
      </w:pPr>
    </w:p>
    <w:p w14:paraId="232D1F5B" w14:textId="77777777" w:rsidR="00FA22A9" w:rsidRPr="002462D1" w:rsidRDefault="00FA22A9" w:rsidP="00FA22A9">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2462D1">
        <w:rPr>
          <w:rFonts w:ascii="Arial" w:hAnsi="Arial" w:cs="Arial"/>
          <w:b/>
        </w:rPr>
        <w:t>PONUDA SA VARIJANTAMA</w:t>
      </w:r>
    </w:p>
    <w:p w14:paraId="1518B38A" w14:textId="77777777" w:rsidR="00FA22A9" w:rsidRPr="002462D1" w:rsidRDefault="00FA22A9" w:rsidP="00FA22A9">
      <w:pPr>
        <w:jc w:val="both"/>
        <w:rPr>
          <w:rFonts w:ascii="Arial" w:hAnsi="Arial" w:cs="Arial"/>
          <w:b/>
          <w:bCs/>
          <w:color w:val="000000"/>
        </w:rPr>
      </w:pPr>
    </w:p>
    <w:p w14:paraId="6FAC6190" w14:textId="77777777" w:rsidR="00FA22A9" w:rsidRPr="002462D1" w:rsidRDefault="00FA22A9" w:rsidP="00FA22A9">
      <w:pPr>
        <w:jc w:val="both"/>
        <w:rPr>
          <w:rFonts w:ascii="Arial" w:hAnsi="Arial" w:cs="Arial"/>
        </w:rPr>
      </w:pPr>
      <w:r w:rsidRPr="002462D1">
        <w:rPr>
          <w:rFonts w:ascii="Arial" w:hAnsi="Arial" w:cs="Arial"/>
        </w:rPr>
        <w:t>Mogućnost podnošenja ponude sa varijantama</w:t>
      </w:r>
    </w:p>
    <w:p w14:paraId="4327C680" w14:textId="77777777" w:rsidR="00FA22A9" w:rsidRPr="002462D1" w:rsidRDefault="00FA22A9" w:rsidP="00FA22A9">
      <w:pPr>
        <w:jc w:val="both"/>
        <w:rPr>
          <w:rFonts w:ascii="Arial" w:hAnsi="Arial" w:cs="Arial"/>
        </w:rPr>
      </w:pPr>
    </w:p>
    <w:p w14:paraId="67F6F9A2" w14:textId="32FB33A0" w:rsidR="00FA22A9" w:rsidRPr="002462D1" w:rsidRDefault="001E244A" w:rsidP="00FA22A9">
      <w:pPr>
        <w:jc w:val="both"/>
        <w:rPr>
          <w:rFonts w:ascii="Arial" w:hAnsi="Arial" w:cs="Arial"/>
          <w:color w:val="000000"/>
        </w:rPr>
      </w:pPr>
      <w:r>
        <w:rPr>
          <w:rFonts w:ascii="Arial" w:hAnsi="Arial" w:cs="Arial"/>
          <w:color w:val="000000"/>
        </w:rPr>
        <w:sym w:font="Wingdings" w:char="F0FE"/>
      </w:r>
      <w:r w:rsidR="00FA22A9" w:rsidRPr="002462D1">
        <w:rPr>
          <w:rFonts w:ascii="Arial" w:hAnsi="Arial" w:cs="Arial"/>
          <w:color w:val="000000"/>
        </w:rPr>
        <w:t xml:space="preserve"> </w:t>
      </w:r>
      <w:r w:rsidR="00FA22A9" w:rsidRPr="002462D1">
        <w:rPr>
          <w:rFonts w:ascii="Arial" w:hAnsi="Arial" w:cs="Arial"/>
        </w:rPr>
        <w:t>Varijante ponude nijesu dozvoljene i neće biti razmatrane.</w:t>
      </w:r>
    </w:p>
    <w:p w14:paraId="08D3B397" w14:textId="77777777" w:rsidR="00FA22A9" w:rsidRPr="002462D1" w:rsidRDefault="00FA22A9" w:rsidP="00FA22A9">
      <w:pPr>
        <w:jc w:val="both"/>
        <w:rPr>
          <w:rFonts w:ascii="Arial" w:hAnsi="Arial" w:cs="Arial"/>
        </w:rPr>
      </w:pPr>
      <w:r w:rsidRPr="002462D1">
        <w:rPr>
          <w:rFonts w:ascii="Arial" w:hAnsi="Arial" w:cs="Arial"/>
          <w:color w:val="000000"/>
        </w:rPr>
        <w:sym w:font="Wingdings" w:char="F0A8"/>
      </w:r>
      <w:r w:rsidRPr="002462D1">
        <w:rPr>
          <w:rFonts w:ascii="Arial" w:hAnsi="Arial" w:cs="Arial"/>
        </w:rPr>
        <w:t xml:space="preserve"> Varijante ponude su dozvoljene.</w:t>
      </w:r>
    </w:p>
    <w:p w14:paraId="75C07093" w14:textId="77777777" w:rsidR="001E244A" w:rsidRPr="002462D1" w:rsidRDefault="001E244A" w:rsidP="00FA22A9">
      <w:pPr>
        <w:jc w:val="both"/>
        <w:rPr>
          <w:rFonts w:ascii="Arial" w:hAnsi="Arial" w:cs="Arial"/>
          <w:b/>
          <w:bCs/>
          <w:color w:val="FF0000"/>
        </w:rPr>
      </w:pPr>
    </w:p>
    <w:p w14:paraId="7D46CC38" w14:textId="77777777" w:rsidR="00FA22A9" w:rsidRPr="002462D1" w:rsidRDefault="00FA22A9" w:rsidP="00FA22A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rPr>
      </w:pPr>
      <w:r w:rsidRPr="002462D1">
        <w:rPr>
          <w:rFonts w:ascii="Arial" w:hAnsi="Arial" w:cs="Arial"/>
          <w:b/>
        </w:rPr>
        <w:t>REZERVISANA NABAVKA</w:t>
      </w:r>
    </w:p>
    <w:p w14:paraId="201570F7" w14:textId="77777777" w:rsidR="00FA22A9" w:rsidRPr="002462D1" w:rsidRDefault="00FA22A9" w:rsidP="00FA22A9">
      <w:pPr>
        <w:jc w:val="both"/>
        <w:rPr>
          <w:rFonts w:ascii="Arial" w:hAnsi="Arial" w:cs="Arial"/>
          <w:b/>
          <w:bCs/>
          <w:color w:val="FF0000"/>
        </w:rPr>
      </w:pPr>
    </w:p>
    <w:p w14:paraId="719B6781" w14:textId="77777777" w:rsidR="00FA22A9" w:rsidRPr="002462D1" w:rsidRDefault="00FA22A9" w:rsidP="00FA22A9">
      <w:pPr>
        <w:jc w:val="both"/>
        <w:rPr>
          <w:rFonts w:ascii="Arial" w:hAnsi="Arial" w:cs="Arial"/>
        </w:rPr>
      </w:pPr>
      <w:r w:rsidRPr="002462D1">
        <w:rPr>
          <w:rFonts w:ascii="Arial" w:hAnsi="Arial" w:cs="Arial"/>
          <w:color w:val="000000"/>
        </w:rPr>
        <w:sym w:font="Wingdings" w:char="F0A8"/>
      </w:r>
      <w:r w:rsidRPr="002462D1">
        <w:rPr>
          <w:rFonts w:ascii="Arial" w:hAnsi="Arial" w:cs="Arial"/>
          <w:color w:val="000000"/>
        </w:rPr>
        <w:t xml:space="preserve"> </w:t>
      </w:r>
      <w:r w:rsidRPr="002462D1">
        <w:rPr>
          <w:rFonts w:ascii="Arial" w:hAnsi="Arial" w:cs="Arial"/>
        </w:rPr>
        <w:t>Da</w:t>
      </w:r>
    </w:p>
    <w:p w14:paraId="71DEAD68" w14:textId="73F25380" w:rsidR="00FA22A9" w:rsidRPr="002462D1" w:rsidRDefault="001E244A" w:rsidP="00FA22A9">
      <w:pPr>
        <w:jc w:val="both"/>
        <w:rPr>
          <w:rFonts w:ascii="Arial" w:hAnsi="Arial" w:cs="Arial"/>
          <w:color w:val="000000"/>
        </w:rPr>
      </w:pPr>
      <w:r>
        <w:rPr>
          <w:rFonts w:ascii="Arial" w:hAnsi="Arial" w:cs="Arial"/>
          <w:color w:val="000000"/>
        </w:rPr>
        <w:sym w:font="Wingdings" w:char="F0FE"/>
      </w:r>
      <w:r w:rsidR="00FA22A9" w:rsidRPr="002462D1">
        <w:rPr>
          <w:rFonts w:ascii="Arial" w:hAnsi="Arial" w:cs="Arial"/>
          <w:color w:val="000000"/>
        </w:rPr>
        <w:t>Ne</w:t>
      </w:r>
    </w:p>
    <w:p w14:paraId="06AF5E34" w14:textId="77777777" w:rsidR="00FA22A9" w:rsidRPr="002462D1" w:rsidRDefault="00FA22A9" w:rsidP="00FA22A9">
      <w:pPr>
        <w:jc w:val="both"/>
        <w:rPr>
          <w:rFonts w:ascii="Arial" w:hAnsi="Arial" w:cs="Arial"/>
          <w:b/>
          <w:bCs/>
          <w:color w:val="FF0000"/>
        </w:rPr>
      </w:pPr>
    </w:p>
    <w:p w14:paraId="10BDA844" w14:textId="77777777" w:rsidR="00FA22A9" w:rsidRPr="002462D1" w:rsidRDefault="00FA22A9" w:rsidP="00FA22A9">
      <w:pPr>
        <w:jc w:val="both"/>
        <w:rPr>
          <w:rFonts w:ascii="Arial" w:hAnsi="Arial" w:cs="Arial"/>
          <w:bCs/>
          <w:color w:val="000000"/>
        </w:rPr>
      </w:pPr>
      <w:r w:rsidRPr="002462D1">
        <w:rPr>
          <w:rFonts w:ascii="Arial" w:hAnsi="Arial" w:cs="Arial"/>
          <w:bCs/>
          <w:color w:val="000000"/>
        </w:rPr>
        <w:t>Vrsta i uslovi rezervisane nabavke:__________________________ .</w:t>
      </w:r>
    </w:p>
    <w:p w14:paraId="56ECF518" w14:textId="77777777" w:rsidR="00FA22A9" w:rsidRPr="002462D1" w:rsidRDefault="00FA22A9" w:rsidP="00FA22A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ind w:left="284"/>
        <w:jc w:val="both"/>
        <w:outlineLvl w:val="0"/>
        <w:rPr>
          <w:rFonts w:ascii="Arial" w:hAnsi="Arial"/>
          <w:b/>
          <w:szCs w:val="32"/>
        </w:rPr>
      </w:pPr>
      <w:bookmarkStart w:id="3" w:name="_Toc62730556"/>
      <w:r w:rsidRPr="002462D1">
        <w:rPr>
          <w:rFonts w:ascii="Arial" w:hAnsi="Arial"/>
          <w:b/>
          <w:szCs w:val="32"/>
        </w:rPr>
        <w:t>NAČIN UTVRĐIVANJA EKVIVALENTNOSTI</w:t>
      </w:r>
      <w:bookmarkEnd w:id="3"/>
    </w:p>
    <w:p w14:paraId="5B8382FE" w14:textId="77777777" w:rsidR="00FA22A9" w:rsidRPr="002462D1" w:rsidRDefault="00FA22A9" w:rsidP="00FA22A9">
      <w:pPr>
        <w:jc w:val="both"/>
        <w:rPr>
          <w:rFonts w:ascii="Arial" w:hAnsi="Arial" w:cs="Arial"/>
          <w:bCs/>
          <w:color w:val="FF0000"/>
        </w:rPr>
      </w:pPr>
    </w:p>
    <w:p w14:paraId="5F452BFA" w14:textId="62CF291D" w:rsidR="00FA22A9" w:rsidRPr="002462D1" w:rsidRDefault="00FA22A9" w:rsidP="00FA22A9">
      <w:pPr>
        <w:jc w:val="both"/>
        <w:rPr>
          <w:rFonts w:ascii="Arial" w:hAnsi="Arial" w:cs="Arial"/>
          <w:bCs/>
          <w:color w:val="000000"/>
        </w:rPr>
      </w:pPr>
      <w:r w:rsidRPr="002462D1">
        <w:rPr>
          <w:rFonts w:ascii="Arial" w:hAnsi="Arial" w:cs="Arial"/>
          <w:bCs/>
          <w:color w:val="000000"/>
        </w:rPr>
        <w:t>Način utvrđivanja ekvivalentnosti:</w:t>
      </w:r>
      <w:r w:rsidR="001E244A">
        <w:rPr>
          <w:rFonts w:ascii="Arial" w:hAnsi="Arial" w:cs="Arial"/>
          <w:bCs/>
          <w:color w:val="000000"/>
        </w:rPr>
        <w:t xml:space="preserve"> nije primjenljivo.</w:t>
      </w:r>
    </w:p>
    <w:p w14:paraId="7BB510A0" w14:textId="77777777" w:rsidR="00FA22A9" w:rsidRPr="002462D1" w:rsidRDefault="00FA22A9" w:rsidP="00FA22A9">
      <w:pPr>
        <w:jc w:val="both"/>
        <w:rPr>
          <w:rFonts w:ascii="Arial" w:hAnsi="Arial" w:cs="Arial"/>
          <w:bCs/>
          <w:color w:val="FF0000"/>
        </w:rPr>
      </w:pPr>
    </w:p>
    <w:p w14:paraId="6C4BBF29" w14:textId="77777777" w:rsidR="00FA22A9" w:rsidRPr="002462D1" w:rsidRDefault="00FA22A9" w:rsidP="00FA22A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b/>
          <w:szCs w:val="32"/>
        </w:rPr>
      </w:pPr>
      <w:bookmarkStart w:id="4" w:name="_Toc62730557"/>
      <w:r w:rsidRPr="002462D1">
        <w:rPr>
          <w:rFonts w:ascii="Arial" w:hAnsi="Arial"/>
          <w:b/>
          <w:szCs w:val="32"/>
        </w:rPr>
        <w:t>OSNOVI ZA OBAVEZNO ISKLJUČENJE IZ POSTUPKA JAVNE NABAVKE</w:t>
      </w:r>
      <w:bookmarkEnd w:id="4"/>
    </w:p>
    <w:p w14:paraId="30F17D9C" w14:textId="77777777" w:rsidR="00FA22A9" w:rsidRPr="002462D1" w:rsidRDefault="00FA22A9" w:rsidP="00FA22A9">
      <w:pPr>
        <w:jc w:val="both"/>
        <w:rPr>
          <w:rFonts w:ascii="Arial" w:hAnsi="Arial" w:cs="Arial"/>
        </w:rPr>
      </w:pPr>
    </w:p>
    <w:p w14:paraId="3B6C8AEF" w14:textId="77777777" w:rsidR="00FA22A9" w:rsidRDefault="00FA22A9" w:rsidP="00FA22A9">
      <w:pPr>
        <w:rPr>
          <w:rFonts w:ascii="Arial" w:hAnsi="Arial" w:cs="Arial"/>
        </w:rPr>
      </w:pPr>
      <w:r w:rsidRPr="002462D1">
        <w:rPr>
          <w:rFonts w:ascii="Arial" w:hAnsi="Arial" w:cs="Arial"/>
        </w:rPr>
        <w:t xml:space="preserve">Privredni subjekat će se isključiti iz postupka javne nabavke, ako: </w:t>
      </w:r>
    </w:p>
    <w:p w14:paraId="4E1AD4AE" w14:textId="77777777" w:rsidR="00FA22A9" w:rsidRDefault="00FA22A9" w:rsidP="00FA22A9">
      <w:pPr>
        <w:numPr>
          <w:ilvl w:val="0"/>
          <w:numId w:val="5"/>
        </w:numPr>
        <w:spacing w:after="0" w:line="240" w:lineRule="auto"/>
        <w:rPr>
          <w:rFonts w:ascii="Arial" w:hAnsi="Arial" w:cs="Arial"/>
        </w:rPr>
      </w:pPr>
      <w:bookmarkStart w:id="5" w:name="_Toc62730558"/>
      <w:r w:rsidRPr="002462D1">
        <w:rPr>
          <w:rFonts w:ascii="Arial" w:hAnsi="Arial" w:cs="Arial"/>
        </w:rPr>
        <w:t>je vršio neprimjeren uticaj u smislu člana 38 stav 2 tačka 1 ovog zakona;</w:t>
      </w:r>
    </w:p>
    <w:p w14:paraId="765DF997" w14:textId="77777777" w:rsidR="00FA22A9" w:rsidRDefault="00FA22A9" w:rsidP="00FA22A9">
      <w:pPr>
        <w:numPr>
          <w:ilvl w:val="0"/>
          <w:numId w:val="5"/>
        </w:numPr>
        <w:spacing w:after="0" w:line="240" w:lineRule="auto"/>
        <w:rPr>
          <w:rFonts w:ascii="Arial" w:hAnsi="Arial" w:cs="Arial"/>
        </w:rPr>
      </w:pPr>
      <w:r w:rsidRPr="002462D1">
        <w:rPr>
          <w:rFonts w:ascii="Arial" w:hAnsi="Arial" w:cs="Arial"/>
        </w:rPr>
        <w:t>postoji sukob interesa iz člana 41 stav 1 tačka 2 ili člana 42 ovog zakona;</w:t>
      </w:r>
    </w:p>
    <w:p w14:paraId="0E3D02A8" w14:textId="77777777" w:rsidR="00FA22A9" w:rsidRDefault="00FA22A9" w:rsidP="00FA22A9">
      <w:pPr>
        <w:numPr>
          <w:ilvl w:val="0"/>
          <w:numId w:val="5"/>
        </w:numPr>
        <w:spacing w:after="0" w:line="240" w:lineRule="auto"/>
        <w:rPr>
          <w:rFonts w:ascii="Arial" w:hAnsi="Arial" w:cs="Arial"/>
        </w:rPr>
      </w:pPr>
      <w:r w:rsidRPr="002462D1">
        <w:rPr>
          <w:rFonts w:ascii="Arial" w:hAnsi="Arial" w:cs="Arial"/>
        </w:rPr>
        <w:t>ne ispunjava uslov iz člana 99 ovog zakona;</w:t>
      </w:r>
    </w:p>
    <w:p w14:paraId="559B909E" w14:textId="77777777" w:rsidR="00FA22A9" w:rsidRDefault="00FA22A9" w:rsidP="00FA22A9">
      <w:pPr>
        <w:numPr>
          <w:ilvl w:val="0"/>
          <w:numId w:val="5"/>
        </w:numPr>
        <w:spacing w:after="0" w:line="240" w:lineRule="auto"/>
        <w:rPr>
          <w:rFonts w:ascii="Arial" w:hAnsi="Arial" w:cs="Arial"/>
        </w:rPr>
      </w:pPr>
      <w:r w:rsidRPr="002462D1">
        <w:rPr>
          <w:rFonts w:ascii="Arial" w:hAnsi="Arial" w:cs="Arial"/>
        </w:rPr>
        <w:t>ne ispunjava uslov iz čl. 102, 104 ili 106 ovog zakona predviđen tenderskom dokumentacijom;</w:t>
      </w:r>
    </w:p>
    <w:p w14:paraId="4C07CFF8" w14:textId="77777777" w:rsidR="00FA22A9" w:rsidRDefault="00FA22A9" w:rsidP="00FA22A9">
      <w:pPr>
        <w:numPr>
          <w:ilvl w:val="0"/>
          <w:numId w:val="5"/>
        </w:numPr>
        <w:spacing w:after="0" w:line="240" w:lineRule="auto"/>
        <w:rPr>
          <w:rFonts w:ascii="Arial" w:hAnsi="Arial" w:cs="Arial"/>
        </w:rPr>
      </w:pPr>
      <w:r w:rsidRPr="002462D1">
        <w:rPr>
          <w:rFonts w:ascii="Arial" w:hAnsi="Arial" w:cs="Arial"/>
        </w:rPr>
        <w:t>nije dostavio izjavu privrednog subjekta ili dostavljena izjava ne sadrži informacije i podatke tražene tenderskom dokumentacijom ili je nepravilno sačinjena;</w:t>
      </w:r>
    </w:p>
    <w:p w14:paraId="62C23D60" w14:textId="77777777" w:rsidR="00FA22A9" w:rsidRDefault="00FA22A9" w:rsidP="00FA22A9">
      <w:pPr>
        <w:numPr>
          <w:ilvl w:val="0"/>
          <w:numId w:val="5"/>
        </w:numPr>
        <w:spacing w:after="0" w:line="240" w:lineRule="auto"/>
        <w:rPr>
          <w:rFonts w:ascii="Arial" w:hAnsi="Arial" w:cs="Arial"/>
        </w:rPr>
      </w:pPr>
      <w:r w:rsidRPr="002462D1">
        <w:rPr>
          <w:rFonts w:ascii="Arial" w:hAnsi="Arial" w:cs="Arial"/>
        </w:rPr>
        <w:lastRenderedPageBreak/>
        <w:t>postoji razlog na osnovu kojeg se smatra da je odustao od prijave, odnosno ponude, a koji je propisan članom 120 stav 15 ovog zakona;</w:t>
      </w:r>
    </w:p>
    <w:p w14:paraId="50B97560" w14:textId="77777777" w:rsidR="00FA22A9" w:rsidRDefault="00FA22A9" w:rsidP="00FA22A9">
      <w:pPr>
        <w:numPr>
          <w:ilvl w:val="0"/>
          <w:numId w:val="5"/>
        </w:numPr>
        <w:spacing w:after="0" w:line="240" w:lineRule="auto"/>
        <w:rPr>
          <w:rFonts w:ascii="Arial" w:hAnsi="Arial" w:cs="Arial"/>
        </w:rPr>
      </w:pPr>
      <w:r w:rsidRPr="002462D1">
        <w:rPr>
          <w:rFonts w:ascii="Arial" w:hAnsi="Arial" w:cs="Arial"/>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5D8B41F" w14:textId="3E0AACB0" w:rsidR="00FA22A9" w:rsidRDefault="00FA22A9" w:rsidP="00FA22A9">
      <w:pPr>
        <w:numPr>
          <w:ilvl w:val="0"/>
          <w:numId w:val="5"/>
        </w:numPr>
        <w:spacing w:after="0" w:line="240" w:lineRule="auto"/>
        <w:rPr>
          <w:rFonts w:ascii="Arial" w:hAnsi="Arial" w:cs="Arial"/>
        </w:rPr>
      </w:pPr>
      <w:r w:rsidRPr="002462D1">
        <w:rPr>
          <w:rFonts w:ascii="Arial" w:hAnsi="Arial" w:cs="Arial"/>
        </w:rPr>
        <w:t>postoji drugi razlog propisan ovim zakonom.</w:t>
      </w:r>
    </w:p>
    <w:p w14:paraId="3A8FA598" w14:textId="77777777" w:rsidR="001924C9" w:rsidRPr="002462D1" w:rsidRDefault="001924C9" w:rsidP="001924C9">
      <w:pPr>
        <w:spacing w:after="0" w:line="240" w:lineRule="auto"/>
        <w:rPr>
          <w:rFonts w:ascii="Arial" w:hAnsi="Arial" w:cs="Arial"/>
        </w:rPr>
      </w:pPr>
    </w:p>
    <w:p w14:paraId="1582F7B5" w14:textId="77777777" w:rsidR="00FA22A9" w:rsidRPr="002462D1" w:rsidRDefault="00FA22A9" w:rsidP="00FA22A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rPr>
      </w:pPr>
      <w:r w:rsidRPr="002462D1">
        <w:rPr>
          <w:rFonts w:ascii="Arial" w:hAnsi="Arial"/>
          <w:b/>
          <w:szCs w:val="32"/>
        </w:rPr>
        <w:t>SREDSTVA FINANSIJSKOG OBEZBJEĐENJA UGOVORA O JAVNOJ NABAVCI</w:t>
      </w:r>
      <w:bookmarkEnd w:id="5"/>
    </w:p>
    <w:p w14:paraId="5C65AAB3" w14:textId="77777777" w:rsidR="00FA22A9" w:rsidRPr="002462D1" w:rsidRDefault="00FA22A9" w:rsidP="00FA22A9">
      <w:pPr>
        <w:jc w:val="both"/>
        <w:rPr>
          <w:rFonts w:ascii="Arial" w:hAnsi="Arial" w:cs="Arial"/>
          <w:color w:val="000000"/>
        </w:rPr>
      </w:pPr>
    </w:p>
    <w:p w14:paraId="43528DF6" w14:textId="77777777" w:rsidR="00FA22A9" w:rsidRPr="002462D1" w:rsidRDefault="00FA22A9" w:rsidP="00FA22A9">
      <w:pPr>
        <w:jc w:val="both"/>
        <w:rPr>
          <w:rFonts w:ascii="Arial" w:hAnsi="Arial" w:cs="Arial"/>
          <w:color w:val="000000"/>
        </w:rPr>
      </w:pPr>
      <w:r w:rsidRPr="002462D1">
        <w:rPr>
          <w:rFonts w:ascii="Arial" w:hAnsi="Arial" w:cs="Arial"/>
          <w:color w:val="000000"/>
        </w:rPr>
        <w:t>Ponuđač čija ponuda bude izabrana kao najpovoljnija je dužan da uz potpisan ugovor o javnoj nabavci dostavi naručiocu:</w:t>
      </w:r>
    </w:p>
    <w:p w14:paraId="511CF6A6" w14:textId="3D57E3F5" w:rsidR="00FA22A9" w:rsidRPr="002462D1" w:rsidRDefault="001E244A" w:rsidP="00FA22A9">
      <w:pPr>
        <w:jc w:val="both"/>
        <w:rPr>
          <w:rFonts w:ascii="Arial" w:hAnsi="Arial" w:cs="Arial"/>
        </w:rPr>
      </w:pPr>
      <w:r>
        <w:rPr>
          <w:rFonts w:ascii="Arial" w:hAnsi="Arial" w:cs="Arial"/>
          <w:color w:val="000000"/>
        </w:rPr>
        <w:sym w:font="Wingdings" w:char="F0FE"/>
      </w:r>
      <w:r w:rsidR="00FA22A9" w:rsidRPr="002462D1">
        <w:rPr>
          <w:rFonts w:ascii="Arial" w:hAnsi="Arial" w:cs="Arial"/>
          <w:color w:val="000000"/>
        </w:rPr>
        <w:t xml:space="preserve"> </w:t>
      </w:r>
      <w:r w:rsidR="00FA22A9" w:rsidRPr="002462D1">
        <w:rPr>
          <w:rFonts w:ascii="Arial" w:hAnsi="Arial" w:cs="Arial"/>
        </w:rPr>
        <w:t xml:space="preserve">garanciju za dobro izvršenje ugovora, za slučaj povrede ugovorenih obaveza </w:t>
      </w:r>
      <w:r w:rsidR="00FA22A9" w:rsidRPr="002462D1">
        <w:rPr>
          <w:rFonts w:ascii="Arial" w:hAnsi="Arial" w:cs="Arial"/>
          <w:color w:val="000000"/>
        </w:rPr>
        <w:t xml:space="preserve">u iznosu od </w:t>
      </w:r>
      <w:r>
        <w:rPr>
          <w:rFonts w:ascii="Arial" w:hAnsi="Arial" w:cs="Arial"/>
          <w:color w:val="000000"/>
        </w:rPr>
        <w:t>10</w:t>
      </w:r>
      <w:r w:rsidR="00FA22A9" w:rsidRPr="002462D1">
        <w:rPr>
          <w:rFonts w:ascii="Arial" w:hAnsi="Arial" w:cs="Arial"/>
          <w:color w:val="000000"/>
        </w:rPr>
        <w:t>% od vrijednosti ugovora</w:t>
      </w:r>
      <w:r w:rsidR="00FA22A9" w:rsidRPr="002462D1">
        <w:rPr>
          <w:rFonts w:ascii="Arial" w:hAnsi="Arial" w:cs="Arial"/>
          <w:vertAlign w:val="superscript"/>
        </w:rPr>
        <w:t xml:space="preserve"> </w:t>
      </w:r>
      <w:r w:rsidR="00FA22A9" w:rsidRPr="002462D1">
        <w:rPr>
          <w:rFonts w:ascii="Arial" w:hAnsi="Arial" w:cs="Arial"/>
          <w:vertAlign w:val="superscript"/>
        </w:rPr>
        <w:footnoteReference w:id="7"/>
      </w:r>
      <w:r w:rsidR="007642EF">
        <w:rPr>
          <w:rFonts w:ascii="Arial" w:hAnsi="Arial" w:cs="Arial"/>
        </w:rPr>
        <w:t xml:space="preserve">. </w:t>
      </w:r>
      <w:r w:rsidR="007642EF" w:rsidRPr="007642EF">
        <w:rPr>
          <w:rFonts w:ascii="Arial" w:hAnsi="Arial" w:cs="Arial"/>
        </w:rPr>
        <w:t>Predmetna garancija pokriva period trajanja ugovora i 8 (osam) dana duže od toga. Uslovi za aktiviranje predmetne garancije definisani su u okviru tenderske dokumentacije i predstavljaju uslove za raskid ugovora (član 150 Zakona o javnim nabavkama) u skladu sa ovom tenderskom dokumentacijom. U skladu sa Zakonom, ponuđač je dužan produžiti predmetnu garanciju na zahtjev naručioca.</w:t>
      </w:r>
    </w:p>
    <w:p w14:paraId="5F2F27CD" w14:textId="77777777" w:rsidR="00FA22A9" w:rsidRPr="002462D1" w:rsidRDefault="00FA22A9" w:rsidP="00FA22A9">
      <w:pPr>
        <w:jc w:val="both"/>
        <w:rPr>
          <w:rFonts w:ascii="Arial" w:hAnsi="Arial" w:cs="Arial"/>
        </w:rPr>
      </w:pPr>
      <w:r w:rsidRPr="002462D1">
        <w:rPr>
          <w:rFonts w:ascii="Arial" w:hAnsi="Arial" w:cs="Arial"/>
          <w:color w:val="000000"/>
        </w:rPr>
        <w:sym w:font="Wingdings" w:char="F0A8"/>
      </w:r>
      <w:r w:rsidRPr="002462D1">
        <w:rPr>
          <w:rFonts w:ascii="Arial" w:hAnsi="Arial" w:cs="Arial"/>
          <w:color w:val="000000"/>
        </w:rPr>
        <w:t xml:space="preserve"> </w:t>
      </w:r>
      <w:r w:rsidRPr="002462D1">
        <w:rPr>
          <w:rFonts w:ascii="Arial" w:hAnsi="Arial" w:cs="Arial"/>
        </w:rPr>
        <w:t xml:space="preserve">avansnu garanciju, </w:t>
      </w:r>
      <w:r w:rsidRPr="002462D1">
        <w:rPr>
          <w:rFonts w:ascii="Arial" w:hAnsi="Arial" w:cs="Arial"/>
          <w:color w:val="000000"/>
        </w:rPr>
        <w:t>za avansno plaćanje u iznosu ugovorenog avansa, sa rokom važenja za vrijeme ukupnog trajanja ugovora</w:t>
      </w:r>
    </w:p>
    <w:p w14:paraId="2F16DA16" w14:textId="77777777" w:rsidR="00FA22A9" w:rsidRPr="002462D1" w:rsidRDefault="00FA22A9" w:rsidP="00FA22A9">
      <w:pPr>
        <w:jc w:val="both"/>
        <w:rPr>
          <w:rFonts w:ascii="Arial" w:hAnsi="Arial" w:cs="Arial"/>
        </w:rPr>
      </w:pPr>
      <w:r w:rsidRPr="002462D1">
        <w:rPr>
          <w:rFonts w:ascii="Arial" w:hAnsi="Arial" w:cs="Arial"/>
          <w:color w:val="000000"/>
        </w:rPr>
        <w:sym w:font="Wingdings" w:char="F0A8"/>
      </w:r>
      <w:r w:rsidRPr="002462D1">
        <w:rPr>
          <w:rFonts w:ascii="Arial" w:hAnsi="Arial" w:cs="Arial"/>
          <w:color w:val="000000"/>
        </w:rPr>
        <w:t xml:space="preserve"> </w:t>
      </w:r>
      <w:r w:rsidRPr="002462D1">
        <w:rPr>
          <w:rFonts w:ascii="Arial" w:hAnsi="Arial" w:cs="Arial"/>
        </w:rPr>
        <w:t xml:space="preserve">garanciju za otklanjanje nedostataka u garantnom roku, za slučaj da izabrani ponuđač u garantnom roku ne ispuni obaveze na koje se garancija odnosi </w:t>
      </w:r>
      <w:r w:rsidRPr="002462D1">
        <w:rPr>
          <w:rFonts w:ascii="Arial" w:hAnsi="Arial" w:cs="Arial"/>
          <w:color w:val="000000"/>
        </w:rPr>
        <w:t xml:space="preserve">u iznosu od _______% od vrijednosti ugovora </w:t>
      </w:r>
      <w:r w:rsidRPr="002462D1">
        <w:rPr>
          <w:rFonts w:ascii="Arial" w:hAnsi="Arial" w:cs="Arial"/>
        </w:rPr>
        <w:t xml:space="preserve">sa rokom važenja od _________. </w:t>
      </w:r>
    </w:p>
    <w:p w14:paraId="1AB94613" w14:textId="77777777" w:rsidR="00FA22A9" w:rsidRPr="002462D1" w:rsidRDefault="00FA22A9" w:rsidP="00FA22A9">
      <w:pPr>
        <w:jc w:val="both"/>
        <w:rPr>
          <w:rFonts w:ascii="Arial" w:hAnsi="Arial" w:cs="Arial"/>
        </w:rPr>
      </w:pPr>
      <w:r w:rsidRPr="002462D1">
        <w:rPr>
          <w:rFonts w:ascii="Arial" w:hAnsi="Arial" w:cs="Arial"/>
          <w:color w:val="000000"/>
        </w:rPr>
        <w:sym w:font="Wingdings" w:char="F0A8"/>
      </w:r>
      <w:r w:rsidRPr="002462D1">
        <w:rPr>
          <w:rFonts w:ascii="Arial" w:hAnsi="Arial" w:cs="Arial"/>
          <w:color w:val="000000"/>
        </w:rPr>
        <w:t xml:space="preserve"> </w:t>
      </w:r>
      <w:r w:rsidRPr="002462D1">
        <w:rPr>
          <w:rFonts w:ascii="Arial" w:hAnsi="Arial" w:cs="Arial"/>
        </w:rPr>
        <w:t xml:space="preserve">polisu osiguranja od profesionalne odgovornosti u iznosu od ___________ eura sa rokom važenja od _________, u skladu sa zakonom; </w:t>
      </w:r>
    </w:p>
    <w:p w14:paraId="50C216B3" w14:textId="77777777" w:rsidR="00FA22A9" w:rsidRPr="002462D1" w:rsidRDefault="00FA22A9" w:rsidP="00FA22A9">
      <w:pPr>
        <w:jc w:val="both"/>
        <w:rPr>
          <w:rFonts w:ascii="Arial" w:hAnsi="Arial" w:cs="Arial"/>
          <w:b/>
          <w:bCs/>
          <w:color w:val="000000"/>
        </w:rPr>
      </w:pPr>
      <w:r w:rsidRPr="002462D1">
        <w:rPr>
          <w:rFonts w:ascii="Arial" w:hAnsi="Arial" w:cs="Arial"/>
          <w:color w:val="000000"/>
        </w:rPr>
        <w:sym w:font="Wingdings" w:char="F0A8"/>
      </w:r>
      <w:r w:rsidRPr="002462D1">
        <w:rPr>
          <w:rFonts w:ascii="Arial" w:hAnsi="Arial" w:cs="Arial"/>
          <w:color w:val="000000"/>
        </w:rPr>
        <w:t xml:space="preserve"> </w:t>
      </w:r>
      <w:r w:rsidRPr="002462D1">
        <w:rPr>
          <w:rFonts w:ascii="Arial" w:hAnsi="Arial" w:cs="Arial"/>
        </w:rPr>
        <w:t>druge vrste garancija u skladu sa zakonom:</w:t>
      </w:r>
    </w:p>
    <w:p w14:paraId="40EDBC06" w14:textId="77777777" w:rsidR="00FA22A9" w:rsidRPr="002462D1" w:rsidRDefault="00FA22A9" w:rsidP="00FA22A9">
      <w:pPr>
        <w:jc w:val="both"/>
        <w:rPr>
          <w:rFonts w:ascii="Arial" w:eastAsia="Calibri" w:hAnsi="Arial" w:cs="Arial"/>
          <w:color w:val="000000"/>
        </w:rPr>
      </w:pPr>
      <w:r w:rsidRPr="002462D1">
        <w:rPr>
          <w:rFonts w:ascii="Arial" w:eastAsia="Calibri" w:hAnsi="Arial" w:cs="Arial"/>
          <w:color w:val="000000"/>
        </w:rPr>
        <w:sym w:font="Wingdings" w:char="F0A8"/>
      </w:r>
      <w:r w:rsidRPr="002462D1">
        <w:rPr>
          <w:rFonts w:ascii="Arial" w:eastAsia="Calibri" w:hAnsi="Arial" w:cs="Arial"/>
          <w:color w:val="000000"/>
        </w:rPr>
        <w:t xml:space="preserve"> garanciju za _______________________ sa rokom važenja _____.</w:t>
      </w:r>
    </w:p>
    <w:p w14:paraId="7B531AB4" w14:textId="77777777" w:rsidR="00FA22A9" w:rsidRPr="002462D1" w:rsidRDefault="00FA22A9" w:rsidP="00FA22A9">
      <w:pPr>
        <w:jc w:val="both"/>
        <w:rPr>
          <w:rFonts w:ascii="Arial" w:eastAsia="Calibri" w:hAnsi="Arial" w:cs="Arial"/>
          <w:color w:val="000000"/>
        </w:rPr>
      </w:pPr>
    </w:p>
    <w:p w14:paraId="3E345424" w14:textId="77777777" w:rsidR="00FA22A9" w:rsidRPr="002462D1" w:rsidRDefault="00FA22A9" w:rsidP="00FA22A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ind w:hanging="630"/>
        <w:outlineLvl w:val="0"/>
        <w:rPr>
          <w:rFonts w:ascii="Arial" w:hAnsi="Arial"/>
          <w:b/>
          <w:color w:val="000000"/>
          <w:szCs w:val="32"/>
        </w:rPr>
      </w:pPr>
      <w:bookmarkStart w:id="6" w:name="_Toc62730559"/>
      <w:r w:rsidRPr="002462D1">
        <w:rPr>
          <w:rFonts w:ascii="Arial" w:hAnsi="Arial"/>
          <w:b/>
          <w:szCs w:val="32"/>
        </w:rPr>
        <w:t>METODOLOGIJA VREDNOVANJA PONUDA</w:t>
      </w:r>
      <w:bookmarkEnd w:id="6"/>
    </w:p>
    <w:p w14:paraId="788CC084" w14:textId="77777777" w:rsidR="00FA22A9" w:rsidRPr="002462D1" w:rsidRDefault="00FA22A9" w:rsidP="00FA22A9">
      <w:pPr>
        <w:rPr>
          <w:rFonts w:ascii="Arial" w:hAnsi="Arial" w:cs="Arial"/>
        </w:rPr>
      </w:pPr>
    </w:p>
    <w:p w14:paraId="4AC2872E" w14:textId="77777777" w:rsidR="00FA22A9" w:rsidRPr="002462D1" w:rsidRDefault="00FA22A9" w:rsidP="00FA22A9">
      <w:pPr>
        <w:jc w:val="both"/>
        <w:rPr>
          <w:rFonts w:ascii="Arial" w:hAnsi="Arial" w:cs="Arial"/>
        </w:rPr>
      </w:pPr>
      <w:r w:rsidRPr="002462D1">
        <w:rPr>
          <w:rFonts w:ascii="Arial" w:hAnsi="Arial" w:cs="Arial"/>
        </w:rPr>
        <w:t>Naručilac će u postupku javne nabavki izabrati ekonomski najpovoljniju ponudu, primjenom pristupa isplativosti, po osnovu kriterijuma</w:t>
      </w:r>
      <w:r w:rsidRPr="002462D1">
        <w:rPr>
          <w:rFonts w:ascii="Arial" w:hAnsi="Arial" w:cs="Arial"/>
          <w:vertAlign w:val="superscript"/>
        </w:rPr>
        <w:footnoteReference w:id="8"/>
      </w:r>
      <w:r w:rsidRPr="002462D1">
        <w:rPr>
          <w:rFonts w:ascii="Arial" w:hAnsi="Arial" w:cs="Arial"/>
        </w:rPr>
        <w:t xml:space="preserve">: </w:t>
      </w:r>
    </w:p>
    <w:p w14:paraId="23C8DA09" w14:textId="77777777" w:rsidR="00FA22A9" w:rsidRPr="002462D1" w:rsidRDefault="00FA22A9" w:rsidP="00FA22A9">
      <w:pPr>
        <w:rPr>
          <w:rFonts w:ascii="Arial" w:hAnsi="Arial" w:cs="Arial"/>
        </w:rPr>
      </w:pPr>
      <w:r w:rsidRPr="002462D1">
        <w:rPr>
          <w:rFonts w:ascii="Arial" w:hAnsi="Arial" w:cs="Arial"/>
          <w:color w:val="000000"/>
        </w:rPr>
        <w:sym w:font="Wingdings" w:char="F0A8"/>
      </w:r>
      <w:r w:rsidRPr="002462D1">
        <w:rPr>
          <w:rFonts w:ascii="Arial" w:hAnsi="Arial" w:cs="Arial"/>
          <w:color w:val="000000"/>
        </w:rPr>
        <w:t xml:space="preserve"> </w:t>
      </w:r>
      <w:r w:rsidRPr="002462D1">
        <w:rPr>
          <w:rFonts w:ascii="Arial" w:hAnsi="Arial" w:cs="Arial"/>
        </w:rPr>
        <w:t xml:space="preserve">cijena, </w:t>
      </w:r>
    </w:p>
    <w:p w14:paraId="6B615B71" w14:textId="7698D586" w:rsidR="00FA22A9" w:rsidRPr="002462D1" w:rsidRDefault="007642EF" w:rsidP="00FA22A9">
      <w:pPr>
        <w:rPr>
          <w:rFonts w:ascii="Arial" w:hAnsi="Arial" w:cs="Arial"/>
        </w:rPr>
      </w:pPr>
      <w:r>
        <w:rPr>
          <w:rFonts w:ascii="Arial" w:hAnsi="Arial" w:cs="Arial"/>
          <w:color w:val="000000"/>
        </w:rPr>
        <w:sym w:font="Wingdings" w:char="F0FE"/>
      </w:r>
      <w:r w:rsidR="00FA22A9" w:rsidRPr="002462D1">
        <w:rPr>
          <w:rFonts w:ascii="Arial" w:hAnsi="Arial" w:cs="Arial"/>
        </w:rPr>
        <w:t xml:space="preserve">odnos cijene i kvaliteta </w:t>
      </w:r>
    </w:p>
    <w:p w14:paraId="10FDE588" w14:textId="77777777" w:rsidR="00FA22A9" w:rsidRPr="002462D1" w:rsidRDefault="00FA22A9" w:rsidP="00FA22A9">
      <w:pPr>
        <w:rPr>
          <w:rFonts w:ascii="Arial" w:hAnsi="Arial" w:cs="Arial"/>
        </w:rPr>
      </w:pPr>
      <w:r w:rsidRPr="002462D1">
        <w:rPr>
          <w:rFonts w:ascii="Arial" w:hAnsi="Arial" w:cs="Arial"/>
          <w:color w:val="000000"/>
        </w:rPr>
        <w:sym w:font="Wingdings" w:char="F0A8"/>
      </w:r>
      <w:r w:rsidRPr="002462D1">
        <w:rPr>
          <w:rFonts w:ascii="Arial" w:hAnsi="Arial" w:cs="Arial"/>
          <w:color w:val="000000"/>
        </w:rPr>
        <w:t xml:space="preserve"> </w:t>
      </w:r>
      <w:r w:rsidRPr="002462D1">
        <w:rPr>
          <w:rFonts w:ascii="Arial" w:hAnsi="Arial" w:cs="Arial"/>
        </w:rPr>
        <w:t>trošak životnog ciklusa.</w:t>
      </w:r>
    </w:p>
    <w:p w14:paraId="775B4009" w14:textId="77777777" w:rsidR="00FA22A9" w:rsidRPr="002462D1" w:rsidRDefault="00FA22A9" w:rsidP="00FA22A9">
      <w:pPr>
        <w:rPr>
          <w:rFonts w:ascii="Arial" w:hAnsi="Arial" w:cs="Arial"/>
        </w:rPr>
      </w:pPr>
    </w:p>
    <w:p w14:paraId="02B48ADD" w14:textId="77777777" w:rsidR="00FA22A9" w:rsidRPr="002462D1" w:rsidRDefault="00FA22A9" w:rsidP="00FA22A9">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14:paraId="09A6A84B" w14:textId="77777777" w:rsidR="007642EF" w:rsidRPr="007642EF" w:rsidRDefault="007642EF" w:rsidP="007642EF">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7642EF">
        <w:rPr>
          <w:rFonts w:ascii="Arial" w:hAnsi="Arial" w:cs="Arial"/>
          <w:i/>
          <w:color w:val="000000"/>
        </w:rPr>
        <w:t>Vrednovanje ponuda po podkriterijumu najniža ponuđena cijena vršiće se na sljedeći način:</w:t>
      </w:r>
    </w:p>
    <w:p w14:paraId="5993023D" w14:textId="77777777" w:rsidR="007642EF" w:rsidRPr="007642EF" w:rsidRDefault="007642EF" w:rsidP="007642EF">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14:paraId="77C9B274" w14:textId="77777777" w:rsidR="007642EF" w:rsidRPr="007642EF" w:rsidRDefault="007642EF" w:rsidP="007642EF">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7642EF">
        <w:rPr>
          <w:rFonts w:ascii="Arial" w:hAnsi="Arial" w:cs="Arial"/>
          <w:i/>
          <w:color w:val="000000"/>
        </w:rPr>
        <w:t>Maksimalan broj bodova:                                                              80 bodova</w:t>
      </w:r>
    </w:p>
    <w:p w14:paraId="0FCFF33F" w14:textId="77777777" w:rsidR="007642EF" w:rsidRPr="007642EF" w:rsidRDefault="007642EF" w:rsidP="007642EF">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14:paraId="37B368F7" w14:textId="77777777" w:rsidR="007642EF" w:rsidRPr="007642EF" w:rsidRDefault="007642EF" w:rsidP="007642EF">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7642EF">
        <w:rPr>
          <w:rFonts w:ascii="Arial" w:hAnsi="Arial" w:cs="Arial"/>
          <w:i/>
          <w:color w:val="000000"/>
        </w:rPr>
        <w:t>Ponuđaču koji ponudi najnižu cijenu dodjeljuje se maksimalan broj bodova.</w:t>
      </w:r>
    </w:p>
    <w:p w14:paraId="78CEA498" w14:textId="77777777" w:rsidR="007642EF" w:rsidRPr="007642EF" w:rsidRDefault="007642EF" w:rsidP="007642EF">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14:paraId="2A8D4565" w14:textId="77777777" w:rsidR="007642EF" w:rsidRPr="007642EF" w:rsidRDefault="007642EF" w:rsidP="007642EF">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7642EF">
        <w:rPr>
          <w:rFonts w:ascii="Arial" w:hAnsi="Arial" w:cs="Arial"/>
          <w:i/>
          <w:color w:val="000000"/>
        </w:rPr>
        <w:t>Ostali ponuđači dobijaju proporcionalan broj bodova u odnosu na najnižu ponuđenu cijenu prema sljedećoj formuli:</w:t>
      </w:r>
    </w:p>
    <w:p w14:paraId="0E65888C" w14:textId="77777777" w:rsidR="007642EF" w:rsidRDefault="007642EF" w:rsidP="007642EF">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14:paraId="2B964B4A" w14:textId="31F13AB2" w:rsidR="007642EF" w:rsidRPr="007642EF" w:rsidRDefault="007642EF" w:rsidP="007642EF">
      <w:pPr>
        <w:pBdr>
          <w:top w:val="single" w:sz="4" w:space="1" w:color="auto"/>
          <w:left w:val="single" w:sz="4" w:space="4" w:color="auto"/>
          <w:bottom w:val="single" w:sz="4" w:space="1" w:color="auto"/>
          <w:right w:val="single" w:sz="4" w:space="4" w:color="auto"/>
        </w:pBdr>
        <w:jc w:val="both"/>
        <w:rPr>
          <w:rFonts w:ascii="Arial" w:hAnsi="Arial" w:cs="Arial"/>
          <w:i/>
          <w:color w:val="000000"/>
        </w:rPr>
      </w:pPr>
      <w:r>
        <w:rPr>
          <w:rFonts w:ascii="Arial" w:hAnsi="Arial" w:cs="Arial"/>
          <w:i/>
          <w:color w:val="000000"/>
        </w:rPr>
        <w:t>B</w:t>
      </w:r>
      <w:r w:rsidRPr="007642EF">
        <w:rPr>
          <w:rFonts w:ascii="Arial" w:hAnsi="Arial" w:cs="Arial"/>
          <w:i/>
          <w:color w:val="000000"/>
        </w:rPr>
        <w:t xml:space="preserve">roj bodova  = </w:t>
      </w:r>
      <w:r w:rsidRPr="007642EF">
        <w:rPr>
          <w:rFonts w:ascii="Arial" w:hAnsi="Arial" w:cs="Arial"/>
          <w:i/>
          <w:color w:val="000000"/>
        </w:rPr>
        <w:tab/>
      </w:r>
      <w:r>
        <w:rPr>
          <w:rFonts w:ascii="Arial" w:hAnsi="Arial" w:cs="Arial"/>
          <w:i/>
          <w:color w:val="000000"/>
        </w:rPr>
        <w:t>(</w:t>
      </w:r>
      <w:r w:rsidRPr="007642EF">
        <w:rPr>
          <w:rFonts w:ascii="Arial" w:hAnsi="Arial" w:cs="Arial"/>
          <w:i/>
          <w:color w:val="000000"/>
        </w:rPr>
        <w:t>najniža ponuđena cijena x 80 bodova</w:t>
      </w:r>
      <w:r>
        <w:rPr>
          <w:rFonts w:ascii="Arial" w:hAnsi="Arial" w:cs="Arial"/>
          <w:i/>
          <w:color w:val="000000"/>
        </w:rPr>
        <w:t xml:space="preserve">) / </w:t>
      </w:r>
      <w:r w:rsidRPr="007642EF">
        <w:rPr>
          <w:rFonts w:ascii="Arial" w:hAnsi="Arial" w:cs="Arial"/>
          <w:i/>
          <w:color w:val="000000"/>
        </w:rPr>
        <w:t>ponuđena cijena</w:t>
      </w:r>
      <w:r w:rsidRPr="007642EF">
        <w:rPr>
          <w:rFonts w:ascii="Arial" w:hAnsi="Arial" w:cs="Arial"/>
          <w:i/>
          <w:color w:val="000000"/>
        </w:rPr>
        <w:tab/>
      </w:r>
    </w:p>
    <w:p w14:paraId="31D96C73" w14:textId="77777777" w:rsidR="007642EF" w:rsidRDefault="007642EF" w:rsidP="007642EF">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14:paraId="3FD32A08" w14:textId="68341A14" w:rsidR="007642EF" w:rsidRPr="007642EF" w:rsidRDefault="007642EF" w:rsidP="007642EF">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7642EF">
        <w:rPr>
          <w:rFonts w:ascii="Arial" w:hAnsi="Arial" w:cs="Arial"/>
          <w:i/>
          <w:color w:val="000000"/>
        </w:rPr>
        <w:t>Vrednovanje ponuda po kriterijumu kvalitet vrenovat će se garantni period. Maksimalan broj bodova koji se može dodijeliti po ovom podkriterijumu je 20 bodova</w:t>
      </w:r>
    </w:p>
    <w:p w14:paraId="23003EB6" w14:textId="77777777" w:rsidR="007642EF" w:rsidRPr="007642EF" w:rsidRDefault="007642EF" w:rsidP="007642EF">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14:paraId="57D9DF3C" w14:textId="62128879" w:rsidR="007642EF" w:rsidRPr="007642EF" w:rsidRDefault="007642EF" w:rsidP="007642EF">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7642EF">
        <w:rPr>
          <w:rFonts w:ascii="Arial" w:hAnsi="Arial" w:cs="Arial"/>
          <w:i/>
          <w:color w:val="000000"/>
        </w:rPr>
        <w:t>Garantni period. Naručilac je tenderskom dokumentacijom definisao da garantni period ne može biti kraći od 24 mjeseca. Ukoliko ponuđač u svojoj ponudi ponudi garancijski period koji je od navedenog minimalnog duži za minimalno 12 mjeseci</w:t>
      </w:r>
      <w:r>
        <w:rPr>
          <w:rFonts w:ascii="Arial" w:hAnsi="Arial" w:cs="Arial"/>
          <w:i/>
          <w:color w:val="000000"/>
        </w:rPr>
        <w:t>, odnosno ukupno 36 mjeseci</w:t>
      </w:r>
      <w:r w:rsidRPr="007642EF">
        <w:rPr>
          <w:rFonts w:ascii="Arial" w:hAnsi="Arial" w:cs="Arial"/>
          <w:i/>
          <w:color w:val="000000"/>
        </w:rPr>
        <w:t>, po tom osnovu ponudi ponuđača će biti dodijeljeno:</w:t>
      </w:r>
      <w:r>
        <w:rPr>
          <w:rFonts w:ascii="Arial" w:hAnsi="Arial" w:cs="Arial"/>
          <w:i/>
          <w:color w:val="000000"/>
        </w:rPr>
        <w:t xml:space="preserve"> </w:t>
      </w:r>
      <w:r w:rsidRPr="007642EF">
        <w:rPr>
          <w:rFonts w:ascii="Arial" w:hAnsi="Arial" w:cs="Arial"/>
          <w:i/>
          <w:color w:val="000000"/>
        </w:rPr>
        <w:t>20 bodova</w:t>
      </w:r>
      <w:r>
        <w:rPr>
          <w:rFonts w:ascii="Arial" w:hAnsi="Arial" w:cs="Arial"/>
          <w:i/>
          <w:color w:val="000000"/>
        </w:rPr>
        <w:t xml:space="preserve"> (apsolutna metoda)</w:t>
      </w:r>
    </w:p>
    <w:p w14:paraId="5C55F1F0" w14:textId="77777777" w:rsidR="007642EF" w:rsidRPr="007642EF" w:rsidRDefault="007642EF" w:rsidP="007642EF">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14:paraId="2993B934" w14:textId="01AF0676" w:rsidR="00FA22A9" w:rsidRPr="002462D1" w:rsidRDefault="007642EF" w:rsidP="007642EF">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7642EF">
        <w:rPr>
          <w:rFonts w:ascii="Arial" w:hAnsi="Arial" w:cs="Arial"/>
          <w:i/>
          <w:color w:val="000000"/>
        </w:rPr>
        <w:t>Ukupno po oba kriterijuma ponuda može dobiti maksimalno 100 bodova.</w:t>
      </w:r>
    </w:p>
    <w:p w14:paraId="2334C26E" w14:textId="77777777" w:rsidR="00FA22A9" w:rsidRPr="002462D1" w:rsidRDefault="00FA22A9" w:rsidP="00FA22A9">
      <w:pPr>
        <w:jc w:val="both"/>
        <w:rPr>
          <w:rFonts w:ascii="Arial" w:hAnsi="Arial" w:cs="Arial"/>
          <w:color w:val="000000"/>
        </w:rPr>
      </w:pPr>
    </w:p>
    <w:p w14:paraId="3A13B4D4" w14:textId="77777777" w:rsidR="00FA22A9" w:rsidRPr="002462D1" w:rsidRDefault="00FA22A9" w:rsidP="00FA22A9">
      <w:pPr>
        <w:jc w:val="both"/>
        <w:rPr>
          <w:rFonts w:ascii="Arial" w:hAnsi="Arial" w:cs="Arial"/>
        </w:rPr>
      </w:pPr>
      <w:r w:rsidRPr="002462D1">
        <w:rPr>
          <w:rFonts w:ascii="Arial" w:hAnsi="Arial" w:cs="Arial"/>
          <w:color w:val="000000"/>
        </w:rPr>
        <w:sym w:font="Wingdings" w:char="F0A8"/>
      </w:r>
      <w:r w:rsidRPr="002462D1">
        <w:rPr>
          <w:rFonts w:ascii="Arial" w:hAnsi="Arial" w:cs="Arial"/>
          <w:color w:val="000000"/>
        </w:rPr>
        <w:t xml:space="preserve"> Vrednovanje</w:t>
      </w:r>
      <w:r w:rsidRPr="002462D1">
        <w:rPr>
          <w:rFonts w:ascii="Arial" w:hAnsi="Arial" w:cs="Arial"/>
        </w:rPr>
        <w:t xml:space="preserve"> ponuda sa varijantama: </w:t>
      </w:r>
    </w:p>
    <w:p w14:paraId="210CEBB4" w14:textId="77777777" w:rsidR="00FA22A9" w:rsidRPr="002462D1" w:rsidRDefault="00FA22A9" w:rsidP="00FA22A9">
      <w:pPr>
        <w:jc w:val="both"/>
        <w:rPr>
          <w:rFonts w:ascii="Arial" w:hAnsi="Arial" w:cs="Arial"/>
        </w:rPr>
      </w:pPr>
    </w:p>
    <w:p w14:paraId="07BB2532" w14:textId="77777777" w:rsidR="00FA22A9" w:rsidRPr="002462D1" w:rsidRDefault="00FA22A9" w:rsidP="00FA22A9">
      <w:pPr>
        <w:jc w:val="both"/>
        <w:rPr>
          <w:rFonts w:ascii="Arial" w:hAnsi="Arial" w:cs="Arial"/>
          <w:color w:val="000000"/>
        </w:rPr>
      </w:pPr>
      <w:r w:rsidRPr="002462D1">
        <w:rPr>
          <w:rFonts w:ascii="Arial" w:hAnsi="Arial" w:cs="Arial"/>
        </w:rPr>
        <w:t>Ukoliko je tenderskom dokumentacijom predvidjena mogućnost ponude sa varijantama, metodologija vrednovanja ponuda mora da obezbijedi primjenu predvidjenog kriterijuma vrednovanja na sve predviđene varijante ponude na način</w:t>
      </w:r>
      <w:r w:rsidRPr="002462D1">
        <w:rPr>
          <w:rFonts w:ascii="Arial" w:hAnsi="Arial" w:cs="Arial"/>
          <w:vertAlign w:val="superscript"/>
        </w:rPr>
        <w:footnoteReference w:id="9"/>
      </w:r>
      <w:r w:rsidRPr="002462D1">
        <w:rPr>
          <w:rFonts w:ascii="Arial" w:hAnsi="Arial" w:cs="Arial"/>
        </w:rPr>
        <w:t>:___________________</w:t>
      </w:r>
    </w:p>
    <w:p w14:paraId="318EA99C" w14:textId="77777777" w:rsidR="00FA22A9" w:rsidRPr="002462D1" w:rsidRDefault="00FA22A9" w:rsidP="00FA22A9">
      <w:pPr>
        <w:jc w:val="both"/>
        <w:rPr>
          <w:rFonts w:ascii="Arial" w:hAnsi="Arial" w:cs="Arial"/>
          <w:color w:val="000000"/>
        </w:rPr>
      </w:pPr>
    </w:p>
    <w:p w14:paraId="490D9339" w14:textId="77777777" w:rsidR="00FA22A9" w:rsidRPr="002462D1" w:rsidRDefault="00FA22A9" w:rsidP="00FA22A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rPr>
      </w:pPr>
      <w:bookmarkStart w:id="7" w:name="_Toc62730560"/>
      <w:r w:rsidRPr="002462D1">
        <w:rPr>
          <w:rFonts w:ascii="Arial" w:hAnsi="Arial"/>
          <w:b/>
          <w:szCs w:val="32"/>
        </w:rPr>
        <w:t>JEZIK PONUDE</w:t>
      </w:r>
      <w:bookmarkEnd w:id="7"/>
    </w:p>
    <w:p w14:paraId="28D5CB79" w14:textId="77777777" w:rsidR="00FA22A9" w:rsidRPr="002462D1" w:rsidRDefault="00FA22A9" w:rsidP="00FA22A9">
      <w:pPr>
        <w:jc w:val="both"/>
        <w:rPr>
          <w:rFonts w:ascii="Arial" w:hAnsi="Arial" w:cs="Arial"/>
          <w:b/>
          <w:bCs/>
          <w:color w:val="000000"/>
        </w:rPr>
      </w:pPr>
    </w:p>
    <w:p w14:paraId="2CEBABA9" w14:textId="77777777" w:rsidR="00FA22A9" w:rsidRPr="002462D1" w:rsidRDefault="00FA22A9" w:rsidP="00FA22A9">
      <w:pPr>
        <w:jc w:val="both"/>
        <w:rPr>
          <w:rFonts w:ascii="Arial" w:hAnsi="Arial" w:cs="Arial"/>
          <w:color w:val="000000"/>
        </w:rPr>
      </w:pPr>
      <w:r w:rsidRPr="002462D1">
        <w:rPr>
          <w:rFonts w:ascii="Arial" w:hAnsi="Arial" w:cs="Arial"/>
          <w:color w:val="000000"/>
        </w:rPr>
        <w:t>Ponuda se sačinjava na:</w:t>
      </w:r>
    </w:p>
    <w:p w14:paraId="68254FE7" w14:textId="77777777" w:rsidR="00FA22A9" w:rsidRPr="002462D1" w:rsidRDefault="00FA22A9" w:rsidP="00FA22A9">
      <w:pPr>
        <w:jc w:val="both"/>
        <w:rPr>
          <w:rFonts w:ascii="Arial" w:hAnsi="Arial" w:cs="Arial"/>
          <w:b/>
          <w:bCs/>
          <w:color w:val="000000"/>
        </w:rPr>
      </w:pPr>
    </w:p>
    <w:p w14:paraId="7A774521" w14:textId="1F64D04D" w:rsidR="00FA22A9" w:rsidRDefault="007642EF" w:rsidP="00FA22A9">
      <w:pPr>
        <w:jc w:val="both"/>
        <w:rPr>
          <w:rFonts w:ascii="Arial" w:hAnsi="Arial" w:cs="Arial"/>
          <w:color w:val="000000"/>
        </w:rPr>
      </w:pPr>
      <w:r>
        <w:rPr>
          <w:rFonts w:ascii="Arial" w:hAnsi="Arial" w:cs="Arial"/>
          <w:color w:val="000000"/>
        </w:rPr>
        <w:lastRenderedPageBreak/>
        <w:sym w:font="Wingdings" w:char="F0FE"/>
      </w:r>
      <w:r w:rsidR="00FA22A9" w:rsidRPr="002462D1">
        <w:rPr>
          <w:rFonts w:ascii="Arial" w:hAnsi="Arial" w:cs="Arial"/>
          <w:color w:val="000000"/>
        </w:rPr>
        <w:t xml:space="preserve"> crnogorsk</w:t>
      </w:r>
      <w:r w:rsidR="005E4D15">
        <w:rPr>
          <w:rFonts w:ascii="Arial" w:hAnsi="Arial" w:cs="Arial"/>
          <w:color w:val="000000"/>
        </w:rPr>
        <w:t>om</w:t>
      </w:r>
      <w:r w:rsidR="00FA22A9" w:rsidRPr="002462D1">
        <w:rPr>
          <w:rFonts w:ascii="Arial" w:hAnsi="Arial" w:cs="Arial"/>
          <w:color w:val="000000"/>
        </w:rPr>
        <w:t xml:space="preserve"> jezik</w:t>
      </w:r>
      <w:r w:rsidR="005E4D15">
        <w:rPr>
          <w:rFonts w:ascii="Arial" w:hAnsi="Arial" w:cs="Arial"/>
          <w:color w:val="000000"/>
        </w:rPr>
        <w:t>u</w:t>
      </w:r>
      <w:r w:rsidR="00FA22A9" w:rsidRPr="002462D1">
        <w:rPr>
          <w:rFonts w:ascii="Arial" w:hAnsi="Arial" w:cs="Arial"/>
          <w:color w:val="000000"/>
        </w:rPr>
        <w:t xml:space="preserve"> i drug</w:t>
      </w:r>
      <w:r w:rsidR="005E4D15">
        <w:rPr>
          <w:rFonts w:ascii="Arial" w:hAnsi="Arial" w:cs="Arial"/>
          <w:color w:val="000000"/>
        </w:rPr>
        <w:t>om</w:t>
      </w:r>
      <w:r w:rsidR="00FA22A9" w:rsidRPr="002462D1">
        <w:rPr>
          <w:rFonts w:ascii="Arial" w:hAnsi="Arial" w:cs="Arial"/>
          <w:color w:val="000000"/>
        </w:rPr>
        <w:t xml:space="preserve"> jezik</w:t>
      </w:r>
      <w:r w:rsidR="005E4D15">
        <w:rPr>
          <w:rFonts w:ascii="Arial" w:hAnsi="Arial" w:cs="Arial"/>
          <w:color w:val="000000"/>
        </w:rPr>
        <w:t>u</w:t>
      </w:r>
      <w:r w:rsidR="00FA22A9" w:rsidRPr="002462D1">
        <w:rPr>
          <w:rFonts w:ascii="Arial" w:hAnsi="Arial" w:cs="Arial"/>
          <w:color w:val="000000"/>
        </w:rPr>
        <w:t xml:space="preserve"> koji je u službenoj upotrebi u Crnoj Gori, u skladu sa Ustavom i zakonom</w:t>
      </w:r>
      <w:r w:rsidR="005E4D15">
        <w:rPr>
          <w:rFonts w:ascii="Arial" w:hAnsi="Arial" w:cs="Arial"/>
          <w:color w:val="000000"/>
        </w:rPr>
        <w:t>.</w:t>
      </w:r>
    </w:p>
    <w:p w14:paraId="4CA3F8A0" w14:textId="77777777" w:rsidR="00FA22A9" w:rsidRPr="002462D1" w:rsidRDefault="00FA22A9" w:rsidP="00FA22A9">
      <w:pPr>
        <w:jc w:val="both"/>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w:t>
      </w:r>
      <w:r w:rsidRPr="002462D1">
        <w:rPr>
          <w:rFonts w:ascii="Arial" w:hAnsi="Arial" w:cs="Arial"/>
          <w:color w:val="000000"/>
          <w:u w:val="single"/>
        </w:rPr>
        <w:t>___(jezik)___</w:t>
      </w:r>
      <w:r w:rsidRPr="002462D1">
        <w:rPr>
          <w:rFonts w:ascii="Arial" w:hAnsi="Arial" w:cs="Arial"/>
          <w:color w:val="000000"/>
        </w:rPr>
        <w:t xml:space="preserve"> jezik za </w:t>
      </w:r>
      <w:r>
        <w:rPr>
          <w:rFonts w:ascii="Arial" w:hAnsi="Arial" w:cs="Arial"/>
          <w:color w:val="000000"/>
        </w:rPr>
        <w:t>ponudu</w:t>
      </w:r>
      <w:r w:rsidRPr="002462D1">
        <w:rPr>
          <w:rFonts w:ascii="Arial" w:hAnsi="Arial" w:cs="Arial"/>
          <w:color w:val="000000"/>
        </w:rPr>
        <w:t xml:space="preserve"> </w:t>
      </w:r>
      <w:r>
        <w:rPr>
          <w:rFonts w:ascii="Arial" w:hAnsi="Arial" w:cs="Arial"/>
          <w:color w:val="000000"/>
        </w:rPr>
        <w:t>u cjelini</w:t>
      </w:r>
    </w:p>
    <w:p w14:paraId="4985F2DB" w14:textId="77777777" w:rsidR="00FA22A9" w:rsidRPr="002462D1" w:rsidRDefault="00FA22A9" w:rsidP="00FA22A9">
      <w:pPr>
        <w:jc w:val="both"/>
        <w:rPr>
          <w:rFonts w:ascii="Arial" w:hAnsi="Arial" w:cs="Arial"/>
          <w:color w:val="000000"/>
        </w:rPr>
      </w:pPr>
    </w:p>
    <w:p w14:paraId="32C2A881" w14:textId="77777777" w:rsidR="00FA22A9" w:rsidRPr="002462D1" w:rsidRDefault="00FA22A9" w:rsidP="00FA22A9">
      <w:pPr>
        <w:jc w:val="both"/>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w:t>
      </w:r>
      <w:r w:rsidRPr="002462D1">
        <w:rPr>
          <w:rFonts w:ascii="Arial" w:hAnsi="Arial" w:cs="Arial"/>
          <w:color w:val="000000"/>
          <w:u w:val="single"/>
        </w:rPr>
        <w:t>___(jezik)___</w:t>
      </w:r>
      <w:r w:rsidRPr="002462D1">
        <w:rPr>
          <w:rFonts w:ascii="Arial" w:hAnsi="Arial" w:cs="Arial"/>
          <w:color w:val="000000"/>
        </w:rPr>
        <w:t xml:space="preserve"> jezik za </w:t>
      </w:r>
      <w:r>
        <w:rPr>
          <w:rFonts w:ascii="Arial" w:hAnsi="Arial" w:cs="Arial"/>
          <w:color w:val="000000"/>
        </w:rPr>
        <w:t xml:space="preserve">dio </w:t>
      </w:r>
      <w:r w:rsidRPr="002462D1">
        <w:rPr>
          <w:rFonts w:ascii="Arial" w:hAnsi="Arial" w:cs="Arial"/>
          <w:color w:val="000000"/>
        </w:rPr>
        <w:t>ponude koji se odnos</w:t>
      </w:r>
      <w:r>
        <w:rPr>
          <w:rFonts w:ascii="Arial" w:hAnsi="Arial" w:cs="Arial"/>
          <w:color w:val="000000"/>
        </w:rPr>
        <w:t>i</w:t>
      </w:r>
      <w:r w:rsidRPr="002462D1">
        <w:rPr>
          <w:rFonts w:ascii="Arial" w:hAnsi="Arial" w:cs="Arial"/>
          <w:color w:val="000000"/>
        </w:rPr>
        <w:t xml:space="preserve"> na:</w:t>
      </w:r>
    </w:p>
    <w:p w14:paraId="70C73ABF" w14:textId="77777777" w:rsidR="00FA22A9" w:rsidRDefault="00FA22A9" w:rsidP="00FA22A9">
      <w:pPr>
        <w:numPr>
          <w:ilvl w:val="0"/>
          <w:numId w:val="6"/>
        </w:numPr>
        <w:tabs>
          <w:tab w:val="left" w:pos="426"/>
        </w:tabs>
        <w:spacing w:before="96" w:after="0" w:line="240" w:lineRule="auto"/>
        <w:jc w:val="both"/>
        <w:rPr>
          <w:rFonts w:ascii="Arial" w:eastAsia="Calibri" w:hAnsi="Arial" w:cs="Arial"/>
          <w:color w:val="000000"/>
        </w:rPr>
      </w:pPr>
      <w:r w:rsidRPr="002462D1">
        <w:rPr>
          <w:rFonts w:ascii="Arial" w:eastAsia="Calibri" w:hAnsi="Arial" w:cs="Arial"/>
          <w:color w:val="000000"/>
        </w:rPr>
        <w:t>____________________________________</w:t>
      </w:r>
    </w:p>
    <w:p w14:paraId="2625A215" w14:textId="77777777" w:rsidR="00FA22A9" w:rsidRPr="00335C08" w:rsidRDefault="00FA22A9" w:rsidP="00FA22A9">
      <w:pPr>
        <w:numPr>
          <w:ilvl w:val="0"/>
          <w:numId w:val="6"/>
        </w:numPr>
        <w:tabs>
          <w:tab w:val="left" w:pos="426"/>
        </w:tabs>
        <w:spacing w:before="96" w:after="0" w:line="240" w:lineRule="auto"/>
        <w:jc w:val="both"/>
        <w:rPr>
          <w:rFonts w:ascii="Arial" w:eastAsia="Calibri" w:hAnsi="Arial" w:cs="Arial"/>
          <w:color w:val="000000"/>
        </w:rPr>
      </w:pPr>
      <w:r w:rsidRPr="00335C08">
        <w:rPr>
          <w:rFonts w:ascii="Arial" w:eastAsia="Calibri" w:hAnsi="Arial" w:cs="Arial"/>
          <w:color w:val="000000"/>
        </w:rPr>
        <w:t>____________________________________</w:t>
      </w:r>
    </w:p>
    <w:p w14:paraId="0CC7BA4D" w14:textId="77777777" w:rsidR="00FA22A9" w:rsidRPr="002462D1" w:rsidRDefault="00FA22A9" w:rsidP="00FA22A9">
      <w:pPr>
        <w:rPr>
          <w:rFonts w:ascii="Arial" w:hAnsi="Arial" w:cs="Arial"/>
          <w:color w:val="000000"/>
        </w:rPr>
      </w:pPr>
      <w:r w:rsidRPr="002462D1">
        <w:rPr>
          <w:rFonts w:ascii="Arial" w:hAnsi="Arial" w:cs="Arial"/>
          <w:color w:val="000000"/>
        </w:rPr>
        <w:t xml:space="preserve">             </w:t>
      </w:r>
      <w:r>
        <w:rPr>
          <w:rFonts w:ascii="Arial" w:hAnsi="Arial" w:cs="Arial"/>
          <w:color w:val="000000"/>
        </w:rPr>
        <w:t xml:space="preserve">                 </w:t>
      </w:r>
      <w:r w:rsidRPr="002462D1">
        <w:rPr>
          <w:rFonts w:ascii="Arial" w:hAnsi="Arial" w:cs="Arial"/>
          <w:color w:val="000000"/>
        </w:rPr>
        <w:t xml:space="preserve">   (</w:t>
      </w:r>
      <w:r w:rsidRPr="002462D1">
        <w:rPr>
          <w:rFonts w:ascii="Arial" w:hAnsi="Arial" w:cs="Arial"/>
          <w:i/>
          <w:iCs/>
          <w:color w:val="000000"/>
        </w:rPr>
        <w:t>na linijama upisati koji djelovi ponude</w:t>
      </w:r>
      <w:r w:rsidRPr="002462D1">
        <w:rPr>
          <w:rFonts w:ascii="Arial" w:hAnsi="Arial" w:cs="Arial"/>
          <w:color w:val="000000"/>
        </w:rPr>
        <w:t>)</w:t>
      </w:r>
    </w:p>
    <w:p w14:paraId="6542D810" w14:textId="77777777" w:rsidR="00FA22A9" w:rsidRPr="002462D1" w:rsidRDefault="00FA22A9" w:rsidP="00FA22A9">
      <w:pPr>
        <w:jc w:val="both"/>
        <w:rPr>
          <w:rFonts w:ascii="Arial" w:hAnsi="Arial" w:cs="Arial"/>
        </w:rPr>
      </w:pPr>
    </w:p>
    <w:p w14:paraId="5067D193" w14:textId="77777777" w:rsidR="00FA22A9" w:rsidRPr="002462D1" w:rsidRDefault="00FA22A9" w:rsidP="00FA22A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rPr>
      </w:pPr>
      <w:bookmarkStart w:id="8" w:name="_Toc62730561"/>
      <w:r w:rsidRPr="002462D1">
        <w:rPr>
          <w:rFonts w:ascii="Arial" w:hAnsi="Arial"/>
          <w:b/>
          <w:szCs w:val="32"/>
        </w:rPr>
        <w:t>NAČIN, MJESTO I VRIJEME PODNOŠENJA PONUDA I OTVARANJA PONUDA</w:t>
      </w:r>
      <w:bookmarkEnd w:id="8"/>
    </w:p>
    <w:p w14:paraId="39DFE698" w14:textId="77777777" w:rsidR="00FA22A9" w:rsidRPr="002462D1" w:rsidRDefault="00FA22A9" w:rsidP="00FA22A9">
      <w:pPr>
        <w:jc w:val="both"/>
        <w:rPr>
          <w:rFonts w:ascii="Arial" w:hAnsi="Arial" w:cs="Arial"/>
          <w:b/>
          <w:bCs/>
          <w:color w:val="000000"/>
        </w:rPr>
      </w:pPr>
    </w:p>
    <w:p w14:paraId="5D9E282A" w14:textId="7D7446B1" w:rsidR="00FA22A9" w:rsidRPr="002462D1" w:rsidRDefault="00FA22A9" w:rsidP="00FA22A9">
      <w:pPr>
        <w:jc w:val="both"/>
        <w:rPr>
          <w:rFonts w:ascii="Arial" w:hAnsi="Arial" w:cs="Arial"/>
          <w:color w:val="000000"/>
        </w:rPr>
      </w:pPr>
      <w:r w:rsidRPr="002462D1">
        <w:rPr>
          <w:rFonts w:ascii="Arial" w:hAnsi="Arial" w:cs="Arial"/>
          <w:color w:val="000000"/>
        </w:rPr>
        <w:t xml:space="preserve">Ponude se podnose preko ESJN-a zaključno sa danom </w:t>
      </w:r>
      <w:r w:rsidR="00B4505F" w:rsidRPr="00B4505F">
        <w:rPr>
          <w:rFonts w:ascii="Arial" w:hAnsi="Arial" w:cs="Arial"/>
          <w:color w:val="000000"/>
        </w:rPr>
        <w:t>03</w:t>
      </w:r>
      <w:r w:rsidR="007642EF" w:rsidRPr="00B4505F">
        <w:rPr>
          <w:rFonts w:ascii="Arial" w:hAnsi="Arial" w:cs="Arial"/>
          <w:color w:val="000000"/>
        </w:rPr>
        <w:t>.</w:t>
      </w:r>
      <w:r w:rsidR="00B4505F" w:rsidRPr="00B4505F">
        <w:rPr>
          <w:rFonts w:ascii="Arial" w:hAnsi="Arial" w:cs="Arial"/>
          <w:color w:val="000000"/>
        </w:rPr>
        <w:t>04.</w:t>
      </w:r>
      <w:r w:rsidR="007642EF">
        <w:rPr>
          <w:rFonts w:ascii="Arial" w:hAnsi="Arial" w:cs="Arial"/>
          <w:color w:val="000000"/>
        </w:rPr>
        <w:t>2023.</w:t>
      </w:r>
      <w:r w:rsidRPr="002462D1">
        <w:rPr>
          <w:rFonts w:ascii="Arial" w:hAnsi="Arial" w:cs="Arial"/>
          <w:color w:val="000000"/>
        </w:rPr>
        <w:t xml:space="preserve"> godine d</w:t>
      </w:r>
      <w:r w:rsidR="007642EF">
        <w:rPr>
          <w:rFonts w:ascii="Arial" w:hAnsi="Arial" w:cs="Arial"/>
          <w:color w:val="000000"/>
        </w:rPr>
        <w:t xml:space="preserve">o </w:t>
      </w:r>
      <w:r w:rsidR="00B4505F" w:rsidRPr="00B4505F">
        <w:rPr>
          <w:rFonts w:ascii="Arial" w:hAnsi="Arial" w:cs="Arial"/>
          <w:color w:val="000000"/>
        </w:rPr>
        <w:t>11</w:t>
      </w:r>
      <w:r w:rsidR="007642EF" w:rsidRPr="00B4505F">
        <w:rPr>
          <w:rFonts w:ascii="Arial" w:hAnsi="Arial" w:cs="Arial"/>
          <w:color w:val="000000"/>
        </w:rPr>
        <w:t>:</w:t>
      </w:r>
      <w:r w:rsidR="00B4505F" w:rsidRPr="00B4505F">
        <w:rPr>
          <w:rFonts w:ascii="Arial" w:hAnsi="Arial" w:cs="Arial"/>
          <w:color w:val="000000"/>
        </w:rPr>
        <w:t>30</w:t>
      </w:r>
      <w:r w:rsidR="007642EF">
        <w:rPr>
          <w:rFonts w:ascii="Arial" w:hAnsi="Arial" w:cs="Arial"/>
          <w:color w:val="000000"/>
        </w:rPr>
        <w:t xml:space="preserve"> </w:t>
      </w:r>
      <w:r w:rsidRPr="002462D1">
        <w:rPr>
          <w:rFonts w:ascii="Arial" w:hAnsi="Arial" w:cs="Arial"/>
          <w:color w:val="000000"/>
        </w:rPr>
        <w:t>sati.</w:t>
      </w:r>
    </w:p>
    <w:p w14:paraId="1777B006" w14:textId="77777777" w:rsidR="00FA22A9" w:rsidRPr="002462D1" w:rsidRDefault="00FA22A9" w:rsidP="00FA22A9">
      <w:pPr>
        <w:jc w:val="both"/>
        <w:rPr>
          <w:rFonts w:ascii="Arial" w:hAnsi="Arial" w:cs="Arial"/>
          <w:b/>
          <w:bCs/>
          <w:i/>
          <w:iCs/>
          <w:color w:val="000000"/>
        </w:rPr>
      </w:pPr>
    </w:p>
    <w:p w14:paraId="65A884B5" w14:textId="4368A735" w:rsidR="00FA22A9" w:rsidRPr="002462D1" w:rsidRDefault="00FA22A9" w:rsidP="00FA22A9">
      <w:pPr>
        <w:jc w:val="both"/>
        <w:rPr>
          <w:rFonts w:ascii="Arial" w:hAnsi="Arial" w:cs="Arial"/>
          <w:color w:val="000000"/>
        </w:rPr>
      </w:pPr>
      <w:r w:rsidRPr="002462D1">
        <w:rPr>
          <w:rFonts w:ascii="Arial" w:hAnsi="Arial" w:cs="Arial"/>
          <w:color w:val="000000"/>
        </w:rPr>
        <w:t xml:space="preserve">Otvaranje ponuda održaće se dana  </w:t>
      </w:r>
      <w:r w:rsidR="00B4505F" w:rsidRPr="00B4505F">
        <w:rPr>
          <w:rFonts w:ascii="Arial" w:hAnsi="Arial" w:cs="Arial"/>
          <w:color w:val="000000"/>
        </w:rPr>
        <w:t>03</w:t>
      </w:r>
      <w:r w:rsidR="007642EF" w:rsidRPr="00B4505F">
        <w:rPr>
          <w:rFonts w:ascii="Arial" w:hAnsi="Arial" w:cs="Arial"/>
          <w:color w:val="000000"/>
        </w:rPr>
        <w:t>.</w:t>
      </w:r>
      <w:r w:rsidR="00B4505F" w:rsidRPr="00B4505F">
        <w:rPr>
          <w:rFonts w:ascii="Arial" w:hAnsi="Arial" w:cs="Arial"/>
          <w:color w:val="000000"/>
        </w:rPr>
        <w:t>04</w:t>
      </w:r>
      <w:r w:rsidR="007642EF" w:rsidRPr="00B4505F">
        <w:rPr>
          <w:rFonts w:ascii="Arial" w:hAnsi="Arial" w:cs="Arial"/>
          <w:color w:val="000000"/>
        </w:rPr>
        <w:t>.</w:t>
      </w:r>
      <w:r w:rsidR="007642EF">
        <w:rPr>
          <w:rFonts w:ascii="Arial" w:hAnsi="Arial" w:cs="Arial"/>
          <w:color w:val="000000"/>
        </w:rPr>
        <w:t>2023.</w:t>
      </w:r>
      <w:r w:rsidRPr="002462D1">
        <w:rPr>
          <w:rFonts w:ascii="Arial" w:hAnsi="Arial" w:cs="Arial"/>
          <w:color w:val="000000"/>
        </w:rPr>
        <w:t xml:space="preserve"> godine u </w:t>
      </w:r>
      <w:r w:rsidR="00B4505F" w:rsidRPr="00B4505F">
        <w:rPr>
          <w:rFonts w:ascii="Arial" w:hAnsi="Arial" w:cs="Arial"/>
          <w:color w:val="000000"/>
        </w:rPr>
        <w:t>12</w:t>
      </w:r>
      <w:r w:rsidR="007642EF" w:rsidRPr="00B4505F">
        <w:rPr>
          <w:rFonts w:ascii="Arial" w:hAnsi="Arial" w:cs="Arial"/>
          <w:color w:val="000000"/>
        </w:rPr>
        <w:t>:</w:t>
      </w:r>
      <w:r w:rsidR="00B4505F" w:rsidRPr="00B4505F">
        <w:rPr>
          <w:rFonts w:ascii="Arial" w:hAnsi="Arial" w:cs="Arial"/>
          <w:color w:val="000000"/>
        </w:rPr>
        <w:t>00</w:t>
      </w:r>
      <w:r w:rsidRPr="002462D1">
        <w:rPr>
          <w:rFonts w:ascii="Arial" w:hAnsi="Arial" w:cs="Arial"/>
          <w:color w:val="000000"/>
        </w:rPr>
        <w:t xml:space="preserve"> sati. </w:t>
      </w:r>
    </w:p>
    <w:p w14:paraId="0CF80C3E" w14:textId="77777777" w:rsidR="00FA22A9" w:rsidRPr="002462D1" w:rsidRDefault="00FA22A9" w:rsidP="00FA22A9">
      <w:pPr>
        <w:jc w:val="both"/>
        <w:rPr>
          <w:rFonts w:ascii="Arial" w:hAnsi="Arial" w:cs="Arial"/>
          <w:color w:val="000000"/>
        </w:rPr>
      </w:pPr>
    </w:p>
    <w:p w14:paraId="22FA5D00" w14:textId="2F35AFD0" w:rsidR="00FA22A9" w:rsidRPr="000424C9" w:rsidRDefault="005818DC" w:rsidP="00FA22A9">
      <w:pPr>
        <w:jc w:val="both"/>
        <w:rPr>
          <w:rFonts w:ascii="Arial" w:hAnsi="Arial" w:cs="Arial"/>
          <w:color w:val="000000"/>
        </w:rPr>
      </w:pPr>
      <w:r>
        <w:rPr>
          <w:rFonts w:ascii="Arial" w:hAnsi="Arial" w:cs="Arial"/>
          <w:color w:val="000000"/>
        </w:rPr>
        <w:sym w:font="Wingdings" w:char="F0FE"/>
      </w:r>
      <w:r w:rsidR="00FA22A9" w:rsidRPr="000424C9">
        <w:rPr>
          <w:rFonts w:ascii="Arial" w:hAnsi="Arial" w:cs="Arial"/>
          <w:color w:val="000000"/>
        </w:rPr>
        <w:t xml:space="preserve"> Dio ponude koje se ne dostavlja preko ESJN-a, a odnosi se na </w:t>
      </w:r>
      <w:r>
        <w:rPr>
          <w:rFonts w:ascii="Arial" w:hAnsi="Arial" w:cs="Arial"/>
          <w:color w:val="000000"/>
        </w:rPr>
        <w:t xml:space="preserve">garanciju ponude </w:t>
      </w:r>
      <w:r w:rsidR="00FA22A9" w:rsidRPr="000424C9">
        <w:rPr>
          <w:rFonts w:ascii="Arial" w:hAnsi="Arial" w:cs="Arial"/>
          <w:color w:val="000000"/>
        </w:rPr>
        <w:t xml:space="preserve">dostavlja se: </w:t>
      </w:r>
    </w:p>
    <w:p w14:paraId="79CE7E7F" w14:textId="003CBBAF" w:rsidR="00FA22A9" w:rsidRPr="000424C9" w:rsidRDefault="00FA22A9" w:rsidP="00FA22A9">
      <w:pPr>
        <w:numPr>
          <w:ilvl w:val="0"/>
          <w:numId w:val="1"/>
        </w:numPr>
        <w:spacing w:before="96"/>
        <w:jc w:val="both"/>
        <w:rPr>
          <w:rFonts w:ascii="Arial" w:eastAsia="Calibri" w:hAnsi="Arial" w:cs="Arial"/>
          <w:color w:val="000000"/>
        </w:rPr>
      </w:pPr>
      <w:r w:rsidRPr="000424C9">
        <w:rPr>
          <w:rFonts w:ascii="Arial" w:eastAsia="Calibri" w:hAnsi="Arial" w:cs="Arial"/>
          <w:color w:val="000000"/>
        </w:rPr>
        <w:t xml:space="preserve">neposrednom predajom na arhivi naručioca na adresi </w:t>
      </w:r>
      <w:r w:rsidR="005818DC">
        <w:rPr>
          <w:rFonts w:ascii="Arial" w:eastAsia="Calibri" w:hAnsi="Arial" w:cs="Arial"/>
          <w:color w:val="000000"/>
        </w:rPr>
        <w:t>Bulevar Džordža Vašingtona br. 56/II</w:t>
      </w:r>
    </w:p>
    <w:p w14:paraId="01D7C281" w14:textId="41B87FAF" w:rsidR="00FA22A9" w:rsidRPr="000424C9" w:rsidRDefault="00FA22A9" w:rsidP="00FA22A9">
      <w:pPr>
        <w:numPr>
          <w:ilvl w:val="0"/>
          <w:numId w:val="1"/>
        </w:numPr>
        <w:spacing w:before="96"/>
        <w:jc w:val="both"/>
        <w:rPr>
          <w:rFonts w:ascii="Arial" w:eastAsia="Calibri" w:hAnsi="Arial" w:cs="Arial"/>
          <w:color w:val="000000"/>
        </w:rPr>
      </w:pPr>
      <w:r w:rsidRPr="000424C9">
        <w:rPr>
          <w:rFonts w:ascii="Arial" w:eastAsia="Calibri" w:hAnsi="Arial" w:cs="Arial"/>
          <w:color w:val="000000"/>
        </w:rPr>
        <w:t xml:space="preserve">preporučenom pošiljkom sa povratnicom na adresi </w:t>
      </w:r>
      <w:r w:rsidR="005818DC" w:rsidRPr="005818DC">
        <w:rPr>
          <w:rFonts w:ascii="Arial" w:eastAsia="Calibri" w:hAnsi="Arial" w:cs="Arial"/>
          <w:color w:val="000000"/>
        </w:rPr>
        <w:t>Bulevar Džordža Vašingtona br. 56/II</w:t>
      </w:r>
    </w:p>
    <w:p w14:paraId="4D4D85C9" w14:textId="77777777" w:rsidR="00FA22A9" w:rsidRPr="002462D1" w:rsidRDefault="00FA22A9" w:rsidP="00FA22A9">
      <w:pPr>
        <w:jc w:val="both"/>
        <w:rPr>
          <w:rFonts w:ascii="Arial" w:hAnsi="Arial" w:cs="Arial"/>
          <w:color w:val="000000"/>
        </w:rPr>
      </w:pPr>
    </w:p>
    <w:p w14:paraId="32124F55" w14:textId="4B12C988" w:rsidR="00FA22A9" w:rsidRPr="002462D1" w:rsidRDefault="00FA22A9" w:rsidP="00FA22A9">
      <w:pPr>
        <w:jc w:val="both"/>
        <w:rPr>
          <w:rFonts w:ascii="Arial" w:hAnsi="Arial" w:cs="Arial"/>
          <w:color w:val="000000"/>
        </w:rPr>
      </w:pPr>
      <w:r w:rsidRPr="002462D1">
        <w:rPr>
          <w:rFonts w:ascii="Arial" w:hAnsi="Arial" w:cs="Arial"/>
          <w:color w:val="000000"/>
        </w:rPr>
        <w:t xml:space="preserve">radnim danima od </w:t>
      </w:r>
      <w:r w:rsidR="005818DC">
        <w:rPr>
          <w:rFonts w:ascii="Arial" w:hAnsi="Arial" w:cs="Arial"/>
          <w:color w:val="000000"/>
        </w:rPr>
        <w:t>09:00</w:t>
      </w:r>
      <w:r w:rsidRPr="002462D1">
        <w:rPr>
          <w:rFonts w:ascii="Arial" w:hAnsi="Arial" w:cs="Arial"/>
          <w:color w:val="000000"/>
        </w:rPr>
        <w:t xml:space="preserve"> do </w:t>
      </w:r>
      <w:r w:rsidR="005818DC">
        <w:rPr>
          <w:rFonts w:ascii="Arial" w:hAnsi="Arial" w:cs="Arial"/>
          <w:color w:val="000000"/>
        </w:rPr>
        <w:t>13:00</w:t>
      </w:r>
      <w:r w:rsidRPr="002462D1">
        <w:rPr>
          <w:rFonts w:ascii="Arial" w:hAnsi="Arial" w:cs="Arial"/>
          <w:color w:val="000000"/>
        </w:rPr>
        <w:t xml:space="preserve"> sati, zaključno sa danom </w:t>
      </w:r>
      <w:r w:rsidR="00B4505F" w:rsidRPr="00B4505F">
        <w:rPr>
          <w:rFonts w:ascii="Arial" w:hAnsi="Arial" w:cs="Arial"/>
          <w:color w:val="000000"/>
        </w:rPr>
        <w:t>03</w:t>
      </w:r>
      <w:r w:rsidR="005818DC" w:rsidRPr="00B4505F">
        <w:rPr>
          <w:rFonts w:ascii="Arial" w:hAnsi="Arial" w:cs="Arial"/>
          <w:color w:val="000000"/>
        </w:rPr>
        <w:t>.</w:t>
      </w:r>
      <w:r w:rsidR="00B4505F" w:rsidRPr="00B4505F">
        <w:rPr>
          <w:rFonts w:ascii="Arial" w:hAnsi="Arial" w:cs="Arial"/>
          <w:color w:val="000000"/>
        </w:rPr>
        <w:t>04</w:t>
      </w:r>
      <w:r w:rsidR="005818DC" w:rsidRPr="00B4505F">
        <w:rPr>
          <w:rFonts w:ascii="Arial" w:hAnsi="Arial" w:cs="Arial"/>
          <w:color w:val="000000"/>
        </w:rPr>
        <w:t>.</w:t>
      </w:r>
      <w:r w:rsidR="005818DC">
        <w:rPr>
          <w:rFonts w:ascii="Arial" w:hAnsi="Arial" w:cs="Arial"/>
          <w:color w:val="000000"/>
        </w:rPr>
        <w:t>2023.</w:t>
      </w:r>
      <w:r w:rsidRPr="002462D1">
        <w:rPr>
          <w:rFonts w:ascii="Arial" w:hAnsi="Arial" w:cs="Arial"/>
          <w:color w:val="000000"/>
        </w:rPr>
        <w:t xml:space="preserve"> godine do </w:t>
      </w:r>
      <w:r w:rsidR="00B4505F" w:rsidRPr="00B4505F">
        <w:rPr>
          <w:rFonts w:ascii="Arial" w:hAnsi="Arial" w:cs="Arial"/>
          <w:color w:val="000000"/>
        </w:rPr>
        <w:t>11</w:t>
      </w:r>
      <w:r w:rsidR="005818DC" w:rsidRPr="00B4505F">
        <w:rPr>
          <w:rFonts w:ascii="Arial" w:hAnsi="Arial" w:cs="Arial"/>
          <w:color w:val="000000"/>
        </w:rPr>
        <w:t>:</w:t>
      </w:r>
      <w:r w:rsidR="00B4505F" w:rsidRPr="00B4505F">
        <w:rPr>
          <w:rFonts w:ascii="Arial" w:hAnsi="Arial" w:cs="Arial"/>
          <w:color w:val="000000"/>
        </w:rPr>
        <w:t>30</w:t>
      </w:r>
      <w:r w:rsidRPr="002462D1">
        <w:rPr>
          <w:rFonts w:ascii="Arial" w:hAnsi="Arial" w:cs="Arial"/>
          <w:color w:val="000000"/>
        </w:rPr>
        <w:t xml:space="preserve"> sati.</w:t>
      </w:r>
    </w:p>
    <w:p w14:paraId="037A3C29" w14:textId="476F8BC4" w:rsidR="00FA22A9" w:rsidRPr="000644F4" w:rsidRDefault="005818DC" w:rsidP="00FD216F">
      <w:pPr>
        <w:jc w:val="both"/>
        <w:rPr>
          <w:rFonts w:ascii="Arial" w:hAnsi="Arial" w:cs="Arial"/>
          <w:b/>
          <w:iCs/>
          <w:color w:val="000000"/>
          <w:u w:val="single"/>
        </w:rPr>
      </w:pPr>
      <w:bookmarkStart w:id="9" w:name="_GoBack"/>
      <w:r w:rsidRPr="000644F4">
        <w:rPr>
          <w:rFonts w:ascii="Arial" w:hAnsi="Arial" w:cs="Arial"/>
          <w:b/>
          <w:iCs/>
          <w:color w:val="000000"/>
          <w:u w:val="single"/>
        </w:rPr>
        <w:t>U svakom slučaju, ohrabruju se ponuđači da</w:t>
      </w:r>
      <w:r w:rsidR="000644F4">
        <w:rPr>
          <w:rFonts w:ascii="Arial" w:hAnsi="Arial" w:cs="Arial"/>
          <w:b/>
          <w:iCs/>
          <w:color w:val="000000"/>
          <w:u w:val="single"/>
        </w:rPr>
        <w:t>,</w:t>
      </w:r>
      <w:r w:rsidRPr="000644F4">
        <w:rPr>
          <w:rFonts w:ascii="Arial" w:hAnsi="Arial" w:cs="Arial"/>
          <w:b/>
          <w:iCs/>
          <w:color w:val="000000"/>
          <w:u w:val="single"/>
        </w:rPr>
        <w:t xml:space="preserve"> ukoliko su u mogućnosti</w:t>
      </w:r>
      <w:r w:rsidR="000644F4">
        <w:rPr>
          <w:rFonts w:ascii="Arial" w:hAnsi="Arial" w:cs="Arial"/>
          <w:b/>
          <w:iCs/>
          <w:color w:val="000000"/>
          <w:u w:val="single"/>
        </w:rPr>
        <w:t>,</w:t>
      </w:r>
      <w:r w:rsidRPr="000644F4">
        <w:rPr>
          <w:rFonts w:ascii="Arial" w:hAnsi="Arial" w:cs="Arial"/>
          <w:b/>
          <w:iCs/>
          <w:color w:val="000000"/>
          <w:u w:val="single"/>
        </w:rPr>
        <w:t xml:space="preserve"> i garanciju ponude dostave putem ESJN-a u elektronskom obliku (ovjerenu elektronskim potpisom).</w:t>
      </w:r>
    </w:p>
    <w:bookmarkEnd w:id="9"/>
    <w:p w14:paraId="0362A0ED" w14:textId="77777777" w:rsidR="00FA22A9" w:rsidRPr="002462D1" w:rsidRDefault="00FA22A9" w:rsidP="00FA22A9">
      <w:pPr>
        <w:jc w:val="both"/>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Razlozi hitnosti za skraćenje roka za podnošenje ponuda_____________________.</w:t>
      </w:r>
    </w:p>
    <w:p w14:paraId="79C46821" w14:textId="77777777" w:rsidR="00FA22A9" w:rsidRPr="002462D1" w:rsidRDefault="00FA22A9" w:rsidP="00FA22A9">
      <w:pPr>
        <w:rPr>
          <w:rFonts w:ascii="Arial" w:hAnsi="Arial" w:cs="Arial"/>
          <w:i/>
          <w:iCs/>
          <w:color w:val="000000"/>
        </w:rPr>
      </w:pPr>
    </w:p>
    <w:p w14:paraId="7EDBB77D" w14:textId="77777777" w:rsidR="00FA22A9" w:rsidRPr="002462D1" w:rsidRDefault="00FA22A9" w:rsidP="00FA22A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rPr>
      </w:pPr>
      <w:bookmarkStart w:id="10" w:name="_Toc62730562"/>
      <w:r w:rsidRPr="002462D1">
        <w:rPr>
          <w:rFonts w:ascii="Arial" w:hAnsi="Arial"/>
          <w:b/>
          <w:szCs w:val="32"/>
        </w:rPr>
        <w:t>USLOVI ZA AKTIVIRANJE GARANCIJE PONUDE</w:t>
      </w:r>
      <w:r w:rsidRPr="002462D1">
        <w:rPr>
          <w:rFonts w:ascii="Arial" w:hAnsi="Arial"/>
          <w:b/>
          <w:szCs w:val="32"/>
          <w:vertAlign w:val="superscript"/>
        </w:rPr>
        <w:footnoteReference w:id="10"/>
      </w:r>
      <w:bookmarkEnd w:id="10"/>
    </w:p>
    <w:p w14:paraId="4E1B4034" w14:textId="77777777" w:rsidR="00FA22A9" w:rsidRPr="002462D1" w:rsidRDefault="00FA22A9" w:rsidP="00FA22A9">
      <w:pPr>
        <w:jc w:val="both"/>
        <w:rPr>
          <w:rFonts w:ascii="Arial" w:hAnsi="Arial" w:cs="Arial"/>
          <w:b/>
          <w:bCs/>
          <w:color w:val="000000"/>
        </w:rPr>
      </w:pPr>
    </w:p>
    <w:p w14:paraId="067AE63B" w14:textId="77777777" w:rsidR="00FA22A9" w:rsidRPr="002462D1" w:rsidRDefault="00FA22A9" w:rsidP="00FA22A9">
      <w:pPr>
        <w:jc w:val="both"/>
        <w:rPr>
          <w:rFonts w:ascii="Arial" w:hAnsi="Arial" w:cs="Arial"/>
        </w:rPr>
      </w:pPr>
      <w:r w:rsidRPr="002462D1">
        <w:rPr>
          <w:rFonts w:ascii="Arial" w:hAnsi="Arial" w:cs="Arial"/>
        </w:rPr>
        <w:t xml:space="preserve">Garancija ponude će se aktivirati ako ponuđač: </w:t>
      </w:r>
    </w:p>
    <w:p w14:paraId="33DF2905" w14:textId="77777777" w:rsidR="00FA22A9" w:rsidRPr="002462D1" w:rsidRDefault="00FA22A9" w:rsidP="00FA22A9">
      <w:pPr>
        <w:pStyle w:val="T30X"/>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14:paraId="13357884" w14:textId="38A57F57" w:rsidR="00FA22A9" w:rsidRPr="002462D1" w:rsidRDefault="00FA22A9" w:rsidP="00FA22A9">
      <w:pPr>
        <w:pStyle w:val="T30X"/>
        <w:rPr>
          <w:rFonts w:ascii="Arial" w:hAnsi="Arial" w:cs="Arial"/>
          <w:sz w:val="24"/>
          <w:szCs w:val="24"/>
          <w:lang w:val="sr-Latn-ME"/>
        </w:rPr>
      </w:pPr>
      <w:r w:rsidRPr="002462D1">
        <w:rPr>
          <w:rFonts w:ascii="Arial" w:hAnsi="Arial" w:cs="Arial"/>
          <w:sz w:val="24"/>
          <w:szCs w:val="24"/>
          <w:lang w:val="sr-Latn-ME"/>
        </w:rPr>
        <w:lastRenderedPageBreak/>
        <w:t xml:space="preserve"> 2) odbije da zaključi ugovor o javnoj nabavci.</w:t>
      </w:r>
    </w:p>
    <w:p w14:paraId="5E211BBF" w14:textId="77777777" w:rsidR="00FA22A9" w:rsidRPr="002462D1" w:rsidRDefault="00FA22A9" w:rsidP="00FA22A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rPr>
      </w:pPr>
      <w:bookmarkStart w:id="11" w:name="_Toc62730563"/>
      <w:r w:rsidRPr="002462D1">
        <w:rPr>
          <w:rFonts w:ascii="Arial" w:hAnsi="Arial"/>
          <w:b/>
          <w:szCs w:val="32"/>
        </w:rPr>
        <w:t>TAJNOST PODATAKA</w:t>
      </w:r>
      <w:bookmarkEnd w:id="11"/>
    </w:p>
    <w:p w14:paraId="37324441" w14:textId="77777777" w:rsidR="00FA22A9" w:rsidRPr="002462D1" w:rsidRDefault="00FA22A9" w:rsidP="00FA22A9">
      <w:pPr>
        <w:jc w:val="both"/>
        <w:rPr>
          <w:rFonts w:ascii="Arial" w:hAnsi="Arial" w:cs="Arial"/>
          <w:color w:val="000000"/>
        </w:rPr>
      </w:pPr>
      <w:r w:rsidRPr="002462D1">
        <w:rPr>
          <w:rFonts w:ascii="Arial" w:hAnsi="Arial" w:cs="Arial"/>
          <w:color w:val="000000"/>
        </w:rPr>
        <w:t xml:space="preserve"> </w:t>
      </w:r>
    </w:p>
    <w:p w14:paraId="1E715199" w14:textId="77777777" w:rsidR="00FA22A9" w:rsidRPr="002462D1" w:rsidRDefault="00FA22A9" w:rsidP="00FA22A9">
      <w:pPr>
        <w:jc w:val="both"/>
        <w:rPr>
          <w:rFonts w:ascii="Arial" w:hAnsi="Arial" w:cs="Arial"/>
          <w:color w:val="000000"/>
        </w:rPr>
      </w:pPr>
      <w:r w:rsidRPr="002462D1">
        <w:rPr>
          <w:rFonts w:ascii="Arial" w:hAnsi="Arial" w:cs="Arial"/>
          <w:color w:val="000000"/>
        </w:rPr>
        <w:t>Tenderska dokumentacija sadrži tajne podatke</w:t>
      </w:r>
    </w:p>
    <w:p w14:paraId="7C542834" w14:textId="77777777" w:rsidR="00FA22A9" w:rsidRPr="002462D1" w:rsidRDefault="00FA22A9" w:rsidP="00FA22A9">
      <w:pPr>
        <w:jc w:val="both"/>
        <w:rPr>
          <w:rFonts w:ascii="Arial" w:hAnsi="Arial" w:cs="Arial"/>
          <w:color w:val="000000"/>
        </w:rPr>
      </w:pPr>
    </w:p>
    <w:p w14:paraId="439759FD" w14:textId="7A7CB865" w:rsidR="00FA22A9" w:rsidRPr="002462D1" w:rsidRDefault="005818DC" w:rsidP="00FA22A9">
      <w:pPr>
        <w:jc w:val="both"/>
        <w:rPr>
          <w:rFonts w:ascii="Arial" w:hAnsi="Arial" w:cs="Arial"/>
          <w:color w:val="000000"/>
        </w:rPr>
      </w:pPr>
      <w:r>
        <w:rPr>
          <w:rFonts w:ascii="Arial" w:hAnsi="Arial" w:cs="Arial"/>
          <w:color w:val="000000"/>
        </w:rPr>
        <w:sym w:font="Wingdings" w:char="F0FE"/>
      </w:r>
      <w:r w:rsidR="00FA22A9" w:rsidRPr="002462D1">
        <w:rPr>
          <w:rFonts w:ascii="Arial" w:hAnsi="Arial" w:cs="Arial"/>
          <w:color w:val="000000"/>
        </w:rPr>
        <w:t xml:space="preserve"> ne</w:t>
      </w:r>
    </w:p>
    <w:p w14:paraId="20640592" w14:textId="77777777" w:rsidR="00FA22A9" w:rsidRPr="002462D1" w:rsidRDefault="00FA22A9" w:rsidP="00FA22A9">
      <w:pPr>
        <w:jc w:val="both"/>
        <w:rPr>
          <w:rFonts w:ascii="Arial" w:hAnsi="Arial" w:cs="Arial"/>
          <w:b/>
          <w:bCs/>
          <w:color w:val="000000"/>
        </w:rPr>
      </w:pPr>
      <w:r w:rsidRPr="002462D1">
        <w:rPr>
          <w:rFonts w:ascii="Arial" w:hAnsi="Arial" w:cs="Arial"/>
          <w:color w:val="000000"/>
        </w:rPr>
        <w:sym w:font="Wingdings" w:char="F0A8"/>
      </w:r>
      <w:r w:rsidRPr="002462D1">
        <w:rPr>
          <w:rFonts w:ascii="Arial" w:hAnsi="Arial" w:cs="Arial"/>
          <w:color w:val="000000"/>
        </w:rPr>
        <w:t xml:space="preserve"> da</w:t>
      </w:r>
    </w:p>
    <w:p w14:paraId="38367088" w14:textId="77777777" w:rsidR="00FA22A9" w:rsidRPr="002462D1" w:rsidRDefault="00FA22A9" w:rsidP="00FA22A9">
      <w:pPr>
        <w:jc w:val="both"/>
        <w:rPr>
          <w:rFonts w:ascii="Arial" w:hAnsi="Arial" w:cs="Arial"/>
          <w:color w:val="000000"/>
        </w:rPr>
      </w:pPr>
    </w:p>
    <w:p w14:paraId="1B87D79E" w14:textId="77777777" w:rsidR="00FA22A9" w:rsidRPr="002462D1" w:rsidRDefault="00FA22A9" w:rsidP="00FA22A9">
      <w:pPr>
        <w:jc w:val="both"/>
        <w:rPr>
          <w:rFonts w:ascii="Arial" w:hAnsi="Arial" w:cs="Arial"/>
        </w:rPr>
      </w:pPr>
      <w:r w:rsidRPr="002462D1">
        <w:rPr>
          <w:rFonts w:ascii="Arial" w:hAnsi="Arial" w:cs="Arial"/>
          <w:color w:val="000000"/>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14:paraId="45678371" w14:textId="77777777" w:rsidR="00FA22A9" w:rsidRPr="002462D1" w:rsidRDefault="00FA22A9" w:rsidP="00FA22A9">
      <w:pPr>
        <w:rPr>
          <w:rFonts w:ascii="Arial" w:hAnsi="Arial" w:cs="Arial"/>
        </w:rPr>
      </w:pPr>
    </w:p>
    <w:p w14:paraId="2F2A64FC" w14:textId="77777777" w:rsidR="00FA22A9" w:rsidRPr="002462D1" w:rsidRDefault="00FA22A9" w:rsidP="00FA22A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rPr>
      </w:pPr>
      <w:bookmarkStart w:id="12" w:name="_Toc62730564"/>
      <w:r w:rsidRPr="002462D1">
        <w:rPr>
          <w:rFonts w:ascii="Arial" w:hAnsi="Arial"/>
          <w:b/>
          <w:szCs w:val="32"/>
        </w:rPr>
        <w:t>UPUTSTVO ZA SAČINJAVANJE PONUDE</w:t>
      </w:r>
      <w:bookmarkEnd w:id="12"/>
    </w:p>
    <w:p w14:paraId="0870F6B6" w14:textId="77777777" w:rsidR="00FA22A9" w:rsidRPr="002462D1" w:rsidRDefault="00FA22A9" w:rsidP="00FA22A9">
      <w:pPr>
        <w:rPr>
          <w:rFonts w:ascii="Arial" w:hAnsi="Arial" w:cs="Arial"/>
        </w:rPr>
      </w:pPr>
    </w:p>
    <w:p w14:paraId="70B54B74" w14:textId="77777777" w:rsidR="00FA22A9" w:rsidRPr="002462D1" w:rsidRDefault="00FA22A9" w:rsidP="00FA22A9">
      <w:pPr>
        <w:jc w:val="both"/>
        <w:rPr>
          <w:rFonts w:ascii="Arial" w:hAnsi="Arial" w:cs="Arial"/>
        </w:rPr>
      </w:pPr>
      <w:r w:rsidRPr="002462D1">
        <w:rPr>
          <w:rFonts w:ascii="Arial" w:hAnsi="Arial" w:cs="Arial"/>
        </w:rPr>
        <w:t xml:space="preserve">Ponude se sačinjava u ESJN u skladu sa tenderskom dokumentacijom i važećim Pravilnikom o sadržaju ponude i uputstvu za sačinjavanje i podnošenje ponude. </w:t>
      </w:r>
    </w:p>
    <w:p w14:paraId="761C88D7" w14:textId="77777777" w:rsidR="00FA22A9" w:rsidRPr="002462D1" w:rsidRDefault="00FA22A9" w:rsidP="00FA22A9">
      <w:pPr>
        <w:jc w:val="both"/>
        <w:rPr>
          <w:rFonts w:ascii="Arial" w:hAnsi="Arial" w:cs="Arial"/>
        </w:rPr>
      </w:pPr>
      <w:r w:rsidRPr="002462D1">
        <w:rPr>
          <w:rFonts w:ascii="Arial" w:hAnsi="Arial" w:cs="Arial"/>
        </w:rPr>
        <w:t>Ispunjenost uslova za učešće u postupku javne nabavke dokazuje se izjavom privrednog subjekta, koja se sačinjava na obrascu datom u Pravilniku o obrascu izjave privrednog subjekta.</w:t>
      </w:r>
    </w:p>
    <w:p w14:paraId="3FBA88EE" w14:textId="77777777" w:rsidR="00FA22A9" w:rsidRPr="002462D1" w:rsidRDefault="00FA22A9" w:rsidP="00FA22A9">
      <w:pPr>
        <w:jc w:val="both"/>
        <w:rPr>
          <w:rFonts w:ascii="Arial" w:hAnsi="Arial" w:cs="Arial"/>
          <w:i/>
          <w:iCs/>
          <w:color w:val="000000"/>
        </w:rPr>
      </w:pPr>
      <w:r w:rsidRPr="002462D1">
        <w:rPr>
          <w:rFonts w:ascii="Arial" w:hAnsi="Arial" w:cs="Arial"/>
        </w:rPr>
        <w:t>Ponuđač je dužan da tačno</w:t>
      </w:r>
      <w:r>
        <w:rPr>
          <w:rFonts w:ascii="Arial" w:hAnsi="Arial" w:cs="Arial"/>
        </w:rPr>
        <w:t xml:space="preserve">, potpuno, pravilno </w:t>
      </w:r>
      <w:r w:rsidRPr="002462D1">
        <w:rPr>
          <w:rFonts w:ascii="Arial" w:hAnsi="Arial" w:cs="Arial"/>
        </w:rPr>
        <w:t xml:space="preserve">i nedvosmisleno popuni </w:t>
      </w:r>
      <w:r w:rsidRPr="002462D1">
        <w:rPr>
          <w:rFonts w:ascii="Arial" w:eastAsia="Calibri" w:hAnsi="Arial" w:cs="Arial"/>
        </w:rPr>
        <w:t>Izjavu privrednog subjekta u skladu sa zahtjevima iz tenderske dokumentacije.</w:t>
      </w:r>
    </w:p>
    <w:p w14:paraId="7223F0CB" w14:textId="77777777" w:rsidR="00FA22A9" w:rsidRPr="002462D1" w:rsidRDefault="00FA22A9" w:rsidP="00FA22A9">
      <w:pPr>
        <w:jc w:val="both"/>
        <w:rPr>
          <w:rFonts w:ascii="Arial" w:hAnsi="Arial" w:cs="Arial"/>
          <w:b/>
          <w:bCs/>
          <w:color w:val="000000"/>
        </w:rPr>
      </w:pPr>
    </w:p>
    <w:p w14:paraId="67D98FE2" w14:textId="77777777" w:rsidR="00FA22A9" w:rsidRPr="002462D1" w:rsidRDefault="00FA22A9" w:rsidP="00FA22A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szCs w:val="32"/>
        </w:rPr>
      </w:pPr>
      <w:bookmarkStart w:id="13" w:name="_Toc62730565"/>
      <w:r w:rsidRPr="002462D1">
        <w:rPr>
          <w:rFonts w:ascii="Arial" w:hAnsi="Arial"/>
          <w:b/>
          <w:szCs w:val="32"/>
        </w:rPr>
        <w:t>NAČIN ZAKLJUČIVANJA I IZMJENE UGOVORA O JAVNOJ NABAVCI</w:t>
      </w:r>
      <w:bookmarkEnd w:id="13"/>
    </w:p>
    <w:p w14:paraId="2071BFEC" w14:textId="77777777" w:rsidR="00FA22A9" w:rsidRPr="002462D1" w:rsidRDefault="00FA22A9" w:rsidP="00FA22A9">
      <w:pPr>
        <w:jc w:val="both"/>
        <w:rPr>
          <w:rFonts w:ascii="Arial" w:hAnsi="Arial" w:cs="Arial"/>
          <w:i/>
        </w:rPr>
      </w:pPr>
    </w:p>
    <w:p w14:paraId="46DC8D03" w14:textId="77777777" w:rsidR="00FA22A9" w:rsidRPr="002462D1" w:rsidRDefault="00FA22A9" w:rsidP="00FA22A9">
      <w:pPr>
        <w:jc w:val="both"/>
        <w:rPr>
          <w:rFonts w:ascii="Arial" w:hAnsi="Arial" w:cs="Arial"/>
        </w:rPr>
      </w:pPr>
      <w:r w:rsidRPr="002462D1">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161A827C" w14:textId="77777777" w:rsidR="00FA22A9" w:rsidRPr="002462D1" w:rsidRDefault="00FA22A9" w:rsidP="00FA22A9">
      <w:pPr>
        <w:jc w:val="both"/>
        <w:rPr>
          <w:rFonts w:ascii="Arial" w:hAnsi="Arial" w:cs="Arial"/>
        </w:rPr>
      </w:pPr>
    </w:p>
    <w:p w14:paraId="120C9316" w14:textId="77777777" w:rsidR="00FA22A9" w:rsidRPr="002462D1" w:rsidRDefault="00FA22A9" w:rsidP="00FA22A9">
      <w:pPr>
        <w:jc w:val="both"/>
        <w:rPr>
          <w:rFonts w:ascii="Arial" w:hAnsi="Arial" w:cs="Arial"/>
        </w:rPr>
      </w:pPr>
      <w:r w:rsidRPr="002462D1">
        <w:rPr>
          <w:rFonts w:ascii="Arial" w:hAnsi="Arial" w:cs="Arial"/>
        </w:rPr>
        <w:t>Ugovor o javnoj nabavci mora da bude u skladu sa uslovima utvrđenim tenderskom dokumentacijom, izabranom ponudom i odlukom o izboru najpovoljnije ponude, osim u pogledu iskazivanja PDV-a.</w:t>
      </w:r>
    </w:p>
    <w:p w14:paraId="077363C6" w14:textId="77777777" w:rsidR="00FA22A9" w:rsidRPr="002462D1" w:rsidRDefault="00FA22A9" w:rsidP="00FA22A9">
      <w:pPr>
        <w:jc w:val="both"/>
        <w:rPr>
          <w:rFonts w:ascii="Arial" w:hAnsi="Arial" w:cs="Arial"/>
        </w:rPr>
      </w:pPr>
    </w:p>
    <w:p w14:paraId="70C75FEB" w14:textId="77777777" w:rsidR="00FA22A9" w:rsidRPr="002462D1" w:rsidRDefault="00FA22A9" w:rsidP="00FA22A9">
      <w:pPr>
        <w:jc w:val="both"/>
        <w:rPr>
          <w:rFonts w:ascii="Arial" w:hAnsi="Arial" w:cs="Arial"/>
          <w:color w:val="000000"/>
        </w:rPr>
      </w:pPr>
      <w:r w:rsidRPr="002462D1">
        <w:rPr>
          <w:rFonts w:ascii="Arial" w:hAnsi="Arial" w:cs="Arial"/>
          <w:color w:val="000000"/>
        </w:rPr>
        <w:lastRenderedPageBreak/>
        <w:t>Ugovor između naručioca i ponuđača čija je ponuda izabrana kao najpovoljnija, pored uslova koji su propisani ovom tenderskom dokumentacijom, će sadržati i sljedeće:</w:t>
      </w:r>
      <w:r w:rsidRPr="002462D1">
        <w:rPr>
          <w:rFonts w:ascii="Arial" w:hAnsi="Arial" w:cs="Arial"/>
          <w:color w:val="000000"/>
          <w:vertAlign w:val="superscript"/>
        </w:rPr>
        <w:footnoteReference w:id="11"/>
      </w:r>
    </w:p>
    <w:p w14:paraId="6A44DD6D" w14:textId="77777777" w:rsidR="005818DC" w:rsidRPr="005818DC" w:rsidRDefault="005818DC" w:rsidP="005818DC">
      <w:pPr>
        <w:jc w:val="both"/>
        <w:rPr>
          <w:rFonts w:ascii="Arial" w:hAnsi="Arial" w:cs="Arial"/>
          <w:color w:val="000000"/>
        </w:rPr>
      </w:pPr>
      <w:r w:rsidRPr="005818DC">
        <w:rPr>
          <w:rFonts w:ascii="Arial" w:hAnsi="Arial" w:cs="Arial"/>
          <w:color w:val="000000"/>
        </w:rPr>
        <w:t>Naručilac je predvidio da se predmetni specificirani radovi izvrše u roku od 90 dana od dana potpisivanja Ugovora o javnoj nabavci. U vezi sa time, Naručilac je, predvidio kaznu za nesavjesnog izvođača radova na način što ako IZVOĐAČ bez krivice NARUČIOCA ne završi radove na koji su predmet ovog ugovora u ugovorenom roku, dužan je NARUČIOCU platiti na ime ugovorene kazne (penale 0,5 % (polovinu procenta) od ugovorene cijene svih radova za svaki dan prekoračenja ugovorenog roka završetka radova. Visina ugovorene kazne ne može preći 10% od ugovorene cijene radova.</w:t>
      </w:r>
    </w:p>
    <w:p w14:paraId="6EEF7EF4" w14:textId="77777777" w:rsidR="005818DC" w:rsidRPr="005818DC" w:rsidRDefault="005818DC" w:rsidP="005818DC">
      <w:pPr>
        <w:jc w:val="both"/>
        <w:rPr>
          <w:rFonts w:ascii="Arial" w:hAnsi="Arial" w:cs="Arial"/>
          <w:color w:val="000000"/>
        </w:rPr>
      </w:pPr>
      <w:r w:rsidRPr="005818DC">
        <w:rPr>
          <w:rFonts w:ascii="Arial" w:hAnsi="Arial" w:cs="Arial"/>
          <w:color w:val="000000"/>
        </w:rPr>
        <w:t>Za slučaj prekoračenja ugovorenog roka završetka radova dužem od 20 dana, odnosno 10% ugovorene vrijednosti, Naručilac će jednostrano raskinuti Ugovor o javnoj nabavci i aktivirati garanciju za dobro izvršenje ugovora koju je ponuđač dužan dostaviti u skladu sa ovom dokumentacijom.</w:t>
      </w:r>
    </w:p>
    <w:p w14:paraId="74E6471B" w14:textId="77777777" w:rsidR="005818DC" w:rsidRPr="005818DC" w:rsidRDefault="005818DC" w:rsidP="005818DC">
      <w:pPr>
        <w:jc w:val="both"/>
        <w:rPr>
          <w:rFonts w:ascii="Arial" w:hAnsi="Arial" w:cs="Arial"/>
          <w:color w:val="000000"/>
        </w:rPr>
      </w:pPr>
      <w:r w:rsidRPr="005818DC">
        <w:rPr>
          <w:rFonts w:ascii="Arial" w:hAnsi="Arial" w:cs="Arial"/>
          <w:color w:val="000000"/>
        </w:rPr>
        <w:t>Naručilac može u slučaju nepredviđenih okolnosti, izuzetno nepovoljnih vremenskih uslova na mjestu izvođenja radova, što se posebno odnosi na radove na antenskom stubu Glavnog kontrolno-mjernog centra na Dajbabskoj gori, produžiti predviđeni period, za najviše 30 dana u slučaju nepovoljnih vremenskih uslova, o čemu bi pisano obavijestio izvršioca i za te dane se ne bi obračunavala kazna u smislu početnog paragrafa koji je precizirao kazne za prekoračenje roka izvršenja. Navedeni period bi se primjenjivao nakon isteka kaznenog roka osim u slučaju da navedene situacije nastanu u toku istoga.</w:t>
      </w:r>
    </w:p>
    <w:p w14:paraId="4142C960" w14:textId="77777777" w:rsidR="005818DC" w:rsidRPr="005818DC" w:rsidRDefault="005818DC" w:rsidP="005818DC">
      <w:pPr>
        <w:jc w:val="both"/>
        <w:rPr>
          <w:rFonts w:ascii="Arial" w:hAnsi="Arial" w:cs="Arial"/>
          <w:color w:val="000000"/>
        </w:rPr>
      </w:pPr>
      <w:r w:rsidRPr="005818DC">
        <w:rPr>
          <w:rFonts w:ascii="Arial" w:hAnsi="Arial" w:cs="Arial"/>
          <w:color w:val="000000"/>
        </w:rPr>
        <w:t>Naručilac će jednostrano raskinuti Ugovor o javnoj nabavci u slučaju da Izvođač: prilikom realizacije ugovora ne dostavi Naručiocu tehničku dokumentaciju traženu kao garanciju kvaliteta kojom će dokazati da kvalitet ponuđenog materijala i opreme, potrebne za izvođenje predmetnih radova odgovara uslovima/standardima zahtijevanim tenderskom dokumentacijom. Napušti radove ili na neki drugi način jasno ispolji svoju namjeru da ne nastavi sa izvršavanjem svojih ugovornih obaveza.</w:t>
      </w:r>
    </w:p>
    <w:p w14:paraId="3A343760" w14:textId="77777777" w:rsidR="005818DC" w:rsidRPr="005818DC" w:rsidRDefault="005818DC" w:rsidP="005818DC">
      <w:pPr>
        <w:jc w:val="both"/>
        <w:rPr>
          <w:rFonts w:ascii="Arial" w:hAnsi="Arial" w:cs="Arial"/>
          <w:color w:val="000000"/>
        </w:rPr>
      </w:pPr>
      <w:r w:rsidRPr="005818DC">
        <w:rPr>
          <w:rFonts w:ascii="Arial" w:hAnsi="Arial" w:cs="Arial"/>
          <w:color w:val="000000"/>
        </w:rPr>
        <w:t>Takođe, NARUČILAC je u svrhu dalje zaštite od nesavjesnih izvođača predvidio i bitne uslove koji mogu dovesti do raskida ugovora uz naplatu garancije za dobro izvršenje Ugovora i to:</w:t>
      </w:r>
    </w:p>
    <w:p w14:paraId="003D2D01" w14:textId="77777777" w:rsidR="005818DC" w:rsidRPr="005818DC" w:rsidRDefault="005818DC" w:rsidP="005818DC">
      <w:pPr>
        <w:jc w:val="both"/>
        <w:rPr>
          <w:rFonts w:ascii="Arial" w:hAnsi="Arial" w:cs="Arial"/>
          <w:color w:val="000000"/>
        </w:rPr>
      </w:pPr>
      <w:r w:rsidRPr="005818DC">
        <w:rPr>
          <w:rFonts w:ascii="Arial" w:hAnsi="Arial" w:cs="Arial"/>
          <w:color w:val="000000"/>
        </w:rPr>
        <w:t>-</w:t>
      </w:r>
      <w:r w:rsidRPr="005818DC">
        <w:rPr>
          <w:rFonts w:ascii="Arial" w:hAnsi="Arial" w:cs="Arial"/>
          <w:color w:val="000000"/>
        </w:rPr>
        <w:tab/>
        <w:t>kašnjenje u izvođenju radova u smislu prethodno izrečenog stava,</w:t>
      </w:r>
    </w:p>
    <w:p w14:paraId="45F42BA5" w14:textId="77777777" w:rsidR="005818DC" w:rsidRPr="005818DC" w:rsidRDefault="005818DC" w:rsidP="005818DC">
      <w:pPr>
        <w:jc w:val="both"/>
        <w:rPr>
          <w:rFonts w:ascii="Arial" w:hAnsi="Arial" w:cs="Arial"/>
          <w:color w:val="000000"/>
        </w:rPr>
      </w:pPr>
      <w:r w:rsidRPr="005818DC">
        <w:rPr>
          <w:rFonts w:ascii="Arial" w:hAnsi="Arial" w:cs="Arial"/>
          <w:color w:val="000000"/>
        </w:rPr>
        <w:t>-</w:t>
      </w:r>
      <w:r w:rsidRPr="005818DC">
        <w:rPr>
          <w:rFonts w:ascii="Arial" w:hAnsi="Arial" w:cs="Arial"/>
          <w:color w:val="000000"/>
        </w:rPr>
        <w:tab/>
        <w:t>nekompetentno, nekvalitetno i nesavjesno izvršavanje ugovorenih radova odnosno nepostupanje po nalozima za otklanjanje nedostataka od strane Nadzornog organa.</w:t>
      </w:r>
    </w:p>
    <w:p w14:paraId="433B4032" w14:textId="77777777" w:rsidR="005818DC" w:rsidRPr="005818DC" w:rsidRDefault="005818DC" w:rsidP="005818DC">
      <w:pPr>
        <w:jc w:val="both"/>
        <w:rPr>
          <w:rFonts w:ascii="Arial" w:hAnsi="Arial" w:cs="Arial"/>
          <w:color w:val="000000"/>
        </w:rPr>
      </w:pPr>
      <w:r w:rsidRPr="005818DC">
        <w:rPr>
          <w:rFonts w:ascii="Arial" w:hAnsi="Arial" w:cs="Arial"/>
          <w:color w:val="000000"/>
        </w:rPr>
        <w:t>Sticanjem predhodno navedenih bitnih uslova za raskid ugovora stiče se istovremeno i uslov za aktiviranje garanciju za dobro izvršenje ugovora koja je njegov sastavni dio.</w:t>
      </w:r>
    </w:p>
    <w:p w14:paraId="531A8B90" w14:textId="77777777" w:rsidR="005818DC" w:rsidRPr="005818DC" w:rsidRDefault="005818DC" w:rsidP="005818DC">
      <w:pPr>
        <w:jc w:val="both"/>
        <w:rPr>
          <w:rFonts w:ascii="Arial" w:hAnsi="Arial" w:cs="Arial"/>
          <w:color w:val="000000"/>
        </w:rPr>
      </w:pPr>
      <w:r w:rsidRPr="005818DC">
        <w:rPr>
          <w:rFonts w:ascii="Arial" w:hAnsi="Arial" w:cs="Arial"/>
          <w:color w:val="000000"/>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14:paraId="2BB7B508" w14:textId="3C690581" w:rsidR="00FA22A9" w:rsidRPr="002462D1" w:rsidRDefault="005818DC" w:rsidP="005818DC">
      <w:pPr>
        <w:jc w:val="both"/>
        <w:rPr>
          <w:rFonts w:ascii="Arial" w:hAnsi="Arial" w:cs="Arial"/>
          <w:color w:val="000000"/>
        </w:rPr>
      </w:pPr>
      <w:r w:rsidRPr="005818DC">
        <w:rPr>
          <w:rFonts w:ascii="Arial" w:hAnsi="Arial" w:cs="Arial"/>
          <w:color w:val="000000"/>
        </w:rPr>
        <w:t>Ugovorne strane su saglasne da sve sporove, koji mogu nastati po ovom ugovoru, prvenstveno rješavaju sporazumno, pri tom se po potrebi, mogu koristiti usluge pojedinih stručnih lica ili tijela koja ugovorne strane sporazumno odrede. IZVOĐAČ i NARUČILAC su saglasni da rješavanje spornih pitanja ne može uticati na rok i kvalitet ugovorenih radova. Ukoliko se nastali spor ne riješi sporazumno, ugovara se nadležnost Privrednog suda.</w:t>
      </w:r>
    </w:p>
    <w:p w14:paraId="0029D542" w14:textId="77777777" w:rsidR="00FA22A9" w:rsidRPr="002462D1" w:rsidRDefault="00FA22A9" w:rsidP="00FA22A9">
      <w:pPr>
        <w:jc w:val="both"/>
        <w:rPr>
          <w:rFonts w:ascii="Arial" w:hAnsi="Arial" w:cs="Arial"/>
          <w:b/>
          <w:bCs/>
          <w:color w:val="000000"/>
        </w:rPr>
      </w:pPr>
    </w:p>
    <w:p w14:paraId="5FE6F35B" w14:textId="6DC9F9F5" w:rsidR="00FA22A9" w:rsidRDefault="005818DC" w:rsidP="00FA22A9">
      <w:pPr>
        <w:jc w:val="both"/>
        <w:rPr>
          <w:rFonts w:ascii="Arial" w:hAnsi="Arial" w:cs="Arial"/>
          <w:color w:val="000000"/>
        </w:rPr>
      </w:pPr>
      <w:r>
        <w:rPr>
          <w:rFonts w:ascii="Arial" w:hAnsi="Arial" w:cs="Arial"/>
          <w:color w:val="000000"/>
        </w:rPr>
        <w:sym w:font="Wingdings" w:char="F0FE"/>
      </w:r>
      <w:r w:rsidR="00FA22A9" w:rsidRPr="002462D1">
        <w:rPr>
          <w:rFonts w:ascii="Arial" w:hAnsi="Arial" w:cs="Arial"/>
          <w:color w:val="000000"/>
        </w:rPr>
        <w:t xml:space="preserve">Ugovor o javnoj nabavci tokom njegovog trajanja može da se izmijeni bez sprovođenja novog postupka javne nabavke u skladu sa članom 151 Zakona o javnim nabavkama: </w:t>
      </w:r>
    </w:p>
    <w:p w14:paraId="561F9C5A" w14:textId="77777777" w:rsidR="005818DC" w:rsidRPr="005818DC" w:rsidRDefault="005818DC" w:rsidP="005818DC">
      <w:pPr>
        <w:jc w:val="both"/>
        <w:rPr>
          <w:rFonts w:ascii="Arial" w:hAnsi="Arial" w:cs="Arial"/>
          <w:bCs/>
        </w:rPr>
      </w:pPr>
      <w:r w:rsidRPr="005818DC">
        <w:rPr>
          <w:rFonts w:ascii="Arial" w:hAnsi="Arial" w:cs="Arial"/>
          <w:bCs/>
        </w:rPr>
        <w:t>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15BE0ADB" w14:textId="77777777" w:rsidR="005818DC" w:rsidRPr="005818DC" w:rsidRDefault="005818DC" w:rsidP="005818DC">
      <w:pPr>
        <w:jc w:val="both"/>
        <w:rPr>
          <w:rFonts w:ascii="Arial" w:hAnsi="Arial" w:cs="Arial"/>
          <w:bCs/>
        </w:rPr>
      </w:pPr>
      <w:r w:rsidRPr="005818DC">
        <w:rPr>
          <w:rFonts w:ascii="Arial" w:hAnsi="Arial" w:cs="Arial"/>
          <w:bCs/>
        </w:rPr>
        <w:t xml:space="preserve">   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36B32516" w14:textId="77777777" w:rsidR="005818DC" w:rsidRPr="005818DC" w:rsidRDefault="005818DC" w:rsidP="005818DC">
      <w:pPr>
        <w:jc w:val="both"/>
        <w:rPr>
          <w:rFonts w:ascii="Arial" w:hAnsi="Arial" w:cs="Arial"/>
          <w:bCs/>
        </w:rPr>
      </w:pPr>
      <w:r w:rsidRPr="005818DC">
        <w:rPr>
          <w:rFonts w:ascii="Arial" w:hAnsi="Arial" w:cs="Arial"/>
          <w:bCs/>
        </w:rPr>
        <w:t xml:space="preserve">   3) kada je potreba za izmjenom ugovora nastala zbog okolnosti koje naručilac u vrijeme zaključivanja ugovora nije mogao da predvidi, a izmjenom se ne mijenja priroda ugovora a povećanje vrijednosti ugovora nije veće od 20% vrijednosti prvobitnog ugovora,</w:t>
      </w:r>
    </w:p>
    <w:p w14:paraId="11A2994F" w14:textId="77777777" w:rsidR="005818DC" w:rsidRPr="005818DC" w:rsidRDefault="005818DC" w:rsidP="005818DC">
      <w:pPr>
        <w:jc w:val="both"/>
        <w:rPr>
          <w:rFonts w:ascii="Arial" w:hAnsi="Arial" w:cs="Arial"/>
          <w:bCs/>
        </w:rPr>
      </w:pPr>
      <w:r w:rsidRPr="005818DC">
        <w:rPr>
          <w:rFonts w:ascii="Arial" w:hAnsi="Arial" w:cs="Arial"/>
          <w:bCs/>
        </w:rPr>
        <w:t xml:space="preserve">   3a) kad je potreba za izmjenom ugovora nastala zbog okolnosti koje naručilac u vrijeme zaključivanja ugovora nije mogao da predvidi, a izmjenom se ne mijenja priroda ugovora već se vrši samo smanjenje ugovorene vrijednosti,</w:t>
      </w:r>
    </w:p>
    <w:p w14:paraId="25E016C9" w14:textId="77777777" w:rsidR="005818DC" w:rsidRPr="005818DC" w:rsidRDefault="005818DC" w:rsidP="005818DC">
      <w:pPr>
        <w:jc w:val="both"/>
        <w:rPr>
          <w:rFonts w:ascii="Arial" w:hAnsi="Arial" w:cs="Arial"/>
          <w:bCs/>
        </w:rPr>
      </w:pPr>
      <w:r w:rsidRPr="005818DC">
        <w:rPr>
          <w:rFonts w:ascii="Arial" w:hAnsi="Arial" w:cs="Arial"/>
          <w:bCs/>
        </w:rPr>
        <w:t xml:space="preserve">   3b) kad se vrši zamjena podugovarača, u skladu sa članom 128 st. 10, 11 i 12 ovog zakona,</w:t>
      </w:r>
    </w:p>
    <w:p w14:paraId="78872742" w14:textId="20D6E182" w:rsidR="005818DC" w:rsidRPr="005818DC" w:rsidRDefault="005818DC" w:rsidP="005818DC">
      <w:pPr>
        <w:jc w:val="both"/>
        <w:rPr>
          <w:rFonts w:ascii="Arial" w:hAnsi="Arial" w:cs="Arial"/>
          <w:bCs/>
        </w:rPr>
      </w:pPr>
      <w:r w:rsidRPr="005818DC">
        <w:rPr>
          <w:rFonts w:ascii="Arial" w:hAnsi="Arial" w:cs="Arial"/>
          <w:bCs/>
        </w:rPr>
        <w:t xml:space="preserve">   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3A12D49C" w14:textId="77777777" w:rsidR="00FA22A9" w:rsidRPr="002462D1" w:rsidRDefault="00FA22A9" w:rsidP="00FA22A9">
      <w:pPr>
        <w:jc w:val="both"/>
        <w:rPr>
          <w:rFonts w:ascii="Arial" w:hAnsi="Arial" w:cs="Arial"/>
          <w:b/>
          <w:bCs/>
          <w:color w:val="FF0000"/>
        </w:rPr>
      </w:pPr>
    </w:p>
    <w:p w14:paraId="7F7331C5" w14:textId="77777777" w:rsidR="00FA22A9" w:rsidRPr="002462D1" w:rsidRDefault="00FA22A9" w:rsidP="00FA22A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szCs w:val="32"/>
        </w:rPr>
      </w:pPr>
      <w:bookmarkStart w:id="14" w:name="_Toc62730566"/>
      <w:r w:rsidRPr="002462D1">
        <w:rPr>
          <w:rFonts w:ascii="Arial" w:hAnsi="Arial"/>
          <w:b/>
          <w:szCs w:val="32"/>
        </w:rPr>
        <w:t>ZAHTJEV ZA POJAŠNJENJE ILI IZMJENU I DOPUNU TENDERSKE DOKUMENTACIJE</w:t>
      </w:r>
      <w:bookmarkEnd w:id="14"/>
    </w:p>
    <w:p w14:paraId="01494F40" w14:textId="77777777" w:rsidR="00FA22A9" w:rsidRPr="002462D1" w:rsidRDefault="00FA22A9" w:rsidP="00FA22A9">
      <w:pPr>
        <w:jc w:val="both"/>
        <w:rPr>
          <w:rFonts w:ascii="Arial" w:hAnsi="Arial" w:cs="Arial"/>
        </w:rPr>
      </w:pPr>
    </w:p>
    <w:p w14:paraId="74720750" w14:textId="77777777" w:rsidR="00FA22A9" w:rsidRPr="002462D1" w:rsidRDefault="00FA22A9" w:rsidP="00FA22A9">
      <w:pPr>
        <w:autoSpaceDE w:val="0"/>
        <w:autoSpaceDN w:val="0"/>
        <w:adjustRightInd w:val="0"/>
        <w:jc w:val="both"/>
        <w:rPr>
          <w:rFonts w:ascii="Arial" w:hAnsi="Arial" w:cs="Arial"/>
        </w:rPr>
      </w:pPr>
      <w:r w:rsidRPr="002462D1">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558F89B0" w14:textId="77777777" w:rsidR="00FA22A9" w:rsidRPr="002462D1" w:rsidRDefault="00FA22A9" w:rsidP="00FA22A9">
      <w:pPr>
        <w:jc w:val="both"/>
        <w:rPr>
          <w:rFonts w:ascii="Arial" w:hAnsi="Arial" w:cs="Arial"/>
        </w:rPr>
      </w:pPr>
    </w:p>
    <w:p w14:paraId="7EA21374" w14:textId="77777777" w:rsidR="00FA22A9" w:rsidRPr="002462D1" w:rsidRDefault="00FA22A9" w:rsidP="00FA22A9">
      <w:pPr>
        <w:jc w:val="both"/>
        <w:rPr>
          <w:rFonts w:ascii="Arial" w:hAnsi="Arial" w:cs="Arial"/>
        </w:rPr>
      </w:pPr>
      <w:r w:rsidRPr="002462D1">
        <w:rPr>
          <w:rFonts w:ascii="Arial" w:hAnsi="Arial" w:cs="Arial"/>
        </w:rPr>
        <w:t>Privredni subjekat ima pravo da pisanim zahtjevom traži od naručioca pojašnjenje tenderske dokumentacije najkasnije deset dana prije isteka roka određenog za dostavljanje ponuda.</w:t>
      </w:r>
    </w:p>
    <w:p w14:paraId="2AD14646" w14:textId="77777777" w:rsidR="00FA22A9" w:rsidRPr="002462D1" w:rsidRDefault="00FA22A9" w:rsidP="00FA22A9">
      <w:pPr>
        <w:jc w:val="both"/>
        <w:rPr>
          <w:rFonts w:ascii="Arial" w:hAnsi="Arial" w:cs="Arial"/>
        </w:rPr>
      </w:pPr>
    </w:p>
    <w:p w14:paraId="3981AC18" w14:textId="77777777" w:rsidR="00FA22A9" w:rsidRPr="002462D1" w:rsidRDefault="00FA22A9" w:rsidP="00FA22A9">
      <w:pPr>
        <w:jc w:val="both"/>
        <w:rPr>
          <w:rFonts w:ascii="Arial" w:hAnsi="Arial" w:cs="Arial"/>
          <w:color w:val="000000"/>
        </w:rPr>
      </w:pPr>
      <w:r w:rsidRPr="002462D1">
        <w:rPr>
          <w:rFonts w:ascii="Arial" w:hAnsi="Arial" w:cs="Arial"/>
          <w:color w:val="000000"/>
        </w:rPr>
        <w:t>Zahtjev se podnosi isključivo putem ESJN-a.</w:t>
      </w:r>
    </w:p>
    <w:p w14:paraId="3EB3E531" w14:textId="14831FC4" w:rsidR="00FA22A9" w:rsidRDefault="00FA22A9" w:rsidP="00FA22A9">
      <w:pPr>
        <w:jc w:val="both"/>
        <w:rPr>
          <w:rFonts w:ascii="Arial" w:hAnsi="Arial" w:cs="Arial"/>
          <w:color w:val="000000"/>
        </w:rPr>
      </w:pPr>
    </w:p>
    <w:p w14:paraId="7B0C7151" w14:textId="77777777" w:rsidR="00FA22A9" w:rsidRPr="002462D1" w:rsidRDefault="00FA22A9" w:rsidP="00FA22A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color w:val="000000"/>
          <w:szCs w:val="32"/>
        </w:rPr>
      </w:pPr>
      <w:bookmarkStart w:id="15" w:name="_Toc416180136"/>
      <w:bookmarkStart w:id="16" w:name="_Toc508349235"/>
      <w:bookmarkStart w:id="17" w:name="_Toc62730567"/>
      <w:r>
        <w:rPr>
          <w:rFonts w:ascii="Arial" w:hAnsi="Arial"/>
          <w:b/>
          <w:szCs w:val="32"/>
        </w:rPr>
        <w:lastRenderedPageBreak/>
        <w:t xml:space="preserve"> </w:t>
      </w:r>
      <w:r w:rsidRPr="002462D1">
        <w:rPr>
          <w:rFonts w:ascii="Arial" w:hAnsi="Arial"/>
          <w:b/>
          <w:szCs w:val="32"/>
        </w:rPr>
        <w:t>IZJAVA NARUČIOCA O NEPOSTOJANJU SUKOBA INTERESA</w:t>
      </w:r>
      <w:bookmarkEnd w:id="15"/>
      <w:bookmarkEnd w:id="16"/>
      <w:bookmarkEnd w:id="17"/>
    </w:p>
    <w:p w14:paraId="27642817" w14:textId="77777777" w:rsidR="00FA22A9" w:rsidRPr="002462D1" w:rsidRDefault="00FA22A9" w:rsidP="00FA22A9">
      <w:pPr>
        <w:tabs>
          <w:tab w:val="left" w:pos="1701"/>
          <w:tab w:val="left" w:pos="4820"/>
        </w:tabs>
        <w:jc w:val="both"/>
        <w:rPr>
          <w:rFonts w:ascii="Arial" w:hAnsi="Arial" w:cs="Arial"/>
          <w:color w:val="000000"/>
          <w:u w:val="single"/>
        </w:rPr>
      </w:pPr>
    </w:p>
    <w:p w14:paraId="4862B0FA" w14:textId="77777777" w:rsidR="00FA22A9" w:rsidRPr="002462D1" w:rsidRDefault="00FA22A9" w:rsidP="00FA22A9">
      <w:pPr>
        <w:tabs>
          <w:tab w:val="left" w:pos="1701"/>
          <w:tab w:val="left" w:pos="4820"/>
        </w:tabs>
        <w:jc w:val="both"/>
        <w:rPr>
          <w:rFonts w:ascii="Arial" w:hAnsi="Arial" w:cs="Arial"/>
          <w:color w:val="000000"/>
          <w:u w:val="single"/>
        </w:rPr>
      </w:pPr>
    </w:p>
    <w:p w14:paraId="0D2C509F" w14:textId="712ACAA0" w:rsidR="00FA22A9" w:rsidRPr="005818DC" w:rsidRDefault="005818DC" w:rsidP="00FA22A9">
      <w:pPr>
        <w:tabs>
          <w:tab w:val="left" w:pos="1701"/>
          <w:tab w:val="left" w:pos="4820"/>
        </w:tabs>
        <w:jc w:val="both"/>
        <w:rPr>
          <w:rFonts w:ascii="Arial" w:hAnsi="Arial" w:cs="Arial"/>
          <w:color w:val="000000"/>
        </w:rPr>
      </w:pPr>
      <w:r w:rsidRPr="005818DC">
        <w:rPr>
          <w:rFonts w:ascii="Arial" w:hAnsi="Arial" w:cs="Arial"/>
          <w:color w:val="000000"/>
        </w:rPr>
        <w:t>Agencija za elektronske komunikacije i poštansku djelatnost</w:t>
      </w:r>
    </w:p>
    <w:p w14:paraId="781DA984" w14:textId="7D406BC2" w:rsidR="00FA22A9" w:rsidRPr="002462D1" w:rsidRDefault="00FA22A9" w:rsidP="00FA22A9">
      <w:pPr>
        <w:jc w:val="both"/>
        <w:rPr>
          <w:rFonts w:ascii="Arial" w:hAnsi="Arial" w:cs="Arial"/>
          <w:color w:val="000000"/>
        </w:rPr>
      </w:pPr>
      <w:r w:rsidRPr="002462D1">
        <w:rPr>
          <w:rFonts w:ascii="Arial" w:hAnsi="Arial" w:cs="Arial"/>
          <w:color w:val="000000"/>
        </w:rPr>
        <w:t xml:space="preserve">Broj: </w:t>
      </w:r>
      <w:r w:rsidR="005818DC">
        <w:rPr>
          <w:rFonts w:ascii="Arial" w:hAnsi="Arial" w:cs="Arial"/>
          <w:color w:val="000000"/>
        </w:rPr>
        <w:t>0707-1583/3</w:t>
      </w:r>
    </w:p>
    <w:p w14:paraId="24FD3147" w14:textId="40E8A8EE" w:rsidR="00FA22A9" w:rsidRPr="002462D1" w:rsidRDefault="00FA22A9" w:rsidP="00FA22A9">
      <w:pPr>
        <w:jc w:val="both"/>
        <w:rPr>
          <w:rFonts w:ascii="Arial" w:hAnsi="Arial" w:cs="Arial"/>
          <w:color w:val="000000"/>
        </w:rPr>
      </w:pPr>
      <w:r w:rsidRPr="002462D1">
        <w:rPr>
          <w:rFonts w:ascii="Arial" w:hAnsi="Arial" w:cs="Arial"/>
          <w:color w:val="000000"/>
        </w:rPr>
        <w:t xml:space="preserve">Mjesto i datum: </w:t>
      </w:r>
      <w:r w:rsidR="005818DC">
        <w:rPr>
          <w:rFonts w:ascii="Arial" w:hAnsi="Arial" w:cs="Arial"/>
          <w:color w:val="000000"/>
        </w:rPr>
        <w:t xml:space="preserve">Podgorica, </w:t>
      </w:r>
      <w:r w:rsidR="00B4505F">
        <w:rPr>
          <w:rFonts w:ascii="Arial" w:hAnsi="Arial" w:cs="Arial"/>
          <w:color w:val="000000"/>
        </w:rPr>
        <w:t>17</w:t>
      </w:r>
      <w:r w:rsidR="005818DC">
        <w:rPr>
          <w:rFonts w:ascii="Arial" w:hAnsi="Arial" w:cs="Arial"/>
          <w:color w:val="000000"/>
        </w:rPr>
        <w:t>. 03. 2023. godine</w:t>
      </w:r>
    </w:p>
    <w:p w14:paraId="2058423E" w14:textId="77777777" w:rsidR="00FA22A9" w:rsidRPr="002462D1" w:rsidRDefault="00FA22A9" w:rsidP="00FA22A9">
      <w:pPr>
        <w:jc w:val="both"/>
        <w:rPr>
          <w:rFonts w:ascii="Arial" w:hAnsi="Arial" w:cs="Arial"/>
          <w:b/>
          <w:bCs/>
          <w:color w:val="000000"/>
        </w:rPr>
      </w:pPr>
    </w:p>
    <w:p w14:paraId="74F20901" w14:textId="77777777" w:rsidR="00FA22A9" w:rsidRPr="002462D1" w:rsidRDefault="00FA22A9" w:rsidP="00FA22A9">
      <w:pPr>
        <w:jc w:val="both"/>
        <w:rPr>
          <w:rFonts w:ascii="Arial" w:hAnsi="Arial" w:cs="Arial"/>
          <w:b/>
          <w:bCs/>
          <w:color w:val="000000"/>
        </w:rPr>
      </w:pPr>
    </w:p>
    <w:p w14:paraId="04506C52" w14:textId="77777777" w:rsidR="00FA22A9" w:rsidRPr="002462D1" w:rsidRDefault="00FA22A9" w:rsidP="00FA22A9">
      <w:pPr>
        <w:tabs>
          <w:tab w:val="left" w:pos="3290"/>
        </w:tabs>
        <w:ind w:firstLine="708"/>
        <w:jc w:val="both"/>
        <w:rPr>
          <w:rFonts w:ascii="Arial" w:hAnsi="Arial" w:cs="Arial"/>
          <w:color w:val="000000"/>
        </w:rPr>
      </w:pPr>
      <w:r w:rsidRPr="002462D1">
        <w:rPr>
          <w:rFonts w:ascii="Arial" w:hAnsi="Arial" w:cs="Arial"/>
          <w:color w:val="000000"/>
        </w:rPr>
        <w:t>U skladu sa članom 43 stav 1 Zakona o javnim nabavkama („Službeni list CG”, br.</w:t>
      </w:r>
      <w:r>
        <w:rPr>
          <w:rFonts w:ascii="Arial" w:hAnsi="Arial" w:cs="Arial"/>
          <w:color w:val="000000"/>
        </w:rPr>
        <w:t xml:space="preserve"> </w:t>
      </w:r>
      <w:r w:rsidRPr="002462D1">
        <w:rPr>
          <w:rFonts w:ascii="Arial" w:hAnsi="Arial" w:cs="Arial"/>
          <w:color w:val="000000"/>
        </w:rPr>
        <w:t>74/19</w:t>
      </w:r>
      <w:r>
        <w:rPr>
          <w:rFonts w:ascii="Arial" w:hAnsi="Arial" w:cs="Arial"/>
          <w:color w:val="000000"/>
        </w:rPr>
        <w:t xml:space="preserve"> i </w:t>
      </w:r>
      <w:r w:rsidRPr="002462D1">
        <w:rPr>
          <w:rFonts w:ascii="Arial" w:hAnsi="Arial" w:cs="Arial"/>
          <w:color w:val="000000"/>
        </w:rPr>
        <w:t xml:space="preserve">3/23), </w:t>
      </w:r>
    </w:p>
    <w:p w14:paraId="1C582A22" w14:textId="77777777" w:rsidR="00FA22A9" w:rsidRPr="002462D1" w:rsidRDefault="00FA22A9" w:rsidP="00FA22A9">
      <w:pPr>
        <w:tabs>
          <w:tab w:val="left" w:pos="3290"/>
        </w:tabs>
        <w:jc w:val="both"/>
        <w:rPr>
          <w:rFonts w:ascii="Arial" w:hAnsi="Arial" w:cs="Arial"/>
          <w:color w:val="000000"/>
        </w:rPr>
      </w:pPr>
    </w:p>
    <w:p w14:paraId="7D55117F" w14:textId="77777777" w:rsidR="00FA22A9" w:rsidRPr="002462D1" w:rsidRDefault="00FA22A9" w:rsidP="00FA22A9">
      <w:pPr>
        <w:tabs>
          <w:tab w:val="left" w:pos="3290"/>
        </w:tabs>
        <w:jc w:val="both"/>
        <w:rPr>
          <w:rFonts w:ascii="Arial" w:hAnsi="Arial" w:cs="Arial"/>
          <w:color w:val="000000"/>
        </w:rPr>
      </w:pPr>
    </w:p>
    <w:p w14:paraId="1978310C" w14:textId="77777777" w:rsidR="00FA22A9" w:rsidRPr="002462D1" w:rsidRDefault="00FA22A9" w:rsidP="00FA22A9">
      <w:pPr>
        <w:tabs>
          <w:tab w:val="left" w:pos="3290"/>
        </w:tabs>
        <w:jc w:val="both"/>
        <w:rPr>
          <w:rFonts w:ascii="Arial" w:hAnsi="Arial" w:cs="Arial"/>
          <w:color w:val="000000"/>
        </w:rPr>
      </w:pPr>
    </w:p>
    <w:p w14:paraId="32FE5A8C" w14:textId="77777777" w:rsidR="00FA22A9" w:rsidRPr="002462D1" w:rsidRDefault="00FA22A9" w:rsidP="00FA22A9">
      <w:pPr>
        <w:tabs>
          <w:tab w:val="left" w:pos="3290"/>
        </w:tabs>
        <w:jc w:val="center"/>
        <w:rPr>
          <w:rFonts w:ascii="Arial" w:hAnsi="Arial" w:cs="Arial"/>
          <w:b/>
          <w:bCs/>
          <w:color w:val="000000"/>
          <w:sz w:val="32"/>
          <w:szCs w:val="32"/>
        </w:rPr>
      </w:pPr>
      <w:r w:rsidRPr="002462D1">
        <w:rPr>
          <w:rFonts w:ascii="Arial" w:hAnsi="Arial" w:cs="Arial"/>
          <w:b/>
          <w:bCs/>
          <w:color w:val="000000"/>
          <w:sz w:val="32"/>
          <w:szCs w:val="32"/>
        </w:rPr>
        <w:t>Izjavljujem</w:t>
      </w:r>
    </w:p>
    <w:p w14:paraId="62E487BF" w14:textId="77777777" w:rsidR="00FA22A9" w:rsidRPr="002462D1" w:rsidRDefault="00FA22A9" w:rsidP="00FA22A9">
      <w:pPr>
        <w:tabs>
          <w:tab w:val="left" w:pos="3290"/>
        </w:tabs>
        <w:jc w:val="both"/>
        <w:rPr>
          <w:rFonts w:ascii="Arial" w:hAnsi="Arial" w:cs="Arial"/>
          <w:color w:val="000000"/>
        </w:rPr>
      </w:pPr>
    </w:p>
    <w:p w14:paraId="743890E3" w14:textId="55D8E8A3" w:rsidR="00FA22A9" w:rsidRPr="002462D1" w:rsidRDefault="00FA22A9" w:rsidP="00FA22A9">
      <w:pPr>
        <w:tabs>
          <w:tab w:val="left" w:pos="3290"/>
        </w:tabs>
        <w:jc w:val="both"/>
        <w:rPr>
          <w:rFonts w:ascii="Arial" w:hAnsi="Arial" w:cs="Arial"/>
          <w:color w:val="000000"/>
        </w:rPr>
      </w:pPr>
      <w:r w:rsidRPr="002462D1">
        <w:rPr>
          <w:rFonts w:ascii="Arial" w:hAnsi="Arial" w:cs="Arial"/>
          <w:color w:val="000000"/>
        </w:rPr>
        <w:t xml:space="preserve">da u postupku javne nabavke redni broj </w:t>
      </w:r>
      <w:r w:rsidR="005818DC">
        <w:rPr>
          <w:rFonts w:ascii="Arial" w:hAnsi="Arial" w:cs="Arial"/>
          <w:color w:val="000000"/>
        </w:rPr>
        <w:t>11</w:t>
      </w:r>
      <w:r w:rsidRPr="002462D1">
        <w:rPr>
          <w:rFonts w:ascii="Arial" w:hAnsi="Arial" w:cs="Arial"/>
          <w:color w:val="000000"/>
        </w:rPr>
        <w:t xml:space="preserve"> iz Plana javne nabavke broj </w:t>
      </w:r>
      <w:r w:rsidR="005818DC">
        <w:rPr>
          <w:rFonts w:ascii="Arial" w:hAnsi="Arial" w:cs="Arial"/>
          <w:color w:val="000000"/>
        </w:rPr>
        <w:t xml:space="preserve">0902-450/2 </w:t>
      </w:r>
      <w:r w:rsidRPr="002462D1">
        <w:rPr>
          <w:rFonts w:ascii="Arial" w:hAnsi="Arial" w:cs="Arial"/>
          <w:color w:val="000000"/>
        </w:rPr>
        <w:t xml:space="preserve">od </w:t>
      </w:r>
      <w:r w:rsidR="005818DC">
        <w:rPr>
          <w:rFonts w:ascii="Arial" w:hAnsi="Arial" w:cs="Arial"/>
          <w:color w:val="000000"/>
        </w:rPr>
        <w:t xml:space="preserve">27.01.2023. godine </w:t>
      </w:r>
      <w:r w:rsidRPr="002462D1">
        <w:rPr>
          <w:rFonts w:ascii="Arial" w:hAnsi="Arial" w:cs="Arial"/>
          <w:color w:val="000000"/>
        </w:rPr>
        <w:t>za nabavku</w:t>
      </w:r>
      <w:r w:rsidR="005818DC">
        <w:rPr>
          <w:rFonts w:ascii="Arial" w:hAnsi="Arial" w:cs="Arial"/>
          <w:color w:val="000000"/>
        </w:rPr>
        <w:t xml:space="preserve"> </w:t>
      </w:r>
      <w:r w:rsidR="000E30BF">
        <w:rPr>
          <w:rFonts w:ascii="Arial" w:hAnsi="Arial" w:cs="Arial"/>
          <w:color w:val="000000"/>
        </w:rPr>
        <w:t>r</w:t>
      </w:r>
      <w:r w:rsidR="005818DC" w:rsidRPr="005818DC">
        <w:rPr>
          <w:rFonts w:ascii="Arial" w:hAnsi="Arial" w:cs="Arial"/>
          <w:color w:val="000000"/>
        </w:rPr>
        <w:t>adov</w:t>
      </w:r>
      <w:r w:rsidR="000E30BF">
        <w:rPr>
          <w:rFonts w:ascii="Arial" w:hAnsi="Arial" w:cs="Arial"/>
          <w:color w:val="000000"/>
        </w:rPr>
        <w:t>a</w:t>
      </w:r>
      <w:r w:rsidR="005818DC" w:rsidRPr="005818DC">
        <w:rPr>
          <w:rFonts w:ascii="Arial" w:hAnsi="Arial" w:cs="Arial"/>
          <w:color w:val="000000"/>
        </w:rPr>
        <w:t xml:space="preserve"> na održavanju i sanaciji antenskih stubova i ostalih metalnih konstrukcija na objektima za kontrolu i monitoring radio-frekvencijskog spektra</w:t>
      </w:r>
      <w:r w:rsidR="005818DC">
        <w:rPr>
          <w:rFonts w:ascii="Arial" w:hAnsi="Arial" w:cs="Arial"/>
          <w:color w:val="000000"/>
        </w:rPr>
        <w:t xml:space="preserve"> </w:t>
      </w:r>
      <w:r w:rsidRPr="002462D1">
        <w:rPr>
          <w:rFonts w:ascii="Arial" w:hAnsi="Arial" w:cs="Arial"/>
          <w:color w:val="000000"/>
        </w:rPr>
        <w:t>nijesam u sukobu interesa u smislu člana 41 stav 1 tačka 1 Zakona o javnim nabavkama i da ne postoji ekonomski i drugi lični interes koji može uticati na moju nepristrasnost i nezavisnost u ovom postupku javne nabavke.</w:t>
      </w:r>
    </w:p>
    <w:p w14:paraId="391B40E3" w14:textId="77777777" w:rsidR="00FA22A9" w:rsidRPr="002462D1" w:rsidRDefault="00FA22A9" w:rsidP="00FA22A9">
      <w:pPr>
        <w:tabs>
          <w:tab w:val="left" w:pos="3290"/>
        </w:tabs>
        <w:jc w:val="both"/>
        <w:rPr>
          <w:rFonts w:ascii="Arial" w:hAnsi="Arial" w:cs="Arial"/>
          <w:color w:val="000000"/>
        </w:rPr>
      </w:pPr>
    </w:p>
    <w:p w14:paraId="65951802" w14:textId="77777777" w:rsidR="00FA22A9" w:rsidRPr="002462D1" w:rsidRDefault="00FA22A9" w:rsidP="00FA22A9">
      <w:pPr>
        <w:tabs>
          <w:tab w:val="left" w:pos="3290"/>
        </w:tabs>
        <w:jc w:val="both"/>
        <w:rPr>
          <w:rFonts w:ascii="Arial" w:hAnsi="Arial" w:cs="Arial"/>
          <w:color w:val="000000"/>
        </w:rPr>
      </w:pPr>
    </w:p>
    <w:p w14:paraId="20969079" w14:textId="77777777" w:rsidR="000E30BF" w:rsidRPr="000E30BF" w:rsidRDefault="000E30BF" w:rsidP="000E30BF">
      <w:pPr>
        <w:jc w:val="both"/>
        <w:rPr>
          <w:rFonts w:ascii="Arial" w:hAnsi="Arial" w:cs="Arial"/>
          <w:color w:val="000000"/>
        </w:rPr>
      </w:pPr>
      <w:r w:rsidRPr="000E30BF">
        <w:rPr>
          <w:rFonts w:ascii="Arial" w:hAnsi="Arial" w:cs="Arial"/>
          <w:color w:val="000000"/>
        </w:rPr>
        <w:t>Darko Grgurović, izvršni direktor</w:t>
      </w:r>
    </w:p>
    <w:p w14:paraId="4B313BE9" w14:textId="77777777" w:rsidR="000E30BF" w:rsidRPr="000E30BF" w:rsidRDefault="000E30BF" w:rsidP="000E30BF">
      <w:pPr>
        <w:jc w:val="both"/>
        <w:rPr>
          <w:rFonts w:ascii="Arial" w:hAnsi="Arial" w:cs="Arial"/>
          <w:color w:val="000000"/>
        </w:rPr>
      </w:pPr>
      <w:r w:rsidRPr="000E30BF">
        <w:rPr>
          <w:rFonts w:ascii="Arial" w:hAnsi="Arial" w:cs="Arial"/>
          <w:color w:val="000000"/>
        </w:rPr>
        <w:t xml:space="preserve">Ovlašćeno lice naručioca </w:t>
      </w:r>
      <w:r w:rsidRPr="000E30BF">
        <w:rPr>
          <w:rFonts w:ascii="Arial" w:hAnsi="Arial" w:cs="Arial"/>
          <w:color w:val="000000"/>
        </w:rPr>
        <w:tab/>
      </w:r>
      <w:r w:rsidRPr="000E30BF">
        <w:rPr>
          <w:rFonts w:ascii="Arial" w:hAnsi="Arial" w:cs="Arial"/>
          <w:color w:val="000000"/>
        </w:rPr>
        <w:tab/>
      </w:r>
      <w:r w:rsidRPr="000E30BF">
        <w:rPr>
          <w:rFonts w:ascii="Arial" w:hAnsi="Arial" w:cs="Arial"/>
          <w:color w:val="000000"/>
        </w:rPr>
        <w:tab/>
      </w:r>
      <w:r w:rsidRPr="000E30BF">
        <w:rPr>
          <w:rFonts w:ascii="Arial" w:hAnsi="Arial" w:cs="Arial"/>
          <w:color w:val="000000"/>
        </w:rPr>
        <w:tab/>
        <w:t>_____________________________</w:t>
      </w:r>
    </w:p>
    <w:p w14:paraId="3AD43E33" w14:textId="77777777" w:rsidR="000E30BF" w:rsidRPr="000E30BF" w:rsidRDefault="000E30BF" w:rsidP="000E30BF">
      <w:pPr>
        <w:jc w:val="both"/>
        <w:rPr>
          <w:rFonts w:ascii="Arial" w:hAnsi="Arial" w:cs="Arial"/>
          <w:color w:val="000000"/>
        </w:rPr>
      </w:pPr>
    </w:p>
    <w:p w14:paraId="7B62FB39" w14:textId="77777777" w:rsidR="000E30BF" w:rsidRPr="000E30BF" w:rsidRDefault="000E30BF" w:rsidP="000E30BF">
      <w:pPr>
        <w:jc w:val="both"/>
        <w:rPr>
          <w:rFonts w:ascii="Arial" w:hAnsi="Arial" w:cs="Arial"/>
          <w:color w:val="000000"/>
        </w:rPr>
      </w:pPr>
      <w:r w:rsidRPr="000E30BF">
        <w:rPr>
          <w:rFonts w:ascii="Arial" w:hAnsi="Arial" w:cs="Arial"/>
          <w:color w:val="000000"/>
        </w:rPr>
        <w:t>Branko Kovijanić, predsjednik Savjeta</w:t>
      </w:r>
    </w:p>
    <w:p w14:paraId="1F4CAB9A" w14:textId="77777777" w:rsidR="000E30BF" w:rsidRPr="000E30BF" w:rsidRDefault="000E30BF" w:rsidP="000E30BF">
      <w:pPr>
        <w:jc w:val="both"/>
        <w:rPr>
          <w:rFonts w:ascii="Arial" w:hAnsi="Arial" w:cs="Arial"/>
          <w:color w:val="000000"/>
        </w:rPr>
      </w:pPr>
      <w:r w:rsidRPr="000E30BF">
        <w:rPr>
          <w:rFonts w:ascii="Arial" w:hAnsi="Arial" w:cs="Arial"/>
          <w:color w:val="000000"/>
        </w:rPr>
        <w:t>Lice koje je učestvovalo u planiranju javne nabavke</w:t>
      </w:r>
      <w:r w:rsidRPr="000E30BF">
        <w:rPr>
          <w:rFonts w:ascii="Arial" w:hAnsi="Arial" w:cs="Arial"/>
          <w:color w:val="000000"/>
        </w:rPr>
        <w:tab/>
        <w:t>_____________________________</w:t>
      </w:r>
    </w:p>
    <w:p w14:paraId="5B5FEA04" w14:textId="77777777" w:rsidR="000E30BF" w:rsidRPr="000E30BF" w:rsidRDefault="000E30BF" w:rsidP="000E30BF">
      <w:pPr>
        <w:jc w:val="both"/>
        <w:rPr>
          <w:rFonts w:ascii="Arial" w:hAnsi="Arial" w:cs="Arial"/>
          <w:color w:val="000000"/>
        </w:rPr>
      </w:pPr>
    </w:p>
    <w:p w14:paraId="09A188B4" w14:textId="77777777" w:rsidR="000E30BF" w:rsidRPr="000E30BF" w:rsidRDefault="000E30BF" w:rsidP="000E30BF">
      <w:pPr>
        <w:jc w:val="both"/>
        <w:rPr>
          <w:rFonts w:ascii="Arial" w:hAnsi="Arial" w:cs="Arial"/>
          <w:color w:val="000000"/>
        </w:rPr>
      </w:pPr>
      <w:r w:rsidRPr="000E30BF">
        <w:rPr>
          <w:rFonts w:ascii="Arial" w:hAnsi="Arial" w:cs="Arial"/>
          <w:color w:val="000000"/>
        </w:rPr>
        <w:t>Šaleta Đurović, član Savjeta</w:t>
      </w:r>
    </w:p>
    <w:p w14:paraId="15060E6D" w14:textId="2A36DAF2" w:rsidR="000E30BF" w:rsidRPr="000E30BF" w:rsidRDefault="000E30BF" w:rsidP="000E30BF">
      <w:pPr>
        <w:jc w:val="both"/>
        <w:rPr>
          <w:rFonts w:ascii="Arial" w:hAnsi="Arial" w:cs="Arial"/>
          <w:color w:val="000000"/>
        </w:rPr>
      </w:pPr>
      <w:r w:rsidRPr="000E30BF">
        <w:rPr>
          <w:rFonts w:ascii="Arial" w:hAnsi="Arial" w:cs="Arial"/>
          <w:color w:val="000000"/>
        </w:rPr>
        <w:t>Lice koje je učestvovalo u planiranju javne nabavke _____________________________</w:t>
      </w:r>
    </w:p>
    <w:p w14:paraId="24642572" w14:textId="77777777" w:rsidR="000E30BF" w:rsidRPr="000E30BF" w:rsidRDefault="000E30BF" w:rsidP="000E30BF">
      <w:pPr>
        <w:jc w:val="both"/>
        <w:rPr>
          <w:rFonts w:ascii="Arial" w:hAnsi="Arial" w:cs="Arial"/>
          <w:color w:val="000000"/>
        </w:rPr>
      </w:pPr>
    </w:p>
    <w:p w14:paraId="30FD4295" w14:textId="77777777" w:rsidR="000E30BF" w:rsidRPr="000E30BF" w:rsidRDefault="000E30BF" w:rsidP="000E30BF">
      <w:pPr>
        <w:jc w:val="both"/>
        <w:rPr>
          <w:rFonts w:ascii="Arial" w:hAnsi="Arial" w:cs="Arial"/>
          <w:color w:val="000000"/>
        </w:rPr>
      </w:pPr>
      <w:r w:rsidRPr="000E30BF">
        <w:rPr>
          <w:rFonts w:ascii="Arial" w:hAnsi="Arial" w:cs="Arial"/>
          <w:color w:val="000000"/>
        </w:rPr>
        <w:t>Vladan Đukanović, član Savjeta</w:t>
      </w:r>
    </w:p>
    <w:p w14:paraId="7EF0227F" w14:textId="157A3768" w:rsidR="000E30BF" w:rsidRPr="000E30BF" w:rsidRDefault="000E30BF" w:rsidP="000E30BF">
      <w:pPr>
        <w:jc w:val="both"/>
        <w:rPr>
          <w:rFonts w:ascii="Arial" w:hAnsi="Arial" w:cs="Arial"/>
          <w:color w:val="000000"/>
        </w:rPr>
      </w:pPr>
      <w:r w:rsidRPr="000E30BF">
        <w:rPr>
          <w:rFonts w:ascii="Arial" w:hAnsi="Arial" w:cs="Arial"/>
          <w:color w:val="000000"/>
        </w:rPr>
        <w:t>Lice koje je učestvovalo u planiranju javne nabavke _____________________________</w:t>
      </w:r>
    </w:p>
    <w:p w14:paraId="5D685034" w14:textId="77777777" w:rsidR="000E30BF" w:rsidRPr="000E30BF" w:rsidRDefault="000E30BF" w:rsidP="000E30BF">
      <w:pPr>
        <w:jc w:val="both"/>
        <w:rPr>
          <w:rFonts w:ascii="Arial" w:hAnsi="Arial" w:cs="Arial"/>
          <w:color w:val="000000"/>
        </w:rPr>
      </w:pPr>
    </w:p>
    <w:p w14:paraId="05D9D4A7" w14:textId="77777777" w:rsidR="000E30BF" w:rsidRPr="000E30BF" w:rsidRDefault="000E30BF" w:rsidP="000E30BF">
      <w:pPr>
        <w:jc w:val="both"/>
        <w:rPr>
          <w:rFonts w:ascii="Arial" w:hAnsi="Arial" w:cs="Arial"/>
          <w:color w:val="000000"/>
        </w:rPr>
      </w:pPr>
      <w:r w:rsidRPr="000E30BF">
        <w:rPr>
          <w:rFonts w:ascii="Arial" w:hAnsi="Arial" w:cs="Arial"/>
          <w:color w:val="000000"/>
        </w:rPr>
        <w:t>Nikola Miks</w:t>
      </w:r>
    </w:p>
    <w:p w14:paraId="10BFC484" w14:textId="0CAC3AD2" w:rsidR="000E30BF" w:rsidRPr="000E30BF" w:rsidRDefault="000E30BF" w:rsidP="000E30BF">
      <w:pPr>
        <w:jc w:val="both"/>
        <w:rPr>
          <w:rFonts w:ascii="Arial" w:hAnsi="Arial" w:cs="Arial"/>
          <w:color w:val="000000"/>
        </w:rPr>
      </w:pPr>
      <w:r w:rsidRPr="000E30BF">
        <w:rPr>
          <w:rFonts w:ascii="Arial" w:hAnsi="Arial" w:cs="Arial"/>
          <w:color w:val="000000"/>
        </w:rPr>
        <w:t>Član komisije za sprovođenje postupka javne nabavke _____________________________</w:t>
      </w:r>
    </w:p>
    <w:p w14:paraId="27E2B81F" w14:textId="77777777" w:rsidR="000E30BF" w:rsidRPr="000E30BF" w:rsidRDefault="000E30BF" w:rsidP="000E30BF">
      <w:pPr>
        <w:jc w:val="both"/>
        <w:rPr>
          <w:rFonts w:ascii="Arial" w:hAnsi="Arial" w:cs="Arial"/>
          <w:color w:val="000000"/>
        </w:rPr>
      </w:pPr>
    </w:p>
    <w:p w14:paraId="3FBE51A2" w14:textId="77777777" w:rsidR="000E30BF" w:rsidRPr="000E30BF" w:rsidRDefault="000E30BF" w:rsidP="000E30BF">
      <w:pPr>
        <w:jc w:val="both"/>
        <w:rPr>
          <w:rFonts w:ascii="Arial" w:hAnsi="Arial" w:cs="Arial"/>
          <w:color w:val="000000"/>
        </w:rPr>
      </w:pPr>
      <w:r w:rsidRPr="000E30BF">
        <w:rPr>
          <w:rFonts w:ascii="Arial" w:hAnsi="Arial" w:cs="Arial"/>
          <w:color w:val="000000"/>
        </w:rPr>
        <w:t>Dino Hodžić</w:t>
      </w:r>
    </w:p>
    <w:p w14:paraId="034E7B90" w14:textId="7B324767" w:rsidR="000E30BF" w:rsidRPr="000E30BF" w:rsidRDefault="000E30BF" w:rsidP="000E30BF">
      <w:pPr>
        <w:jc w:val="both"/>
        <w:rPr>
          <w:rFonts w:ascii="Arial" w:hAnsi="Arial" w:cs="Arial"/>
          <w:color w:val="000000"/>
        </w:rPr>
      </w:pPr>
      <w:r w:rsidRPr="000E30BF">
        <w:rPr>
          <w:rFonts w:ascii="Arial" w:hAnsi="Arial" w:cs="Arial"/>
          <w:color w:val="000000"/>
        </w:rPr>
        <w:t>Član komisije za sprovođenje postupka javne nabavke</w:t>
      </w:r>
      <w:r>
        <w:rPr>
          <w:rFonts w:ascii="Arial" w:hAnsi="Arial" w:cs="Arial"/>
          <w:color w:val="000000"/>
        </w:rPr>
        <w:t xml:space="preserve"> </w:t>
      </w:r>
      <w:r w:rsidRPr="000E30BF">
        <w:rPr>
          <w:rFonts w:ascii="Arial" w:hAnsi="Arial" w:cs="Arial"/>
          <w:color w:val="000000"/>
        </w:rPr>
        <w:t>_____________________________</w:t>
      </w:r>
    </w:p>
    <w:p w14:paraId="74E6F044" w14:textId="77777777" w:rsidR="000E30BF" w:rsidRPr="000E30BF" w:rsidRDefault="000E30BF" w:rsidP="000E30BF">
      <w:pPr>
        <w:jc w:val="both"/>
        <w:rPr>
          <w:rFonts w:ascii="Arial" w:hAnsi="Arial" w:cs="Arial"/>
          <w:color w:val="000000"/>
        </w:rPr>
      </w:pPr>
      <w:r w:rsidRPr="000E30BF">
        <w:rPr>
          <w:rFonts w:ascii="Arial" w:hAnsi="Arial" w:cs="Arial"/>
          <w:color w:val="000000"/>
        </w:rPr>
        <w:t>i službenik za javne nabavke</w:t>
      </w:r>
    </w:p>
    <w:p w14:paraId="5A9C604F" w14:textId="77777777" w:rsidR="000E30BF" w:rsidRPr="000E30BF" w:rsidRDefault="000E30BF" w:rsidP="000E30BF">
      <w:pPr>
        <w:jc w:val="both"/>
        <w:rPr>
          <w:rFonts w:ascii="Arial" w:hAnsi="Arial" w:cs="Arial"/>
          <w:color w:val="000000"/>
        </w:rPr>
      </w:pPr>
    </w:p>
    <w:p w14:paraId="3C278DFE" w14:textId="77777777" w:rsidR="000E30BF" w:rsidRPr="000E30BF" w:rsidRDefault="000E30BF" w:rsidP="000E30BF">
      <w:pPr>
        <w:jc w:val="both"/>
        <w:rPr>
          <w:rFonts w:ascii="Arial" w:hAnsi="Arial" w:cs="Arial"/>
          <w:color w:val="000000"/>
        </w:rPr>
      </w:pPr>
      <w:r w:rsidRPr="000E30BF">
        <w:rPr>
          <w:rFonts w:ascii="Arial" w:hAnsi="Arial" w:cs="Arial"/>
          <w:color w:val="000000"/>
        </w:rPr>
        <w:t>Mladen Muhadinović</w:t>
      </w:r>
    </w:p>
    <w:p w14:paraId="547F1433" w14:textId="4E6B0882" w:rsidR="000E30BF" w:rsidRPr="000E30BF" w:rsidRDefault="000E30BF" w:rsidP="000E30BF">
      <w:pPr>
        <w:jc w:val="both"/>
        <w:rPr>
          <w:rFonts w:ascii="Arial" w:hAnsi="Arial" w:cs="Arial"/>
          <w:color w:val="000000"/>
        </w:rPr>
      </w:pPr>
      <w:r w:rsidRPr="000E30BF">
        <w:rPr>
          <w:rFonts w:ascii="Arial" w:hAnsi="Arial" w:cs="Arial"/>
          <w:color w:val="000000"/>
        </w:rPr>
        <w:t>Član komisije za sprovođenje postupka javne nabavk</w:t>
      </w:r>
      <w:r>
        <w:rPr>
          <w:rFonts w:ascii="Arial" w:hAnsi="Arial" w:cs="Arial"/>
          <w:color w:val="000000"/>
        </w:rPr>
        <w:t xml:space="preserve">e </w:t>
      </w:r>
      <w:r w:rsidRPr="000E30BF">
        <w:rPr>
          <w:rFonts w:ascii="Arial" w:hAnsi="Arial" w:cs="Arial"/>
          <w:color w:val="000000"/>
        </w:rPr>
        <w:t>_____________________________</w:t>
      </w:r>
    </w:p>
    <w:p w14:paraId="371D2433" w14:textId="77777777" w:rsidR="00FA22A9" w:rsidRPr="002462D1" w:rsidRDefault="00FA22A9" w:rsidP="00FA22A9">
      <w:pPr>
        <w:jc w:val="both"/>
        <w:rPr>
          <w:rFonts w:ascii="Arial" w:hAnsi="Arial" w:cs="Arial"/>
          <w:b/>
          <w:bCs/>
          <w:color w:val="000000"/>
        </w:rPr>
      </w:pPr>
    </w:p>
    <w:p w14:paraId="74028447" w14:textId="77777777" w:rsidR="00FA22A9" w:rsidRPr="002462D1" w:rsidRDefault="00FA22A9" w:rsidP="00FA22A9">
      <w:pPr>
        <w:jc w:val="both"/>
        <w:rPr>
          <w:rFonts w:ascii="Arial" w:hAnsi="Arial" w:cs="Arial"/>
          <w:b/>
          <w:bCs/>
          <w:color w:val="000000"/>
        </w:rPr>
      </w:pPr>
    </w:p>
    <w:p w14:paraId="1F998A23" w14:textId="77777777" w:rsidR="00FA22A9" w:rsidRPr="002462D1" w:rsidRDefault="00FA22A9" w:rsidP="00FA22A9">
      <w:pPr>
        <w:jc w:val="both"/>
        <w:rPr>
          <w:rFonts w:ascii="Arial" w:hAnsi="Arial" w:cs="Arial"/>
          <w:b/>
          <w:bCs/>
          <w:color w:val="000000"/>
        </w:rPr>
      </w:pPr>
    </w:p>
    <w:p w14:paraId="60551B62" w14:textId="77777777" w:rsidR="00FA22A9" w:rsidRPr="002462D1" w:rsidRDefault="00FA22A9" w:rsidP="00FA22A9">
      <w:pPr>
        <w:jc w:val="both"/>
        <w:rPr>
          <w:rFonts w:ascii="Arial" w:hAnsi="Arial" w:cs="Arial"/>
          <w:b/>
          <w:bCs/>
          <w:color w:val="000000"/>
        </w:rPr>
      </w:pPr>
    </w:p>
    <w:p w14:paraId="3C08610F" w14:textId="77777777" w:rsidR="00FA22A9" w:rsidRPr="002462D1" w:rsidRDefault="00FA22A9" w:rsidP="00FA22A9">
      <w:pPr>
        <w:jc w:val="both"/>
        <w:rPr>
          <w:rFonts w:ascii="Arial" w:hAnsi="Arial" w:cs="Arial"/>
          <w:b/>
          <w:bCs/>
          <w:color w:val="000000"/>
        </w:rPr>
      </w:pPr>
    </w:p>
    <w:p w14:paraId="288049DA" w14:textId="77777777" w:rsidR="00FA22A9" w:rsidRPr="002462D1" w:rsidRDefault="00FA22A9" w:rsidP="00FA22A9">
      <w:pPr>
        <w:jc w:val="both"/>
        <w:rPr>
          <w:rFonts w:ascii="Arial" w:hAnsi="Arial" w:cs="Arial"/>
          <w:b/>
          <w:bCs/>
          <w:color w:val="000000"/>
        </w:rPr>
      </w:pPr>
    </w:p>
    <w:p w14:paraId="5C9DFC05" w14:textId="234E4F6A" w:rsidR="00FA22A9" w:rsidRDefault="00FA22A9" w:rsidP="00FA22A9">
      <w:pPr>
        <w:jc w:val="both"/>
        <w:rPr>
          <w:rFonts w:ascii="Arial" w:hAnsi="Arial" w:cs="Arial"/>
          <w:b/>
          <w:bCs/>
          <w:color w:val="000000"/>
        </w:rPr>
      </w:pPr>
    </w:p>
    <w:p w14:paraId="0E495F8A" w14:textId="2FE2F64B" w:rsidR="008B65A1" w:rsidRDefault="008B65A1" w:rsidP="00FA22A9">
      <w:pPr>
        <w:jc w:val="both"/>
        <w:rPr>
          <w:rFonts w:ascii="Arial" w:hAnsi="Arial" w:cs="Arial"/>
          <w:b/>
          <w:bCs/>
          <w:color w:val="000000"/>
        </w:rPr>
      </w:pPr>
    </w:p>
    <w:p w14:paraId="310F67D3" w14:textId="370ED58E" w:rsidR="008B65A1" w:rsidRDefault="008B65A1" w:rsidP="00FA22A9">
      <w:pPr>
        <w:jc w:val="both"/>
        <w:rPr>
          <w:rFonts w:ascii="Arial" w:hAnsi="Arial" w:cs="Arial"/>
          <w:b/>
          <w:bCs/>
          <w:color w:val="000000"/>
        </w:rPr>
      </w:pPr>
    </w:p>
    <w:p w14:paraId="4F238280" w14:textId="20524124" w:rsidR="008B65A1" w:rsidRDefault="008B65A1" w:rsidP="00FA22A9">
      <w:pPr>
        <w:jc w:val="both"/>
        <w:rPr>
          <w:rFonts w:ascii="Arial" w:hAnsi="Arial" w:cs="Arial"/>
          <w:b/>
          <w:bCs/>
          <w:color w:val="000000"/>
        </w:rPr>
      </w:pPr>
    </w:p>
    <w:p w14:paraId="0E99D75A" w14:textId="3EE73FEF" w:rsidR="008B65A1" w:rsidRDefault="008B65A1" w:rsidP="00FA22A9">
      <w:pPr>
        <w:jc w:val="both"/>
        <w:rPr>
          <w:rFonts w:ascii="Arial" w:hAnsi="Arial" w:cs="Arial"/>
          <w:b/>
          <w:bCs/>
          <w:color w:val="000000"/>
        </w:rPr>
      </w:pPr>
    </w:p>
    <w:p w14:paraId="488C7C0E" w14:textId="508002D2" w:rsidR="008B65A1" w:rsidRDefault="008B65A1" w:rsidP="00FA22A9">
      <w:pPr>
        <w:jc w:val="both"/>
        <w:rPr>
          <w:rFonts w:ascii="Arial" w:hAnsi="Arial" w:cs="Arial"/>
          <w:b/>
          <w:bCs/>
          <w:color w:val="000000"/>
        </w:rPr>
      </w:pPr>
    </w:p>
    <w:p w14:paraId="59F9150B" w14:textId="43A93045" w:rsidR="008B65A1" w:rsidRDefault="008B65A1" w:rsidP="00FA22A9">
      <w:pPr>
        <w:jc w:val="both"/>
        <w:rPr>
          <w:rFonts w:ascii="Arial" w:hAnsi="Arial" w:cs="Arial"/>
          <w:b/>
          <w:bCs/>
          <w:color w:val="000000"/>
        </w:rPr>
      </w:pPr>
    </w:p>
    <w:p w14:paraId="4CADA8C6" w14:textId="3D308860" w:rsidR="008B65A1" w:rsidRDefault="008B65A1" w:rsidP="00FA22A9">
      <w:pPr>
        <w:jc w:val="both"/>
        <w:rPr>
          <w:rFonts w:ascii="Arial" w:hAnsi="Arial" w:cs="Arial"/>
          <w:b/>
          <w:bCs/>
          <w:color w:val="000000"/>
        </w:rPr>
      </w:pPr>
    </w:p>
    <w:p w14:paraId="09EC998E" w14:textId="54CB856C" w:rsidR="008B65A1" w:rsidRDefault="008B65A1" w:rsidP="00FA22A9">
      <w:pPr>
        <w:jc w:val="both"/>
        <w:rPr>
          <w:rFonts w:ascii="Arial" w:hAnsi="Arial" w:cs="Arial"/>
          <w:b/>
          <w:bCs/>
          <w:color w:val="000000"/>
        </w:rPr>
      </w:pPr>
    </w:p>
    <w:p w14:paraId="1ECA59DA" w14:textId="53E5BCF6" w:rsidR="008B65A1" w:rsidRDefault="008B65A1" w:rsidP="00FA22A9">
      <w:pPr>
        <w:jc w:val="both"/>
        <w:rPr>
          <w:rFonts w:ascii="Arial" w:hAnsi="Arial" w:cs="Arial"/>
          <w:b/>
          <w:bCs/>
          <w:color w:val="000000"/>
        </w:rPr>
      </w:pPr>
    </w:p>
    <w:p w14:paraId="2F8F0F1F" w14:textId="1E43E55E" w:rsidR="008B65A1" w:rsidRDefault="008B65A1" w:rsidP="00FA22A9">
      <w:pPr>
        <w:jc w:val="both"/>
        <w:rPr>
          <w:rFonts w:ascii="Arial" w:hAnsi="Arial" w:cs="Arial"/>
          <w:b/>
          <w:bCs/>
          <w:color w:val="000000"/>
        </w:rPr>
      </w:pPr>
    </w:p>
    <w:p w14:paraId="2DC2F71B" w14:textId="77777777" w:rsidR="008B65A1" w:rsidRPr="002462D1" w:rsidRDefault="008B65A1" w:rsidP="00FA22A9">
      <w:pPr>
        <w:jc w:val="both"/>
        <w:rPr>
          <w:rFonts w:ascii="Arial" w:hAnsi="Arial" w:cs="Arial"/>
          <w:b/>
          <w:bCs/>
          <w:color w:val="000000"/>
        </w:rPr>
      </w:pPr>
    </w:p>
    <w:p w14:paraId="33DA4520" w14:textId="77777777" w:rsidR="00FA22A9" w:rsidRPr="002462D1" w:rsidRDefault="00FA22A9" w:rsidP="00FA22A9">
      <w:pPr>
        <w:jc w:val="both"/>
        <w:rPr>
          <w:rFonts w:ascii="Arial" w:hAnsi="Arial" w:cs="Arial"/>
          <w:b/>
          <w:bCs/>
          <w:color w:val="000000"/>
        </w:rPr>
      </w:pPr>
    </w:p>
    <w:p w14:paraId="579AB963" w14:textId="77777777" w:rsidR="00FA22A9" w:rsidRPr="002462D1" w:rsidRDefault="00FA22A9" w:rsidP="00FA22A9">
      <w:pPr>
        <w:jc w:val="both"/>
        <w:rPr>
          <w:rFonts w:ascii="Arial" w:hAnsi="Arial" w:cs="Arial"/>
          <w:b/>
          <w:bCs/>
          <w:color w:val="000000"/>
        </w:rPr>
      </w:pPr>
    </w:p>
    <w:p w14:paraId="65C6DFDB" w14:textId="77777777" w:rsidR="00FA22A9" w:rsidRPr="002462D1" w:rsidRDefault="00FA22A9" w:rsidP="00FA22A9">
      <w:pPr>
        <w:jc w:val="both"/>
        <w:rPr>
          <w:rFonts w:ascii="Arial" w:hAnsi="Arial" w:cs="Arial"/>
          <w:b/>
          <w:bCs/>
          <w:color w:val="000000"/>
        </w:rPr>
      </w:pPr>
    </w:p>
    <w:p w14:paraId="1986CD0C" w14:textId="77777777" w:rsidR="00FA22A9" w:rsidRPr="002462D1" w:rsidRDefault="00FA22A9" w:rsidP="00FA22A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iCs/>
          <w:sz w:val="28"/>
          <w:szCs w:val="32"/>
        </w:rPr>
      </w:pPr>
      <w:bookmarkStart w:id="18" w:name="_Toc62730568"/>
      <w:r w:rsidRPr="002462D1">
        <w:rPr>
          <w:rFonts w:ascii="Arial" w:hAnsi="Arial"/>
          <w:b/>
          <w:sz w:val="28"/>
          <w:szCs w:val="32"/>
        </w:rPr>
        <w:lastRenderedPageBreak/>
        <w:t>UPUTSTVO O PRAVNOM SREDSTVU</w:t>
      </w:r>
      <w:bookmarkEnd w:id="18"/>
    </w:p>
    <w:p w14:paraId="6374FBD5" w14:textId="77777777" w:rsidR="00FA22A9" w:rsidRPr="002462D1" w:rsidRDefault="00FA22A9" w:rsidP="00FA22A9">
      <w:pPr>
        <w:tabs>
          <w:tab w:val="left" w:pos="5760"/>
        </w:tabs>
        <w:jc w:val="center"/>
        <w:rPr>
          <w:rFonts w:ascii="Arial" w:hAnsi="Arial" w:cs="Arial"/>
          <w:color w:val="000000"/>
        </w:rPr>
      </w:pPr>
    </w:p>
    <w:p w14:paraId="19EDF63E" w14:textId="77777777" w:rsidR="00FA22A9" w:rsidRPr="00E3162A" w:rsidRDefault="00FA22A9" w:rsidP="00FA22A9">
      <w:pPr>
        <w:tabs>
          <w:tab w:val="left" w:pos="5760"/>
        </w:tabs>
        <w:ind w:firstLine="567"/>
        <w:jc w:val="both"/>
        <w:rPr>
          <w:rFonts w:ascii="Arial" w:hAnsi="Arial" w:cs="Arial"/>
          <w:color w:val="000000"/>
        </w:rPr>
      </w:pPr>
      <w:r w:rsidRPr="002462D1">
        <w:rPr>
          <w:rFonts w:ascii="Arial" w:hAnsi="Arial" w:cs="Arial"/>
          <w:color w:val="000000"/>
        </w:rPr>
        <w:t>Privredni subjekat može da izjavi žalbu protiv ove tenderske dokument</w:t>
      </w:r>
      <w:r>
        <w:rPr>
          <w:rFonts w:ascii="Arial" w:hAnsi="Arial" w:cs="Arial"/>
          <w:color w:val="000000"/>
        </w:rPr>
        <w:t>acije Komisiji za zaštitu prava:</w:t>
      </w:r>
    </w:p>
    <w:p w14:paraId="590C7686" w14:textId="77777777" w:rsidR="00FA22A9" w:rsidRPr="00E3162A" w:rsidRDefault="00FA22A9" w:rsidP="00FA22A9">
      <w:pPr>
        <w:pStyle w:val="T30X"/>
        <w:ind w:left="567" w:hanging="283"/>
        <w:rPr>
          <w:rFonts w:ascii="Arial" w:hAnsi="Arial" w:cs="Arial"/>
          <w:sz w:val="24"/>
          <w:szCs w:val="24"/>
        </w:rPr>
      </w:pPr>
      <w:r w:rsidRPr="00E3162A">
        <w:rPr>
          <w:rFonts w:ascii="Arial" w:hAnsi="Arial" w:cs="Arial"/>
          <w:sz w:val="24"/>
          <w:szCs w:val="24"/>
        </w:rPr>
        <w:t xml:space="preserve">   1)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20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za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30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14:paraId="4E2BCFE4" w14:textId="77777777" w:rsidR="00FA22A9" w:rsidRPr="00E3162A" w:rsidRDefault="00FA22A9" w:rsidP="00FA22A9">
      <w:pPr>
        <w:pStyle w:val="T30X"/>
        <w:ind w:left="567" w:hanging="283"/>
        <w:rPr>
          <w:rFonts w:ascii="Arial" w:hAnsi="Arial" w:cs="Arial"/>
          <w:sz w:val="24"/>
          <w:szCs w:val="24"/>
        </w:rPr>
      </w:pPr>
      <w:r w:rsidRPr="00E3162A">
        <w:rPr>
          <w:rFonts w:ascii="Arial" w:hAnsi="Arial" w:cs="Arial"/>
          <w:sz w:val="24"/>
          <w:szCs w:val="24"/>
        </w:rPr>
        <w:t xml:space="preserve">   2)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w:t>
      </w:r>
      <w:proofErr w:type="spellStart"/>
      <w:r w:rsidRPr="00E3162A">
        <w:rPr>
          <w:rFonts w:ascii="Arial" w:hAnsi="Arial" w:cs="Arial"/>
          <w:sz w:val="24"/>
          <w:szCs w:val="24"/>
        </w:rPr>
        <w:t>deset</w:t>
      </w:r>
      <w:proofErr w:type="spellEnd"/>
      <w:r w:rsidRPr="00E3162A">
        <w:rPr>
          <w:rFonts w:ascii="Arial" w:hAnsi="Arial" w:cs="Arial"/>
          <w:sz w:val="24"/>
          <w:szCs w:val="24"/>
        </w:rPr>
        <w:t xml:space="preserve">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za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14:paraId="01D3362C" w14:textId="77777777" w:rsidR="00FA22A9" w:rsidRPr="00E3162A" w:rsidRDefault="00FA22A9" w:rsidP="00FA22A9">
      <w:pPr>
        <w:pStyle w:val="T30X"/>
        <w:ind w:left="567" w:hanging="283"/>
        <w:rPr>
          <w:rFonts w:ascii="Arial" w:hAnsi="Arial" w:cs="Arial"/>
          <w:sz w:val="24"/>
          <w:szCs w:val="24"/>
        </w:rPr>
      </w:pPr>
      <w:r w:rsidRPr="00E3162A">
        <w:rPr>
          <w:rFonts w:ascii="Arial" w:hAnsi="Arial" w:cs="Arial"/>
          <w:sz w:val="24"/>
          <w:szCs w:val="24"/>
        </w:rPr>
        <w:t xml:space="preserve">   3) do </w:t>
      </w:r>
      <w:proofErr w:type="spellStart"/>
      <w:r w:rsidRPr="00E3162A">
        <w:rPr>
          <w:rFonts w:ascii="Arial" w:hAnsi="Arial" w:cs="Arial"/>
          <w:sz w:val="24"/>
          <w:szCs w:val="24"/>
        </w:rPr>
        <w:t>isteka</w:t>
      </w:r>
      <w:proofErr w:type="spellEnd"/>
      <w:r w:rsidRPr="00E3162A">
        <w:rPr>
          <w:rFonts w:ascii="Arial" w:hAnsi="Arial" w:cs="Arial"/>
          <w:sz w:val="24"/>
          <w:szCs w:val="24"/>
        </w:rPr>
        <w:t xml:space="preserve"> </w:t>
      </w:r>
      <w:proofErr w:type="spellStart"/>
      <w:r w:rsidRPr="00E3162A">
        <w:rPr>
          <w:rFonts w:ascii="Arial" w:hAnsi="Arial" w:cs="Arial"/>
          <w:sz w:val="24"/>
          <w:szCs w:val="24"/>
        </w:rPr>
        <w:t>polovine</w:t>
      </w:r>
      <w:proofErr w:type="spellEnd"/>
      <w:r w:rsidRPr="00E3162A">
        <w:rPr>
          <w:rFonts w:ascii="Arial" w:hAnsi="Arial" w:cs="Arial"/>
          <w:sz w:val="24"/>
          <w:szCs w:val="24"/>
        </w:rPr>
        <w:t xml:space="preserve"> </w:t>
      </w:r>
      <w:proofErr w:type="spellStart"/>
      <w:r w:rsidRPr="00E3162A">
        <w:rPr>
          <w:rFonts w:ascii="Arial" w:hAnsi="Arial" w:cs="Arial"/>
          <w:sz w:val="24"/>
          <w:szCs w:val="24"/>
        </w:rPr>
        <w:t>roka</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za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za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a u </w:t>
      </w:r>
      <w:proofErr w:type="spellStart"/>
      <w:r w:rsidRPr="00E3162A">
        <w:rPr>
          <w:rFonts w:ascii="Arial" w:hAnsi="Arial" w:cs="Arial"/>
          <w:sz w:val="24"/>
          <w:szCs w:val="24"/>
        </w:rPr>
        <w:t>slučaju</w:t>
      </w:r>
      <w:proofErr w:type="spellEnd"/>
      <w:r w:rsidRPr="00E3162A">
        <w:rPr>
          <w:rFonts w:ascii="Arial" w:hAnsi="Arial" w:cs="Arial"/>
          <w:sz w:val="24"/>
          <w:szCs w:val="24"/>
        </w:rPr>
        <w:t xml:space="preserve"> da je </w:t>
      </w:r>
      <w:proofErr w:type="spellStart"/>
      <w:r w:rsidRPr="00E3162A">
        <w:rPr>
          <w:rFonts w:ascii="Arial" w:hAnsi="Arial" w:cs="Arial"/>
          <w:sz w:val="24"/>
          <w:szCs w:val="24"/>
        </w:rPr>
        <w:t>posljednji</w:t>
      </w:r>
      <w:proofErr w:type="spellEnd"/>
      <w:r w:rsidRPr="00E3162A">
        <w:rPr>
          <w:rFonts w:ascii="Arial" w:hAnsi="Arial" w:cs="Arial"/>
          <w:sz w:val="24"/>
          <w:szCs w:val="24"/>
        </w:rPr>
        <w:t xml:space="preserve"> dan </w:t>
      </w:r>
      <w:proofErr w:type="spellStart"/>
      <w:r w:rsidRPr="00E3162A">
        <w:rPr>
          <w:rFonts w:ascii="Arial" w:hAnsi="Arial" w:cs="Arial"/>
          <w:sz w:val="24"/>
          <w:szCs w:val="24"/>
        </w:rPr>
        <w:t>roka</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24 </w:t>
      </w:r>
      <w:proofErr w:type="spellStart"/>
      <w:r w:rsidRPr="00E3162A">
        <w:rPr>
          <w:rFonts w:ascii="Arial" w:hAnsi="Arial" w:cs="Arial"/>
          <w:sz w:val="24"/>
          <w:szCs w:val="24"/>
        </w:rPr>
        <w:t>časa</w:t>
      </w:r>
      <w:proofErr w:type="spellEnd"/>
      <w:r w:rsidRPr="00E3162A">
        <w:rPr>
          <w:rFonts w:ascii="Arial" w:hAnsi="Arial" w:cs="Arial"/>
          <w:sz w:val="24"/>
          <w:szCs w:val="24"/>
        </w:rPr>
        <w:t xml:space="preserve">, </w:t>
      </w:r>
      <w:proofErr w:type="spellStart"/>
      <w:r w:rsidRPr="00E3162A">
        <w:rPr>
          <w:rFonts w:ascii="Arial" w:hAnsi="Arial" w:cs="Arial"/>
          <w:sz w:val="24"/>
          <w:szCs w:val="24"/>
        </w:rPr>
        <w:t>smatra</w:t>
      </w:r>
      <w:proofErr w:type="spellEnd"/>
      <w:r w:rsidRPr="00E3162A">
        <w:rPr>
          <w:rFonts w:ascii="Arial" w:hAnsi="Arial" w:cs="Arial"/>
          <w:sz w:val="24"/>
          <w:szCs w:val="24"/>
        </w:rPr>
        <w:t xml:space="preserve"> se da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ističe</w:t>
      </w:r>
      <w:proofErr w:type="spellEnd"/>
      <w:r w:rsidRPr="00E3162A">
        <w:rPr>
          <w:rFonts w:ascii="Arial" w:hAnsi="Arial" w:cs="Arial"/>
          <w:sz w:val="24"/>
          <w:szCs w:val="24"/>
        </w:rPr>
        <w:t xml:space="preserve"> </w:t>
      </w:r>
      <w:proofErr w:type="spellStart"/>
      <w:r w:rsidRPr="00E3162A">
        <w:rPr>
          <w:rFonts w:ascii="Arial" w:hAnsi="Arial" w:cs="Arial"/>
          <w:sz w:val="24"/>
          <w:szCs w:val="24"/>
        </w:rPr>
        <w:t>istekom</w:t>
      </w:r>
      <w:proofErr w:type="spellEnd"/>
      <w:r w:rsidRPr="00E3162A">
        <w:rPr>
          <w:rFonts w:ascii="Arial" w:hAnsi="Arial" w:cs="Arial"/>
          <w:sz w:val="24"/>
          <w:szCs w:val="24"/>
        </w:rPr>
        <w:t xml:space="preserve"> tog dana.</w:t>
      </w:r>
    </w:p>
    <w:p w14:paraId="1ED1EF62" w14:textId="77777777" w:rsidR="00FA22A9" w:rsidRPr="002462D1" w:rsidRDefault="00FA22A9" w:rsidP="00FA22A9">
      <w:pPr>
        <w:tabs>
          <w:tab w:val="left" w:pos="5760"/>
        </w:tabs>
        <w:jc w:val="both"/>
        <w:rPr>
          <w:rFonts w:ascii="Arial" w:hAnsi="Arial" w:cs="Arial"/>
          <w:color w:val="000000"/>
        </w:rPr>
      </w:pPr>
    </w:p>
    <w:p w14:paraId="76D93B52" w14:textId="77777777" w:rsidR="00FA22A9" w:rsidRPr="002462D1" w:rsidRDefault="00FA22A9" w:rsidP="00FA22A9">
      <w:pPr>
        <w:autoSpaceDE w:val="0"/>
        <w:autoSpaceDN w:val="0"/>
        <w:adjustRightInd w:val="0"/>
        <w:ind w:firstLine="567"/>
        <w:jc w:val="both"/>
        <w:rPr>
          <w:rFonts w:ascii="Arial" w:hAnsi="Arial" w:cs="Arial"/>
          <w:color w:val="000000"/>
        </w:rPr>
      </w:pPr>
      <w:r w:rsidRPr="002462D1">
        <w:rPr>
          <w:rFonts w:ascii="Arial" w:hAnsi="Arial" w:cs="Arial"/>
          <w:color w:val="000000"/>
        </w:rPr>
        <w:t>Žalba se izjavljuje preko naručioca neposredno putem ESJN-a. Žalba koja nije podnesena na naprijed predviđeni način biće odbijena kao nedozvoljena.</w:t>
      </w:r>
    </w:p>
    <w:p w14:paraId="06C5BCE4" w14:textId="77777777" w:rsidR="00FA22A9" w:rsidRPr="002462D1" w:rsidRDefault="00FA22A9" w:rsidP="00FA22A9">
      <w:pPr>
        <w:autoSpaceDE w:val="0"/>
        <w:autoSpaceDN w:val="0"/>
        <w:adjustRightInd w:val="0"/>
        <w:ind w:firstLine="567"/>
        <w:jc w:val="both"/>
        <w:rPr>
          <w:rFonts w:ascii="Arial" w:hAnsi="Arial" w:cs="Arial"/>
          <w:color w:val="000000"/>
        </w:rPr>
      </w:pPr>
    </w:p>
    <w:p w14:paraId="6AEC334B" w14:textId="77777777" w:rsidR="00FA22A9" w:rsidRPr="002462D1" w:rsidRDefault="00FA22A9" w:rsidP="00FA22A9">
      <w:pPr>
        <w:autoSpaceDE w:val="0"/>
        <w:autoSpaceDN w:val="0"/>
        <w:adjustRightInd w:val="0"/>
        <w:ind w:firstLine="567"/>
        <w:jc w:val="both"/>
        <w:rPr>
          <w:rFonts w:ascii="Arial" w:hAnsi="Arial" w:cs="Arial"/>
          <w:color w:val="000000"/>
          <w:highlight w:val="yellow"/>
        </w:rPr>
      </w:pPr>
      <w:r w:rsidRPr="002462D1">
        <w:rPr>
          <w:rFonts w:ascii="Arial" w:hAnsi="Arial"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0278B47E" w14:textId="77777777" w:rsidR="00FA22A9" w:rsidRPr="002462D1" w:rsidRDefault="00FA22A9" w:rsidP="00FA22A9">
      <w:pPr>
        <w:tabs>
          <w:tab w:val="left" w:pos="5760"/>
        </w:tabs>
        <w:ind w:firstLine="567"/>
        <w:jc w:val="both"/>
        <w:rPr>
          <w:rFonts w:ascii="Arial" w:hAnsi="Arial" w:cs="Arial"/>
          <w:color w:val="000000"/>
        </w:rPr>
      </w:pPr>
    </w:p>
    <w:p w14:paraId="6BB0FD25" w14:textId="77777777" w:rsidR="00FA22A9" w:rsidRPr="002462D1" w:rsidRDefault="00FA22A9" w:rsidP="00FA22A9">
      <w:pPr>
        <w:tabs>
          <w:tab w:val="left" w:pos="5760"/>
        </w:tabs>
        <w:ind w:firstLine="567"/>
        <w:jc w:val="both"/>
        <w:rPr>
          <w:rFonts w:ascii="Arial" w:hAnsi="Arial" w:cs="Arial"/>
          <w:color w:val="000000"/>
        </w:rPr>
      </w:pPr>
      <w:r w:rsidRPr="002462D1">
        <w:rPr>
          <w:rFonts w:ascii="Arial" w:hAnsi="Arial" w:cs="Arial"/>
          <w:color w:val="000000"/>
        </w:rPr>
        <w:t>Ukoliko je predmet nabavke podijeljen po partijama, a žalba se odnosi samo na određenu/e partiju/e, naknada se plaća u iznosu 1% od procijenjene vrijednosti javne nabavke te/tih partije/a.</w:t>
      </w:r>
    </w:p>
    <w:p w14:paraId="7FEC5732" w14:textId="77777777" w:rsidR="00FA22A9" w:rsidRPr="002462D1" w:rsidRDefault="00FA22A9" w:rsidP="00FA22A9">
      <w:pPr>
        <w:tabs>
          <w:tab w:val="left" w:pos="5760"/>
        </w:tabs>
        <w:ind w:firstLine="567"/>
        <w:jc w:val="both"/>
        <w:rPr>
          <w:rFonts w:ascii="Arial" w:hAnsi="Arial" w:cs="Arial"/>
          <w:color w:val="000000"/>
        </w:rPr>
      </w:pPr>
    </w:p>
    <w:p w14:paraId="28DA1985" w14:textId="77777777" w:rsidR="00FA22A9" w:rsidRPr="002462D1" w:rsidRDefault="00FA22A9" w:rsidP="00FA22A9">
      <w:pPr>
        <w:tabs>
          <w:tab w:val="left" w:pos="5760"/>
        </w:tabs>
        <w:ind w:firstLine="567"/>
        <w:jc w:val="both"/>
        <w:rPr>
          <w:rFonts w:ascii="Arial" w:hAnsi="Arial" w:cs="Arial"/>
          <w:color w:val="000000"/>
        </w:rPr>
      </w:pPr>
      <w:r w:rsidRPr="002462D1">
        <w:rPr>
          <w:rFonts w:ascii="Arial" w:hAnsi="Arial" w:cs="Arial"/>
          <w:color w:val="000000"/>
        </w:rPr>
        <w:t xml:space="preserve">Instrukcije za plaćanje naknade za vođenje postupka od strane žalilaca iz inostranstva nalaze se na internet stranici Komisije za zaštitu prava nabavki </w:t>
      </w:r>
      <w:hyperlink r:id="rId7" w:history="1">
        <w:r w:rsidRPr="002462D1">
          <w:rPr>
            <w:rStyle w:val="Hyperlink"/>
            <w:rFonts w:ascii="Arial" w:hAnsi="Arial" w:cs="Arial"/>
          </w:rPr>
          <w:t>http://www.kontrola-nabavki.me/</w:t>
        </w:r>
      </w:hyperlink>
      <w:r w:rsidRPr="002462D1">
        <w:rPr>
          <w:rFonts w:ascii="Arial" w:hAnsi="Arial" w:cs="Arial"/>
          <w:color w:val="000000"/>
        </w:rPr>
        <w:t>.“.</w:t>
      </w:r>
    </w:p>
    <w:p w14:paraId="5211BCA3" w14:textId="77777777" w:rsidR="00FA22A9" w:rsidRPr="002462D1" w:rsidRDefault="00FA22A9" w:rsidP="00FA22A9">
      <w:pPr>
        <w:tabs>
          <w:tab w:val="left" w:pos="5760"/>
        </w:tabs>
        <w:ind w:firstLine="567"/>
        <w:jc w:val="both"/>
        <w:rPr>
          <w:rFonts w:ascii="Arial" w:hAnsi="Arial" w:cs="Arial"/>
          <w:color w:val="000000"/>
        </w:rPr>
      </w:pPr>
    </w:p>
    <w:p w14:paraId="0FD19FFD" w14:textId="77777777" w:rsidR="00601909" w:rsidRDefault="00601909"/>
    <w:sectPr w:rsidR="006019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45B64" w14:textId="77777777" w:rsidR="007176B7" w:rsidRDefault="007176B7" w:rsidP="00FA22A9">
      <w:pPr>
        <w:spacing w:after="0" w:line="240" w:lineRule="auto"/>
      </w:pPr>
      <w:r>
        <w:separator/>
      </w:r>
    </w:p>
  </w:endnote>
  <w:endnote w:type="continuationSeparator" w:id="0">
    <w:p w14:paraId="15AACD54" w14:textId="77777777" w:rsidR="007176B7" w:rsidRDefault="007176B7" w:rsidP="00FA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C491A" w14:textId="77777777" w:rsidR="007176B7" w:rsidRDefault="007176B7" w:rsidP="00FA22A9">
      <w:pPr>
        <w:spacing w:after="0" w:line="240" w:lineRule="auto"/>
      </w:pPr>
      <w:r>
        <w:separator/>
      </w:r>
    </w:p>
  </w:footnote>
  <w:footnote w:type="continuationSeparator" w:id="0">
    <w:p w14:paraId="01D79D83" w14:textId="77777777" w:rsidR="007176B7" w:rsidRDefault="007176B7" w:rsidP="00FA22A9">
      <w:pPr>
        <w:spacing w:after="0" w:line="240" w:lineRule="auto"/>
      </w:pPr>
      <w:r>
        <w:continuationSeparator/>
      </w:r>
    </w:p>
  </w:footnote>
  <w:footnote w:id="1">
    <w:p w14:paraId="2CC5234A" w14:textId="77777777" w:rsidR="00FA22A9" w:rsidRPr="007F2BA0" w:rsidRDefault="00FA22A9" w:rsidP="00FA22A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21E7A301" w14:textId="77777777" w:rsidR="00FA22A9" w:rsidRPr="007F2BA0" w:rsidRDefault="00FA22A9" w:rsidP="00FA22A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4E651E07" w14:textId="77777777" w:rsidR="00FA22A9" w:rsidRPr="007F2BA0" w:rsidRDefault="00FA22A9" w:rsidP="00FA22A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183DC305" w14:textId="77777777" w:rsidR="00FA22A9" w:rsidRPr="007F2BA0" w:rsidRDefault="00FA22A9" w:rsidP="00FA22A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146F4D71" w14:textId="77777777" w:rsidR="00FA22A9" w:rsidRPr="00367536" w:rsidRDefault="00FA22A9" w:rsidP="00FA22A9">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0CFAAB7D" w14:textId="77777777" w:rsidR="00FA22A9" w:rsidRPr="007F2BA0" w:rsidRDefault="00FA22A9" w:rsidP="00FA22A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6DB3CA95" w14:textId="77777777" w:rsidR="00FA22A9" w:rsidRPr="00244A34" w:rsidRDefault="00FA22A9" w:rsidP="00FA22A9">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Garancija</w:t>
      </w:r>
      <w:proofErr w:type="spellEnd"/>
      <w:r w:rsidRPr="007F2BA0">
        <w:rPr>
          <w:rFonts w:ascii="Arial" w:hAnsi="Arial" w:cs="Arial"/>
          <w:sz w:val="14"/>
          <w:szCs w:val="16"/>
        </w:rPr>
        <w:t xml:space="preserve"> se </w:t>
      </w:r>
      <w:proofErr w:type="spellStart"/>
      <w:r w:rsidRPr="007F2BA0">
        <w:rPr>
          <w:rFonts w:ascii="Arial" w:hAnsi="Arial" w:cs="Arial"/>
          <w:sz w:val="14"/>
          <w:szCs w:val="16"/>
        </w:rPr>
        <w:t>određuje</w:t>
      </w:r>
      <w:proofErr w:type="spellEnd"/>
      <w:r w:rsidRPr="007F2BA0">
        <w:rPr>
          <w:rFonts w:ascii="Arial" w:hAnsi="Arial" w:cs="Arial"/>
          <w:sz w:val="14"/>
          <w:szCs w:val="16"/>
        </w:rPr>
        <w:t xml:space="preserve"> u </w:t>
      </w:r>
      <w:proofErr w:type="spellStart"/>
      <w:r w:rsidRPr="007F2BA0">
        <w:rPr>
          <w:rFonts w:ascii="Arial" w:hAnsi="Arial" w:cs="Arial"/>
          <w:sz w:val="14"/>
          <w:szCs w:val="16"/>
        </w:rPr>
        <w:t>iznosu</w:t>
      </w:r>
      <w:proofErr w:type="spellEnd"/>
      <w:r w:rsidRPr="007F2BA0">
        <w:rPr>
          <w:rFonts w:ascii="Arial" w:hAnsi="Arial" w:cs="Arial"/>
          <w:sz w:val="14"/>
          <w:szCs w:val="16"/>
        </w:rPr>
        <w:t xml:space="preserve"> </w:t>
      </w:r>
      <w:proofErr w:type="spellStart"/>
      <w:r w:rsidRPr="007F2BA0">
        <w:rPr>
          <w:rFonts w:ascii="Arial" w:hAnsi="Arial" w:cs="Arial"/>
          <w:sz w:val="14"/>
          <w:szCs w:val="16"/>
        </w:rPr>
        <w:t>koji</w:t>
      </w:r>
      <w:proofErr w:type="spellEnd"/>
      <w:r w:rsidRPr="007F2BA0">
        <w:rPr>
          <w:rFonts w:ascii="Arial" w:hAnsi="Arial" w:cs="Arial"/>
          <w:sz w:val="14"/>
          <w:szCs w:val="16"/>
        </w:rPr>
        <w:t xml:space="preserve"> ne </w:t>
      </w:r>
      <w:proofErr w:type="spellStart"/>
      <w:r w:rsidRPr="007F2BA0">
        <w:rPr>
          <w:rFonts w:ascii="Arial" w:hAnsi="Arial" w:cs="Arial"/>
          <w:sz w:val="14"/>
          <w:szCs w:val="16"/>
        </w:rPr>
        <w:t>može</w:t>
      </w:r>
      <w:proofErr w:type="spellEnd"/>
      <w:r w:rsidRPr="007F2BA0">
        <w:rPr>
          <w:rFonts w:ascii="Arial" w:hAnsi="Arial" w:cs="Arial"/>
          <w:sz w:val="14"/>
          <w:szCs w:val="16"/>
        </w:rPr>
        <w:t xml:space="preserve"> da </w:t>
      </w:r>
      <w:proofErr w:type="spellStart"/>
      <w:r w:rsidRPr="007F2BA0">
        <w:rPr>
          <w:rFonts w:ascii="Arial" w:hAnsi="Arial" w:cs="Arial"/>
          <w:sz w:val="14"/>
          <w:szCs w:val="16"/>
        </w:rPr>
        <w:t>bude</w:t>
      </w:r>
      <w:proofErr w:type="spellEnd"/>
      <w:r w:rsidRPr="007F2BA0">
        <w:rPr>
          <w:rFonts w:ascii="Arial" w:hAnsi="Arial" w:cs="Arial"/>
          <w:sz w:val="14"/>
          <w:szCs w:val="16"/>
        </w:rPr>
        <w:t xml:space="preserve"> </w:t>
      </w:r>
      <w:proofErr w:type="spellStart"/>
      <w:r w:rsidRPr="007F2BA0">
        <w:rPr>
          <w:rFonts w:ascii="Arial" w:hAnsi="Arial" w:cs="Arial"/>
          <w:sz w:val="14"/>
          <w:szCs w:val="16"/>
        </w:rPr>
        <w:t>veći</w:t>
      </w:r>
      <w:proofErr w:type="spellEnd"/>
      <w:r w:rsidRPr="007F2BA0">
        <w:rPr>
          <w:rFonts w:ascii="Arial" w:hAnsi="Arial" w:cs="Arial"/>
          <w:sz w:val="14"/>
          <w:szCs w:val="16"/>
        </w:rPr>
        <w:t xml:space="preserve"> od 10% </w:t>
      </w:r>
      <w:proofErr w:type="spellStart"/>
      <w:r w:rsidRPr="007F2BA0">
        <w:rPr>
          <w:rFonts w:ascii="Arial" w:hAnsi="Arial" w:cs="Arial"/>
          <w:sz w:val="14"/>
          <w:szCs w:val="16"/>
        </w:rPr>
        <w:t>vrijednosti</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w:t>
      </w:r>
    </w:p>
  </w:footnote>
  <w:footnote w:id="8">
    <w:p w14:paraId="256F9FEE" w14:textId="77777777" w:rsidR="00FA22A9" w:rsidRPr="007F2BA0" w:rsidRDefault="00FA22A9" w:rsidP="00FA22A9">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14:paraId="46573338" w14:textId="77777777" w:rsidR="00FA22A9" w:rsidRPr="002E211C" w:rsidRDefault="00FA22A9" w:rsidP="00FA22A9">
      <w:pPr>
        <w:pStyle w:val="FootnoteText"/>
        <w:contextualSpacing/>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Ukoliko</w:t>
      </w:r>
      <w:proofErr w:type="spellEnd"/>
      <w:r w:rsidRPr="007F2BA0">
        <w:rPr>
          <w:rFonts w:ascii="Arial" w:hAnsi="Arial" w:cs="Arial"/>
          <w:sz w:val="14"/>
          <w:szCs w:val="16"/>
        </w:rPr>
        <w:t xml:space="preserve"> je </w:t>
      </w:r>
      <w:proofErr w:type="spellStart"/>
      <w:r w:rsidRPr="007F2BA0">
        <w:rPr>
          <w:rFonts w:ascii="Arial" w:hAnsi="Arial" w:cs="Arial"/>
          <w:sz w:val="14"/>
          <w:szCs w:val="16"/>
        </w:rPr>
        <w:t>predvi</w:t>
      </w:r>
      <w:proofErr w:type="spellEnd"/>
      <w:r w:rsidRPr="007F2BA0">
        <w:rPr>
          <w:rFonts w:ascii="Arial" w:hAnsi="Arial" w:cs="Arial"/>
          <w:sz w:val="14"/>
          <w:szCs w:val="16"/>
          <w:lang w:val="sr-Latn-ME"/>
        </w:rPr>
        <w:t>đeno podnošenje ponude sa varijanama opisati metodologiju vrednovanja ponuda, ukoliko nije brisati dio</w:t>
      </w:r>
    </w:p>
  </w:footnote>
  <w:footnote w:id="10">
    <w:p w14:paraId="1A54C94E" w14:textId="77777777" w:rsidR="00FA22A9" w:rsidRPr="007F2BA0" w:rsidRDefault="00FA22A9" w:rsidP="00FA22A9">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11">
    <w:p w14:paraId="41BB86A2" w14:textId="77777777" w:rsidR="00FA22A9" w:rsidRPr="002E211C" w:rsidRDefault="00FA22A9" w:rsidP="00FA22A9">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96"/>
    <w:rsid w:val="000644F4"/>
    <w:rsid w:val="000E30BF"/>
    <w:rsid w:val="001924C9"/>
    <w:rsid w:val="001E244A"/>
    <w:rsid w:val="00425BC2"/>
    <w:rsid w:val="00575BC7"/>
    <w:rsid w:val="005818DC"/>
    <w:rsid w:val="005B33B3"/>
    <w:rsid w:val="005E4D15"/>
    <w:rsid w:val="00601909"/>
    <w:rsid w:val="00672DF0"/>
    <w:rsid w:val="007176B7"/>
    <w:rsid w:val="007642EF"/>
    <w:rsid w:val="008B65A1"/>
    <w:rsid w:val="00985B18"/>
    <w:rsid w:val="00B44690"/>
    <w:rsid w:val="00B4505F"/>
    <w:rsid w:val="00C9146B"/>
    <w:rsid w:val="00F25196"/>
    <w:rsid w:val="00FA22A9"/>
    <w:rsid w:val="00FD2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DE11"/>
  <w15:chartTrackingRefBased/>
  <w15:docId w15:val="{000E5FD0-1C1A-47F4-A83C-6DF17F8D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0BF"/>
    <w:rPr>
      <w:noProof/>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A22A9"/>
    <w:rPr>
      <w:color w:val="0000FF"/>
      <w:u w:val="single"/>
    </w:rPr>
  </w:style>
  <w:style w:type="paragraph" w:customStyle="1" w:styleId="T30X">
    <w:name w:val="T30X"/>
    <w:basedOn w:val="Normal"/>
    <w:uiPriority w:val="99"/>
    <w:rsid w:val="00FA22A9"/>
    <w:pPr>
      <w:autoSpaceDE w:val="0"/>
      <w:autoSpaceDN w:val="0"/>
      <w:adjustRightInd w:val="0"/>
      <w:spacing w:before="60" w:after="60" w:line="240" w:lineRule="auto"/>
      <w:ind w:firstLine="283"/>
      <w:jc w:val="both"/>
    </w:pPr>
    <w:rPr>
      <w:rFonts w:ascii="Times New Roman" w:eastAsia="Times New Roman" w:hAnsi="Times New Roman" w:cs="Times New Roman"/>
      <w:noProof w:val="0"/>
      <w:color w:val="000000"/>
      <w:lang w:val="en-US"/>
    </w:rPr>
  </w:style>
  <w:style w:type="paragraph" w:styleId="FootnoteText">
    <w:name w:val="footnote text"/>
    <w:basedOn w:val="Normal"/>
    <w:link w:val="FootnoteTextChar"/>
    <w:uiPriority w:val="99"/>
    <w:unhideWhenUsed/>
    <w:rsid w:val="00FA22A9"/>
    <w:pPr>
      <w:spacing w:after="0" w:line="240" w:lineRule="auto"/>
    </w:pPr>
    <w:rPr>
      <w:rFonts w:ascii="Calibri" w:eastAsia="Calibri" w:hAnsi="Calibri" w:cs="Times New Roman"/>
      <w:noProof w:val="0"/>
      <w:sz w:val="20"/>
      <w:szCs w:val="20"/>
      <w:lang w:val="en-US"/>
    </w:rPr>
  </w:style>
  <w:style w:type="character" w:customStyle="1" w:styleId="FootnoteTextChar">
    <w:name w:val="Footnote Text Char"/>
    <w:basedOn w:val="DefaultParagraphFont"/>
    <w:link w:val="FootnoteText"/>
    <w:uiPriority w:val="99"/>
    <w:rsid w:val="00FA22A9"/>
    <w:rPr>
      <w:rFonts w:ascii="Calibri" w:eastAsia="Calibri" w:hAnsi="Calibri" w:cs="Times New Roman"/>
      <w:sz w:val="20"/>
      <w:szCs w:val="20"/>
      <w:lang w:val="en-US"/>
    </w:rPr>
  </w:style>
  <w:style w:type="character" w:styleId="FootnoteReference">
    <w:name w:val="footnote reference"/>
    <w:uiPriority w:val="99"/>
    <w:unhideWhenUsed/>
    <w:rsid w:val="00FA22A9"/>
    <w:rPr>
      <w:vertAlign w:val="superscript"/>
    </w:rPr>
  </w:style>
  <w:style w:type="paragraph" w:styleId="BalloonText">
    <w:name w:val="Balloon Text"/>
    <w:basedOn w:val="Normal"/>
    <w:link w:val="BalloonTextChar"/>
    <w:uiPriority w:val="99"/>
    <w:semiHidden/>
    <w:unhideWhenUsed/>
    <w:rsid w:val="00064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4F4"/>
    <w:rPr>
      <w:rFonts w:ascii="Segoe UI" w:hAnsi="Segoe UI" w:cs="Segoe UI"/>
      <w:noProof/>
      <w:sz w:val="18"/>
      <w:szCs w:val="18"/>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13</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Hodzic</dc:creator>
  <cp:keywords/>
  <dc:description/>
  <cp:lastModifiedBy>Dino Hodzic</cp:lastModifiedBy>
  <cp:revision>11</cp:revision>
  <cp:lastPrinted>2023-03-17T07:38:00Z</cp:lastPrinted>
  <dcterms:created xsi:type="dcterms:W3CDTF">2023-03-10T07:15:00Z</dcterms:created>
  <dcterms:modified xsi:type="dcterms:W3CDTF">2023-03-17T08:29:00Z</dcterms:modified>
</cp:coreProperties>
</file>