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sz w:val="24"/>
          <w:szCs w:val="24"/>
          <w:lang w:val="sr-Latn-ME"/>
        </w:rPr>
      </w:pPr>
      <w:bookmarkStart w:id="0" w:name="_GoBack"/>
      <w:bookmarkEnd w:id="0"/>
    </w:p>
    <w:p w:rsid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P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b/>
          <w:sz w:val="24"/>
          <w:szCs w:val="24"/>
          <w:lang w:val="sr-Latn-ME"/>
        </w:rPr>
      </w:pP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Na osnovu člana 5 stav 4 Pravilnika za sprovođenje </w:t>
      </w:r>
      <w:r w:rsidRPr="00D43211">
        <w:rPr>
          <w:rFonts w:ascii="Ebrima" w:eastAsia="Calibri" w:hAnsi="Ebrima" w:cs="Arial"/>
          <w:sz w:val="24"/>
          <w:szCs w:val="24"/>
          <w:lang w:val="pl-PL"/>
        </w:rPr>
        <w:t xml:space="preserve">jednostavnih nabavki </w:t>
      </w: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(„Službeni list CG“, broj </w:t>
      </w:r>
      <w:r>
        <w:rPr>
          <w:rFonts w:ascii="Ebrima" w:eastAsia="Calibri" w:hAnsi="Ebrima" w:cs="Arial"/>
          <w:sz w:val="24"/>
          <w:szCs w:val="24"/>
          <w:lang w:val="sr-Latn-ME"/>
        </w:rPr>
        <w:t>61/20,71/20,102/20 i 51/21</w:t>
      </w: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 ) </w:t>
      </w:r>
      <w:r w:rsidRPr="00D43211">
        <w:rPr>
          <w:rFonts w:ascii="Ebrima" w:eastAsia="Calibri" w:hAnsi="Ebrima" w:cs="Arial"/>
          <w:sz w:val="24"/>
          <w:szCs w:val="24"/>
          <w:u w:val="single"/>
          <w:lang w:val="sr-Latn-ME"/>
        </w:rPr>
        <w:t>______(ponuđač)_____</w:t>
      </w: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 dostavlja</w:t>
      </w:r>
    </w:p>
    <w:p w:rsidR="00D43211" w:rsidRP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b/>
          <w:sz w:val="24"/>
          <w:szCs w:val="24"/>
          <w:lang w:val="sr-Latn-ME"/>
        </w:rPr>
      </w:pPr>
    </w:p>
    <w:p w:rsidR="00D43211" w:rsidRPr="00D43211" w:rsidRDefault="00D43211" w:rsidP="00D43211">
      <w:pPr>
        <w:spacing w:after="0" w:line="259" w:lineRule="auto"/>
        <w:jc w:val="both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Pr="00D43211" w:rsidRDefault="00D43211" w:rsidP="00D43211">
      <w:pPr>
        <w:spacing w:after="0" w:line="259" w:lineRule="auto"/>
        <w:jc w:val="center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Pr="00D43211" w:rsidRDefault="00D43211" w:rsidP="00D43211">
      <w:pPr>
        <w:spacing w:after="0" w:line="259" w:lineRule="auto"/>
        <w:jc w:val="center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Pr="00D43211" w:rsidRDefault="00D43211" w:rsidP="00D43211">
      <w:pPr>
        <w:spacing w:after="0" w:line="259" w:lineRule="auto"/>
        <w:jc w:val="center"/>
        <w:rPr>
          <w:rFonts w:ascii="Ebrima" w:eastAsia="Calibri" w:hAnsi="Ebrima" w:cs="Arial"/>
          <w:sz w:val="24"/>
          <w:szCs w:val="24"/>
          <w:lang w:val="sr-Latn-ME"/>
        </w:rPr>
      </w:pPr>
      <w:r w:rsidRPr="00D43211">
        <w:rPr>
          <w:rFonts w:ascii="Ebrima" w:eastAsia="Calibri" w:hAnsi="Ebrima" w:cs="Arial"/>
          <w:b/>
          <w:sz w:val="24"/>
          <w:szCs w:val="24"/>
          <w:lang w:val="sr-Latn-ME"/>
        </w:rPr>
        <w:t>I Z J A V U</w:t>
      </w:r>
    </w:p>
    <w:p w:rsidR="00D43211" w:rsidRPr="00D43211" w:rsidRDefault="00D43211" w:rsidP="00D43211">
      <w:pPr>
        <w:spacing w:after="0" w:line="259" w:lineRule="auto"/>
        <w:jc w:val="center"/>
        <w:rPr>
          <w:rFonts w:ascii="Ebrima" w:eastAsia="Calibri" w:hAnsi="Ebrima" w:cs="Arial"/>
          <w:sz w:val="24"/>
          <w:szCs w:val="24"/>
          <w:lang w:val="sr-Latn-ME"/>
        </w:rPr>
      </w:pPr>
    </w:p>
    <w:p w:rsidR="00D43211" w:rsidRPr="00D43211" w:rsidRDefault="00D43211" w:rsidP="00D43211">
      <w:pPr>
        <w:spacing w:after="0" w:line="259" w:lineRule="auto"/>
        <w:jc w:val="center"/>
        <w:rPr>
          <w:rFonts w:ascii="Ebrima" w:eastAsia="Calibri" w:hAnsi="Ebrima" w:cs="Arial"/>
          <w:b/>
          <w:sz w:val="24"/>
          <w:szCs w:val="24"/>
          <w:lang w:val="sr-Latn-ME"/>
        </w:rPr>
      </w:pPr>
    </w:p>
    <w:p w:rsidR="00D43211" w:rsidRPr="00D43211" w:rsidRDefault="00D43211" w:rsidP="00D43211">
      <w:pPr>
        <w:tabs>
          <w:tab w:val="center" w:leader="underscore" w:pos="5387"/>
          <w:tab w:val="left" w:pos="5954"/>
          <w:tab w:val="right" w:pos="9639"/>
        </w:tabs>
        <w:spacing w:after="0" w:line="259" w:lineRule="auto"/>
        <w:rPr>
          <w:rFonts w:ascii="Ebrima" w:eastAsia="PMingLiU" w:hAnsi="Ebrima" w:cs="Arial"/>
          <w:sz w:val="24"/>
          <w:szCs w:val="24"/>
          <w:lang w:val="sr-Latn-ME" w:eastAsia="zh-TW"/>
        </w:rPr>
      </w:pPr>
    </w:p>
    <w:p w:rsidR="00D43211" w:rsidRPr="00D43211" w:rsidRDefault="00D43211" w:rsidP="00D43211">
      <w:pPr>
        <w:spacing w:after="0" w:line="259" w:lineRule="auto"/>
        <w:ind w:firstLine="567"/>
        <w:jc w:val="both"/>
        <w:rPr>
          <w:rFonts w:ascii="Ebrima" w:eastAsia="Calibri" w:hAnsi="Ebrima" w:cs="Arial"/>
          <w:sz w:val="24"/>
          <w:szCs w:val="24"/>
          <w:lang w:val="sr-Latn-ME"/>
        </w:rPr>
      </w:pP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43211">
        <w:rPr>
          <w:rFonts w:ascii="Ebrima" w:eastAsia="Calibri" w:hAnsi="Ebrima" w:cs="Arial"/>
          <w:sz w:val="24"/>
          <w:szCs w:val="24"/>
          <w:u w:val="single"/>
          <w:lang w:val="sr-Latn-ME"/>
        </w:rPr>
        <w:t>(</w:t>
      </w:r>
      <w:r w:rsidRPr="00D43211">
        <w:rPr>
          <w:rFonts w:ascii="Ebrima" w:eastAsia="Calibri" w:hAnsi="Ebrima" w:cs="Arial"/>
          <w:i/>
          <w:iCs/>
          <w:sz w:val="24"/>
          <w:szCs w:val="24"/>
          <w:u w:val="single"/>
          <w:lang w:val="sr-Latn-ME"/>
        </w:rPr>
        <w:t>vrsta i opis predmeta nabavke</w:t>
      </w:r>
      <w:r w:rsidRPr="00D43211">
        <w:rPr>
          <w:rFonts w:ascii="Ebrima" w:eastAsia="Calibri" w:hAnsi="Ebrima" w:cs="Arial"/>
          <w:sz w:val="24"/>
          <w:szCs w:val="24"/>
          <w:u w:val="single"/>
          <w:lang w:val="sr-Latn-ME"/>
        </w:rPr>
        <w:t>)</w:t>
      </w: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 procijenjene vrijednosti ____ EUR-a.</w:t>
      </w:r>
    </w:p>
    <w:p w:rsidR="00D43211" w:rsidRPr="00D43211" w:rsidRDefault="00D43211" w:rsidP="00D43211">
      <w:pPr>
        <w:tabs>
          <w:tab w:val="center" w:leader="underscore" w:pos="5387"/>
          <w:tab w:val="left" w:pos="5954"/>
          <w:tab w:val="right" w:pos="9639"/>
        </w:tabs>
        <w:spacing w:after="0" w:line="259" w:lineRule="auto"/>
        <w:rPr>
          <w:rFonts w:ascii="Ebrima" w:eastAsia="PMingLiU" w:hAnsi="Ebrima" w:cs="Arial"/>
          <w:sz w:val="24"/>
          <w:szCs w:val="24"/>
          <w:lang w:val="sr-Latn-ME" w:eastAsia="zh-TW"/>
        </w:rPr>
      </w:pPr>
    </w:p>
    <w:p w:rsidR="00D43211" w:rsidRPr="00D43211" w:rsidRDefault="00D43211" w:rsidP="00D43211">
      <w:pPr>
        <w:autoSpaceDE w:val="0"/>
        <w:autoSpaceDN w:val="0"/>
        <w:adjustRightInd w:val="0"/>
        <w:spacing w:after="0" w:line="259" w:lineRule="auto"/>
        <w:ind w:firstLine="283"/>
        <w:jc w:val="both"/>
        <w:rPr>
          <w:rFonts w:ascii="Ebrima" w:eastAsia="Times New Roman" w:hAnsi="Ebrima" w:cs="Arial"/>
          <w:sz w:val="24"/>
          <w:szCs w:val="24"/>
          <w:lang w:val="en-GB" w:eastAsia="en-GB"/>
        </w:rPr>
      </w:pPr>
      <w:r w:rsidRPr="00D43211">
        <w:rPr>
          <w:rFonts w:ascii="Ebrima" w:eastAsia="Times New Roman" w:hAnsi="Ebrima" w:cs="Arial"/>
          <w:sz w:val="24"/>
          <w:szCs w:val="24"/>
          <w:lang w:val="en-GB" w:eastAsia="en-GB"/>
        </w:rPr>
        <w:t xml:space="preserve">    U postupku jednostavne nabavke nijesam u sukobu interesa sa ličima navedenim u Zahjevu.</w:t>
      </w:r>
    </w:p>
    <w:p w:rsidR="00D43211" w:rsidRPr="00D43211" w:rsidRDefault="00D43211" w:rsidP="00D43211">
      <w:pPr>
        <w:tabs>
          <w:tab w:val="center" w:leader="underscore" w:pos="5387"/>
          <w:tab w:val="left" w:pos="5954"/>
          <w:tab w:val="right" w:pos="9639"/>
        </w:tabs>
        <w:spacing w:after="0" w:line="259" w:lineRule="auto"/>
        <w:rPr>
          <w:rFonts w:ascii="Ebrima" w:eastAsia="PMingLiU" w:hAnsi="Ebrima" w:cs="Arial"/>
          <w:sz w:val="24"/>
          <w:szCs w:val="24"/>
          <w:lang w:val="sr-Latn-ME" w:eastAsia="zh-TW"/>
        </w:rPr>
      </w:pPr>
    </w:p>
    <w:p w:rsidR="00D43211" w:rsidRPr="00D43211" w:rsidRDefault="00D43211" w:rsidP="00D43211">
      <w:pPr>
        <w:tabs>
          <w:tab w:val="center" w:leader="underscore" w:pos="5387"/>
          <w:tab w:val="left" w:pos="5954"/>
          <w:tab w:val="right" w:pos="9639"/>
        </w:tabs>
        <w:spacing w:after="0" w:line="259" w:lineRule="auto"/>
        <w:rPr>
          <w:rFonts w:ascii="Ebrima" w:eastAsia="PMingLiU" w:hAnsi="Ebrima" w:cs="Arial"/>
          <w:sz w:val="24"/>
          <w:szCs w:val="24"/>
          <w:lang w:val="sr-Latn-ME" w:eastAsia="zh-TW"/>
        </w:rPr>
      </w:pPr>
    </w:p>
    <w:p w:rsidR="00D43211" w:rsidRPr="00D43211" w:rsidRDefault="00D43211" w:rsidP="00D4321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59" w:lineRule="auto"/>
        <w:rPr>
          <w:rFonts w:ascii="Ebrima" w:eastAsia="PMingLiU" w:hAnsi="Ebrima" w:cs="Arial"/>
          <w:i/>
          <w:iCs/>
          <w:sz w:val="24"/>
          <w:szCs w:val="24"/>
          <w:u w:val="single"/>
          <w:lang w:val="sr-Latn-ME"/>
        </w:rPr>
      </w:pPr>
      <w:r w:rsidRPr="00D43211">
        <w:rPr>
          <w:rFonts w:ascii="Ebrima" w:eastAsia="Calibri" w:hAnsi="Ebrima" w:cs="Arial"/>
          <w:sz w:val="24"/>
          <w:szCs w:val="24"/>
          <w:lang w:val="sr-Latn-ME"/>
        </w:rPr>
        <w:t xml:space="preserve">Ovlašćeno lice </w:t>
      </w:r>
      <w:r w:rsidRPr="00D43211">
        <w:rPr>
          <w:rFonts w:ascii="Ebrima" w:eastAsia="PMingLiU" w:hAnsi="Ebrima" w:cs="Arial"/>
          <w:sz w:val="24"/>
          <w:szCs w:val="24"/>
          <w:u w:val="single"/>
          <w:lang w:val="sr-Latn-ME"/>
        </w:rPr>
        <w:t xml:space="preserve">   (</w:t>
      </w:r>
      <w:r w:rsidRPr="00D43211">
        <w:rPr>
          <w:rFonts w:ascii="Ebrima" w:eastAsia="PMingLiU" w:hAnsi="Ebrima" w:cs="Arial"/>
          <w:i/>
          <w:iCs/>
          <w:sz w:val="24"/>
          <w:szCs w:val="24"/>
          <w:u w:val="single"/>
          <w:lang w:val="sr-Latn-ME"/>
        </w:rPr>
        <w:t>ime i prezime</w:t>
      </w:r>
      <w:r w:rsidRPr="00D43211">
        <w:rPr>
          <w:rFonts w:ascii="Ebrima" w:eastAsia="PMingLiU" w:hAnsi="Ebrima" w:cs="Arial"/>
          <w:sz w:val="24"/>
          <w:szCs w:val="24"/>
          <w:u w:val="single"/>
          <w:lang w:val="sr-Latn-ME"/>
        </w:rPr>
        <w:t>), (</w:t>
      </w:r>
      <w:r w:rsidRPr="00D43211">
        <w:rPr>
          <w:rFonts w:ascii="Ebrima" w:eastAsia="PMingLiU" w:hAnsi="Ebrima" w:cs="Arial"/>
          <w:i/>
          <w:iCs/>
          <w:sz w:val="24"/>
          <w:szCs w:val="24"/>
          <w:u w:val="single"/>
          <w:lang w:val="sr-Latn-ME"/>
        </w:rPr>
        <w:t xml:space="preserve">svojeručni potpis) </w:t>
      </w:r>
      <w:r w:rsidRPr="00D43211">
        <w:rPr>
          <w:rFonts w:ascii="Ebrima" w:eastAsia="PMingLiU" w:hAnsi="Ebrima" w:cs="Arial"/>
          <w:i/>
          <w:iCs/>
          <w:sz w:val="24"/>
          <w:szCs w:val="24"/>
          <w:u w:val="single"/>
          <w:vertAlign w:val="superscript"/>
          <w:lang w:val="sr-Latn-ME"/>
        </w:rPr>
        <w:footnoteReference w:id="1"/>
      </w:r>
    </w:p>
    <w:p w:rsidR="00D43211" w:rsidRPr="00D43211" w:rsidRDefault="00D43211" w:rsidP="00D4321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59" w:lineRule="auto"/>
        <w:rPr>
          <w:rFonts w:ascii="Ebrima" w:eastAsia="PMingLiU" w:hAnsi="Ebrima" w:cs="Arial"/>
          <w:i/>
          <w:iCs/>
          <w:sz w:val="24"/>
          <w:szCs w:val="24"/>
          <w:u w:val="single"/>
          <w:lang w:val="sr-Latn-ME"/>
        </w:rPr>
      </w:pPr>
    </w:p>
    <w:p w:rsidR="00D43211" w:rsidRPr="00D43211" w:rsidRDefault="00D43211" w:rsidP="00D4321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59" w:lineRule="auto"/>
        <w:rPr>
          <w:rFonts w:ascii="Ebrima" w:eastAsia="PMingLiU" w:hAnsi="Ebrima" w:cs="Arial"/>
          <w:i/>
          <w:iCs/>
          <w:sz w:val="24"/>
          <w:szCs w:val="24"/>
          <w:u w:val="single"/>
          <w:lang w:val="sr-Latn-ME"/>
        </w:rPr>
      </w:pPr>
    </w:p>
    <w:p w:rsidR="00D43211" w:rsidRPr="00D43211" w:rsidRDefault="00D43211" w:rsidP="00D4321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59" w:lineRule="auto"/>
        <w:rPr>
          <w:rFonts w:ascii="Ebrima" w:eastAsia="PMingLiU" w:hAnsi="Ebrima" w:cs="Arial"/>
          <w:i/>
          <w:iCs/>
          <w:sz w:val="24"/>
          <w:szCs w:val="24"/>
          <w:u w:val="single"/>
          <w:lang w:val="sr-Latn-ME"/>
        </w:rPr>
      </w:pPr>
    </w:p>
    <w:p w:rsidR="00D43211" w:rsidRPr="00D43211" w:rsidRDefault="00D43211" w:rsidP="00D4321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59" w:lineRule="auto"/>
        <w:jc w:val="center"/>
        <w:rPr>
          <w:rFonts w:ascii="Ebrima" w:eastAsia="Calibri" w:hAnsi="Ebrima" w:cs="Arial"/>
          <w:sz w:val="24"/>
          <w:szCs w:val="24"/>
          <w:lang w:val="sr-Latn-ME"/>
        </w:rPr>
      </w:pPr>
      <w:r w:rsidRPr="00D43211">
        <w:rPr>
          <w:rFonts w:ascii="Ebrima" w:eastAsia="Calibri" w:hAnsi="Ebrima" w:cs="Arial"/>
          <w:sz w:val="24"/>
          <w:szCs w:val="24"/>
          <w:lang w:val="sr-Latn-ME"/>
        </w:rPr>
        <w:t>M.P.</w:t>
      </w:r>
    </w:p>
    <w:p w:rsidR="00D43211" w:rsidRPr="00D43211" w:rsidRDefault="00D43211" w:rsidP="00D43211">
      <w:pPr>
        <w:tabs>
          <w:tab w:val="center" w:pos="2268"/>
          <w:tab w:val="center" w:pos="6521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eastAsia="Times New Roman" w:hAnsi="Ebrima" w:cs="Arial"/>
          <w:sz w:val="24"/>
          <w:szCs w:val="24"/>
          <w:lang w:val="sl-SI" w:eastAsia="sl-SI"/>
        </w:rPr>
      </w:pPr>
    </w:p>
    <w:p w:rsidR="00F77359" w:rsidRDefault="00F412FD"/>
    <w:sectPr w:rsidR="00F77359" w:rsidSect="00EA3CEC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FD" w:rsidRDefault="00F412FD" w:rsidP="00D43211">
      <w:pPr>
        <w:spacing w:after="0" w:line="240" w:lineRule="auto"/>
      </w:pPr>
      <w:r>
        <w:separator/>
      </w:r>
    </w:p>
  </w:endnote>
  <w:endnote w:type="continuationSeparator" w:id="0">
    <w:p w:rsidR="00F412FD" w:rsidRDefault="00F412FD" w:rsidP="00D4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FD" w:rsidRDefault="00F412FD" w:rsidP="00D43211">
      <w:pPr>
        <w:spacing w:after="0" w:line="240" w:lineRule="auto"/>
      </w:pPr>
      <w:r>
        <w:separator/>
      </w:r>
    </w:p>
  </w:footnote>
  <w:footnote w:type="continuationSeparator" w:id="0">
    <w:p w:rsidR="00F412FD" w:rsidRDefault="00F412FD" w:rsidP="00D43211">
      <w:pPr>
        <w:spacing w:after="0" w:line="240" w:lineRule="auto"/>
      </w:pPr>
      <w:r>
        <w:continuationSeparator/>
      </w:r>
    </w:p>
  </w:footnote>
  <w:footnote w:id="1">
    <w:p w:rsidR="00D43211" w:rsidRPr="00181154" w:rsidRDefault="00D43211" w:rsidP="00D43211">
      <w:pPr>
        <w:pStyle w:val="FootnoteText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11"/>
    <w:rsid w:val="00370A3F"/>
    <w:rsid w:val="00423C82"/>
    <w:rsid w:val="00BD22E4"/>
    <w:rsid w:val="00C93274"/>
    <w:rsid w:val="00D43211"/>
    <w:rsid w:val="00F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3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2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3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2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Milic</dc:creator>
  <cp:lastModifiedBy>PC-030</cp:lastModifiedBy>
  <cp:revision>2</cp:revision>
  <dcterms:created xsi:type="dcterms:W3CDTF">2022-04-06T12:02:00Z</dcterms:created>
  <dcterms:modified xsi:type="dcterms:W3CDTF">2022-04-06T12:02:00Z</dcterms:modified>
</cp:coreProperties>
</file>