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2" w:rsidRPr="00235A47" w:rsidRDefault="000550F2" w:rsidP="000550F2">
      <w:pPr>
        <w:ind w:left="-5" w:right="892"/>
        <w:rPr>
          <w:lang w:val="sr-Latn-CS"/>
        </w:rPr>
      </w:pPr>
      <w:r>
        <w:rPr>
          <w:noProof/>
          <w:lang w:val="en-US"/>
        </w:rPr>
        <w:drawing>
          <wp:inline distT="0" distB="0" distL="0" distR="0">
            <wp:extent cx="581025" cy="438150"/>
            <wp:effectExtent l="19050" t="0" r="9525" b="0"/>
            <wp:docPr id="1" name="Picture 2" descr="Description: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sz w:val="24"/>
          <w:szCs w:val="24"/>
          <w:lang w:val="sr-Latn-CS"/>
        </w:rPr>
      </w:pPr>
      <w:r w:rsidRPr="00F030D8">
        <w:rPr>
          <w:rFonts w:ascii="Arial Narrow" w:hAnsi="Arial Narrow" w:cs="Arial"/>
          <w:b/>
          <w:i/>
          <w:sz w:val="24"/>
          <w:szCs w:val="24"/>
          <w:lang w:val="sr-Latn-CS"/>
        </w:rPr>
        <w:t>Opština Žabljak</w:t>
      </w: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sz w:val="24"/>
          <w:szCs w:val="24"/>
          <w:lang w:val="sr-Latn-CS"/>
        </w:rPr>
      </w:pPr>
      <w:r w:rsidRPr="00F030D8">
        <w:rPr>
          <w:rFonts w:ascii="Arial Narrow" w:hAnsi="Arial Narrow" w:cs="Arial"/>
          <w:b/>
          <w:i/>
          <w:sz w:val="24"/>
          <w:szCs w:val="24"/>
          <w:lang w:val="sr-Latn-CS"/>
        </w:rPr>
        <w:t>Broj :01-018/24-9</w:t>
      </w: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sz w:val="24"/>
          <w:szCs w:val="24"/>
          <w:lang w:val="sr-Latn-CS"/>
        </w:rPr>
      </w:pPr>
      <w:r w:rsidRPr="00F030D8">
        <w:rPr>
          <w:rFonts w:ascii="Arial Narrow" w:hAnsi="Arial Narrow" w:cs="Arial"/>
          <w:b/>
          <w:i/>
          <w:sz w:val="24"/>
          <w:szCs w:val="24"/>
          <w:lang w:val="sr-Latn-CS"/>
        </w:rPr>
        <w:t xml:space="preserve">Datum, 07.03.2024.godine </w:t>
      </w:r>
    </w:p>
    <w:p w:rsidR="000550F2" w:rsidRPr="00F030D8" w:rsidRDefault="000550F2" w:rsidP="000550F2">
      <w:pPr>
        <w:spacing w:after="0" w:line="240" w:lineRule="auto"/>
        <w:jc w:val="right"/>
        <w:rPr>
          <w:rFonts w:ascii="Arial Narrow" w:hAnsi="Arial Narrow" w:cs="Arial"/>
          <w:b/>
          <w:i/>
          <w:color w:val="000000"/>
          <w:sz w:val="24"/>
          <w:szCs w:val="24"/>
          <w:lang w:val="en-US"/>
        </w:rPr>
      </w:pPr>
    </w:p>
    <w:p w:rsidR="000550F2" w:rsidRPr="00F030D8" w:rsidRDefault="000550F2" w:rsidP="000550F2">
      <w:pPr>
        <w:spacing w:after="0" w:line="240" w:lineRule="auto"/>
        <w:jc w:val="center"/>
        <w:rPr>
          <w:rFonts w:ascii="Arial Narrow" w:hAnsi="Arial Narrow" w:cs="Arial"/>
          <w:b/>
          <w:i/>
          <w:color w:val="000000"/>
          <w:sz w:val="24"/>
          <w:szCs w:val="24"/>
          <w:lang w:val="en-US"/>
        </w:rPr>
      </w:pPr>
      <w:r w:rsidRPr="00F030D8">
        <w:rPr>
          <w:rFonts w:ascii="Arial Narrow" w:hAnsi="Arial Narrow" w:cs="Arial"/>
          <w:b/>
          <w:i/>
          <w:color w:val="000000"/>
          <w:sz w:val="24"/>
          <w:szCs w:val="24"/>
          <w:lang w:val="en-US"/>
        </w:rPr>
        <w:t xml:space="preserve">IZMJENA </w:t>
      </w:r>
    </w:p>
    <w:p w:rsidR="000550F2" w:rsidRPr="00F030D8" w:rsidRDefault="000550F2" w:rsidP="000550F2">
      <w:pPr>
        <w:pStyle w:val="BodyText"/>
        <w:ind w:right="-2"/>
        <w:jc w:val="center"/>
        <w:rPr>
          <w:rFonts w:ascii="Arial Narrow" w:hAnsi="Arial Narrow" w:cs="Arial"/>
          <w:i/>
          <w:sz w:val="24"/>
          <w:szCs w:val="24"/>
        </w:rPr>
      </w:pPr>
      <w:r w:rsidRPr="00F030D8">
        <w:rPr>
          <w:rFonts w:ascii="Arial Narrow" w:hAnsi="Arial Narrow" w:cs="Arial"/>
          <w:i/>
          <w:sz w:val="24"/>
          <w:szCs w:val="24"/>
        </w:rPr>
        <w:t>ZAHTJEVA ZA DOSTAVLJANJE PONUDA</w:t>
      </w:r>
    </w:p>
    <w:p w:rsidR="000550F2" w:rsidRPr="00F030D8" w:rsidRDefault="000550F2" w:rsidP="000550F2">
      <w:pPr>
        <w:pStyle w:val="NoSpacing"/>
        <w:jc w:val="center"/>
        <w:rPr>
          <w:rFonts w:ascii="Arial Narrow" w:hAnsi="Arial Narrow" w:cs="Arial"/>
          <w:b/>
          <w:i/>
          <w:sz w:val="24"/>
          <w:szCs w:val="24"/>
          <w:lang w:val="sr-Latn-CS"/>
        </w:rPr>
      </w:pPr>
      <w:r w:rsidRPr="00F030D8">
        <w:rPr>
          <w:rFonts w:ascii="Arial Narrow" w:hAnsi="Arial Narrow" w:cs="Arial"/>
          <w:b/>
          <w:i/>
          <w:sz w:val="24"/>
          <w:szCs w:val="24"/>
          <w:lang w:val="sr-Latn-CS"/>
        </w:rPr>
        <w:t>Broj : 01-018/24-7 od 04.03.2024.godine</w:t>
      </w:r>
    </w:p>
    <w:p w:rsidR="000550F2" w:rsidRPr="00F030D8" w:rsidRDefault="000550F2" w:rsidP="000550F2">
      <w:pPr>
        <w:pStyle w:val="NoSpacing"/>
        <w:jc w:val="center"/>
        <w:rPr>
          <w:rFonts w:ascii="Arial Narrow" w:hAnsi="Arial Narrow" w:cs="Arial"/>
          <w:b/>
          <w:i/>
          <w:sz w:val="24"/>
          <w:szCs w:val="24"/>
          <w:lang w:val="sr-Latn-CS"/>
        </w:rPr>
      </w:pP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sz w:val="24"/>
          <w:szCs w:val="24"/>
          <w:lang w:val="sr-Latn-CS"/>
        </w:rPr>
      </w:pPr>
    </w:p>
    <w:p w:rsidR="000550F2" w:rsidRPr="00F030D8" w:rsidRDefault="000550F2" w:rsidP="000550F2">
      <w:pPr>
        <w:pStyle w:val="NoSpacing"/>
        <w:jc w:val="both"/>
        <w:rPr>
          <w:rStyle w:val="tab-header"/>
          <w:rFonts w:ascii="Arial Narrow" w:hAnsi="Arial Narrow"/>
          <w:i/>
          <w:spacing w:val="8"/>
          <w:sz w:val="24"/>
          <w:szCs w:val="24"/>
          <w:shd w:val="clear" w:color="auto" w:fill="FFFFFF"/>
        </w:rPr>
      </w:pPr>
      <w:r w:rsidRPr="00F030D8">
        <w:rPr>
          <w:rFonts w:ascii="Arial Narrow" w:hAnsi="Arial Narrow" w:cs="Arial"/>
          <w:i/>
          <w:color w:val="000000"/>
          <w:sz w:val="24"/>
          <w:szCs w:val="24"/>
          <w:lang w:val="sr-Latn-CS"/>
        </w:rPr>
        <w:t xml:space="preserve">Opštini Žabljak je </w:t>
      </w:r>
      <w:r w:rsidRPr="00F030D8">
        <w:rPr>
          <w:rFonts w:ascii="Arial Narrow" w:hAnsi="Arial Narrow"/>
          <w:i/>
          <w:sz w:val="24"/>
          <w:szCs w:val="24"/>
        </w:rPr>
        <w:t xml:space="preserve">preko CEJN-a dana </w:t>
      </w:r>
      <w:r w:rsidRPr="00F030D8">
        <w:rPr>
          <w:rFonts w:ascii="Arial Narrow" w:hAnsi="Arial Narrow" w:cs="Arial"/>
          <w:i/>
          <w:color w:val="323744"/>
          <w:sz w:val="24"/>
          <w:szCs w:val="24"/>
        </w:rPr>
        <w:t>05.03.2024.god u 11:26 sati</w:t>
      </w:r>
      <w:r w:rsidRPr="00F030D8">
        <w:rPr>
          <w:rFonts w:ascii="Arial Narrow" w:hAnsi="Arial Narrow"/>
          <w:i/>
          <w:sz w:val="24"/>
          <w:szCs w:val="24"/>
        </w:rPr>
        <w:t xml:space="preserve"> </w:t>
      </w:r>
      <w:r w:rsidRPr="00F030D8">
        <w:rPr>
          <w:rFonts w:ascii="Arial Narrow" w:hAnsi="Arial Narrow" w:cs="Arial"/>
          <w:i/>
          <w:color w:val="000000"/>
          <w:sz w:val="24"/>
          <w:szCs w:val="24"/>
          <w:lang w:val="sr-Latn-CS"/>
        </w:rPr>
        <w:t xml:space="preserve">dostavljen zahtjev za </w:t>
      </w:r>
      <w:r w:rsidRPr="00F030D8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 xml:space="preserve">izmjenu </w:t>
      </w:r>
      <w:r w:rsidR="00F030D8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 xml:space="preserve">zahtjeva </w:t>
      </w:r>
      <w:r w:rsidRPr="00F030D8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 xml:space="preserve">za dostavljanje ponuda zaveden kod </w:t>
      </w:r>
      <w:r w:rsidR="00633459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>naručioca pod brojem 01-018/24-</w:t>
      </w:r>
      <w:r w:rsidRPr="00F030D8">
        <w:rPr>
          <w:rFonts w:ascii="Arial Narrow" w:hAnsi="Arial Narrow" w:cs="Arial"/>
          <w:bCs/>
          <w:i/>
          <w:iCs/>
          <w:color w:val="000000"/>
          <w:sz w:val="24"/>
          <w:szCs w:val="24"/>
        </w:rPr>
        <w:t xml:space="preserve">8 od 06.03.2024.godine šifra postupka </w:t>
      </w:r>
      <w:r w:rsidRPr="00F030D8">
        <w:rPr>
          <w:rFonts w:ascii="Arial Narrow" w:hAnsi="Arial Narrow" w:cs="Arial"/>
          <w:i/>
          <w:caps/>
          <w:color w:val="000000" w:themeColor="text1"/>
          <w:spacing w:val="8"/>
          <w:sz w:val="24"/>
          <w:szCs w:val="24"/>
          <w:shd w:val="clear" w:color="auto" w:fill="FFFFFF"/>
        </w:rPr>
        <w:t>68980</w:t>
      </w:r>
      <w:r w:rsidRPr="00F030D8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r w:rsidRPr="00F030D8">
        <w:rPr>
          <w:rFonts w:ascii="Arial Narrow" w:hAnsi="Arial Narrow" w:cs="Arial"/>
          <w:i/>
          <w:color w:val="000000"/>
          <w:sz w:val="24"/>
          <w:szCs w:val="24"/>
        </w:rPr>
        <w:t xml:space="preserve">za </w:t>
      </w:r>
      <w:r w:rsidRPr="00F030D8">
        <w:rPr>
          <w:rFonts w:ascii="Arial Narrow" w:hAnsi="Arial Narrow" w:cs="Arial"/>
          <w:i/>
          <w:sz w:val="24"/>
          <w:szCs w:val="24"/>
          <w:shd w:val="clear" w:color="auto" w:fill="FFFFFF"/>
        </w:rPr>
        <w:t>Usluge geodetskog snimanja</w:t>
      </w: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color w:val="000000"/>
          <w:sz w:val="24"/>
          <w:szCs w:val="24"/>
          <w:lang w:val="sr-Latn-CS"/>
        </w:rPr>
      </w:pPr>
    </w:p>
    <w:p w:rsidR="000550F2" w:rsidRPr="00F030D8" w:rsidRDefault="000550F2" w:rsidP="000550F2">
      <w:pPr>
        <w:pStyle w:val="NoSpacing"/>
        <w:rPr>
          <w:rFonts w:ascii="Arial Narrow" w:hAnsi="Arial Narrow"/>
          <w:i/>
          <w:sz w:val="24"/>
          <w:szCs w:val="24"/>
        </w:rPr>
      </w:pPr>
      <w:r w:rsidRPr="00F030D8">
        <w:rPr>
          <w:rFonts w:ascii="Arial Narrow" w:hAnsi="Arial Narrow"/>
          <w:b/>
          <w:i/>
          <w:sz w:val="24"/>
          <w:szCs w:val="24"/>
        </w:rPr>
        <w:t xml:space="preserve">koji glasi: </w:t>
      </w:r>
    </w:p>
    <w:p w:rsidR="000550F2" w:rsidRPr="00F030D8" w:rsidRDefault="00F030D8" w:rsidP="000550F2">
      <w:pPr>
        <w:jc w:val="both"/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</w:pPr>
      <w:r w:rsidRPr="00F030D8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Zahtjev za izmjenu zahtjeva za dostavljanje ponuda</w:t>
      </w:r>
    </w:p>
    <w:p w:rsidR="00F030D8" w:rsidRPr="00F030D8" w:rsidRDefault="00F030D8" w:rsidP="00F030D8">
      <w:pPr>
        <w:jc w:val="both"/>
        <w:rPr>
          <w:rFonts w:ascii="Arial Narrow" w:hAnsi="Arial Narrow"/>
          <w:i/>
          <w:sz w:val="24"/>
          <w:szCs w:val="24"/>
        </w:rPr>
      </w:pPr>
      <w:r w:rsidRPr="00F030D8">
        <w:rPr>
          <w:rFonts w:ascii="Arial Narrow" w:hAnsi="Arial Narrow"/>
          <w:i/>
          <w:sz w:val="24"/>
          <w:szCs w:val="24"/>
        </w:rPr>
        <w:t>Poštovani, u skladu sa članom 174 Zakona o državnom premjeru i kat</w:t>
      </w:r>
      <w:r>
        <w:rPr>
          <w:rFonts w:ascii="Arial Narrow" w:hAnsi="Arial Narrow"/>
          <w:i/>
          <w:sz w:val="24"/>
          <w:szCs w:val="24"/>
        </w:rPr>
        <w:t>a</w:t>
      </w:r>
      <w:r w:rsidRPr="00F030D8">
        <w:rPr>
          <w:rFonts w:ascii="Arial Narrow" w:hAnsi="Arial Narrow"/>
          <w:i/>
          <w:sz w:val="24"/>
          <w:szCs w:val="24"/>
        </w:rPr>
        <w:t>stru nepokretnosti, državni organi ne plaćaju troskove za korišćenje podataka premjera kao ni ovjeru elaborata, pa u skladu sa tim treba revidirati poziv. Takođe, poziv treba izmijeniti i u pogledu licenci koje izvođači treba da posjeduju jer navedeni radovi se odnose na održavanje katastra nepokretnosti pa u skladu sa tim ispraviti da izvodjac mora posjedovati licencu za izvođenje geodetskih radova na odrzavanju katastra nepokretnosti i vodova.</w:t>
      </w:r>
    </w:p>
    <w:p w:rsidR="00F030D8" w:rsidRPr="00F030D8" w:rsidRDefault="00F030D8" w:rsidP="00F030D8">
      <w:pPr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Odgovor </w:t>
      </w:r>
      <w:r w:rsidRPr="00F030D8">
        <w:rPr>
          <w:rFonts w:ascii="Arial Narrow" w:hAnsi="Arial Narrow"/>
          <w:b/>
          <w:i/>
          <w:sz w:val="24"/>
          <w:szCs w:val="24"/>
        </w:rPr>
        <w:t>:</w:t>
      </w:r>
    </w:p>
    <w:p w:rsidR="00F030D8" w:rsidRPr="00F030D8" w:rsidRDefault="00F030D8" w:rsidP="00F030D8">
      <w:pPr>
        <w:jc w:val="both"/>
        <w:rPr>
          <w:rFonts w:ascii="Arial Narrow" w:hAnsi="Arial Narrow"/>
          <w:i/>
          <w:sz w:val="24"/>
          <w:szCs w:val="24"/>
        </w:rPr>
      </w:pPr>
      <w:r w:rsidRPr="00F030D8">
        <w:rPr>
          <w:rFonts w:ascii="Arial Narrow" w:hAnsi="Arial Narrow"/>
          <w:i/>
          <w:sz w:val="24"/>
          <w:szCs w:val="24"/>
        </w:rPr>
        <w:t xml:space="preserve">Opština Žabljak će donijeti izmjenu zahtjeva za dostavljanje ponuda i produžiti rok za dostavljanje ponuda </w:t>
      </w:r>
    </w:p>
    <w:p w:rsidR="00F030D8" w:rsidRPr="00F030D8" w:rsidRDefault="00F030D8" w:rsidP="00F030D8">
      <w:pPr>
        <w:jc w:val="right"/>
        <w:rPr>
          <w:rFonts w:ascii="Arial Narrow" w:hAnsi="Arial Narrow"/>
          <w:i/>
          <w:sz w:val="24"/>
          <w:szCs w:val="24"/>
        </w:rPr>
      </w:pPr>
      <w:r w:rsidRPr="00F030D8">
        <w:rPr>
          <w:rFonts w:ascii="Arial Narrow" w:hAnsi="Arial Narrow"/>
          <w:i/>
          <w:sz w:val="24"/>
          <w:szCs w:val="24"/>
        </w:rPr>
        <w:t xml:space="preserve">Službenik za javne nabavke </w:t>
      </w:r>
    </w:p>
    <w:p w:rsidR="00F030D8" w:rsidRPr="00F030D8" w:rsidRDefault="00F030D8" w:rsidP="00F030D8">
      <w:pPr>
        <w:jc w:val="right"/>
        <w:rPr>
          <w:rFonts w:ascii="Arial Narrow" w:hAnsi="Arial Narrow"/>
          <w:i/>
          <w:sz w:val="24"/>
          <w:szCs w:val="24"/>
        </w:rPr>
      </w:pPr>
      <w:r w:rsidRPr="00F030D8">
        <w:rPr>
          <w:rFonts w:ascii="Arial Narrow" w:hAnsi="Arial Narrow"/>
          <w:i/>
          <w:sz w:val="24"/>
          <w:szCs w:val="24"/>
        </w:rPr>
        <w:t xml:space="preserve">Tatjana Vojinović </w:t>
      </w:r>
    </w:p>
    <w:p w:rsidR="000550F2" w:rsidRPr="00F030D8" w:rsidRDefault="000550F2" w:rsidP="000550F2">
      <w:pPr>
        <w:pStyle w:val="NoSpacing"/>
        <w:rPr>
          <w:rFonts w:ascii="Arial Narrow" w:hAnsi="Arial Narrow" w:cs="Arial"/>
          <w:b/>
          <w:i/>
          <w:sz w:val="24"/>
          <w:szCs w:val="24"/>
          <w:lang w:val="sr-Latn-CS"/>
        </w:rPr>
      </w:pPr>
    </w:p>
    <w:p w:rsidR="000550F2" w:rsidRPr="00F030D8" w:rsidRDefault="000550F2" w:rsidP="000550F2">
      <w:pPr>
        <w:pStyle w:val="BodyText"/>
        <w:ind w:right="-2"/>
        <w:jc w:val="center"/>
        <w:rPr>
          <w:rFonts w:ascii="Arial Narrow" w:hAnsi="Arial Narrow" w:cs="Arial"/>
          <w:i/>
          <w:sz w:val="24"/>
          <w:szCs w:val="24"/>
        </w:rPr>
      </w:pPr>
    </w:p>
    <w:p w:rsidR="00FA378A" w:rsidRPr="00F030D8" w:rsidRDefault="00FA378A">
      <w:pPr>
        <w:rPr>
          <w:rFonts w:ascii="Arial Narrow" w:hAnsi="Arial Narrow"/>
          <w:i/>
          <w:sz w:val="24"/>
          <w:szCs w:val="24"/>
        </w:rPr>
      </w:pPr>
    </w:p>
    <w:sectPr w:rsidR="00FA378A" w:rsidRPr="00F030D8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50F2"/>
    <w:rsid w:val="000550F2"/>
    <w:rsid w:val="00633459"/>
    <w:rsid w:val="006B5A88"/>
    <w:rsid w:val="00A84BCE"/>
    <w:rsid w:val="00F030D8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F2"/>
    <w:rPr>
      <w:rFonts w:ascii="Calibri" w:eastAsia="Calibri" w:hAnsi="Calibri"/>
      <w:b w:val="0"/>
      <w:i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50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50F2"/>
    <w:rPr>
      <w:rFonts w:ascii="Carlito" w:eastAsia="Carlito" w:hAnsi="Carlito" w:cs="Carlito"/>
      <w:bCs/>
      <w:i w:val="0"/>
      <w:sz w:val="28"/>
      <w:szCs w:val="28"/>
      <w:lang w:val="hr-HR"/>
    </w:rPr>
  </w:style>
  <w:style w:type="paragraph" w:styleId="NoSpacing">
    <w:name w:val="No Spacing"/>
    <w:uiPriority w:val="1"/>
    <w:qFormat/>
    <w:rsid w:val="000550F2"/>
    <w:pPr>
      <w:spacing w:after="0" w:line="240" w:lineRule="auto"/>
    </w:pPr>
    <w:rPr>
      <w:rFonts w:asciiTheme="minorHAnsi" w:hAnsiTheme="minorHAnsi" w:cstheme="minorBidi"/>
      <w:b w:val="0"/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F2"/>
    <w:rPr>
      <w:rFonts w:ascii="Tahoma" w:eastAsia="Calibri" w:hAnsi="Tahoma" w:cs="Tahoma"/>
      <w:b w:val="0"/>
      <w:i w:val="0"/>
      <w:sz w:val="16"/>
      <w:szCs w:val="16"/>
      <w:lang w:val="en-GB"/>
    </w:rPr>
  </w:style>
  <w:style w:type="character" w:customStyle="1" w:styleId="tab-header">
    <w:name w:val="tab-header"/>
    <w:rsid w:val="0005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2</cp:revision>
  <dcterms:created xsi:type="dcterms:W3CDTF">2024-03-07T09:44:00Z</dcterms:created>
  <dcterms:modified xsi:type="dcterms:W3CDTF">2024-03-07T10:02:00Z</dcterms:modified>
</cp:coreProperties>
</file>