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E8868" w14:textId="2D5EC380" w:rsidR="00EB55A0" w:rsidRDefault="00F13A8A" w:rsidP="00F13A8A">
      <w:pPr>
        <w:pStyle w:val="Naslov"/>
      </w:pPr>
      <w:bookmarkStart w:id="0" w:name="_Hlk155952875"/>
      <w:r>
        <w:t xml:space="preserve">Programski zadatak </w:t>
      </w:r>
      <w:r w:rsidR="002B0B07">
        <w:br/>
      </w:r>
      <w:bookmarkStart w:id="1" w:name="_Hlk157064300"/>
      <w:r w:rsidR="008C0681">
        <w:t xml:space="preserve">za </w:t>
      </w:r>
      <w:r w:rsidR="0071266A">
        <w:t xml:space="preserve">razvoj, </w:t>
      </w:r>
      <w:r w:rsidR="004D7B5E">
        <w:t xml:space="preserve">izmjenu i </w:t>
      </w:r>
      <w:r w:rsidR="008C0681">
        <w:t>nadogradnju</w:t>
      </w:r>
      <w:bookmarkEnd w:id="1"/>
      <w:r w:rsidR="008C0681">
        <w:t xml:space="preserve"> </w:t>
      </w:r>
      <w:r w:rsidR="002B0B07">
        <w:br/>
      </w:r>
      <w:r w:rsidR="008C0681">
        <w:t xml:space="preserve">informacionog sistema </w:t>
      </w:r>
      <w:r>
        <w:t>KuDIS</w:t>
      </w:r>
      <w:bookmarkEnd w:id="0"/>
    </w:p>
    <w:p w14:paraId="37556572" w14:textId="6C943951" w:rsidR="00F13A8A" w:rsidRDefault="00F13A8A" w:rsidP="00511E0C">
      <w:pPr>
        <w:jc w:val="center"/>
      </w:pPr>
      <w:r w:rsidRPr="00F13A8A">
        <w:t>Informacioni sistem Uprave za zaštitu kulturnih dobara</w:t>
      </w:r>
    </w:p>
    <w:p w14:paraId="3DE87C7A" w14:textId="74DA7BDA" w:rsidR="00F13A8A" w:rsidRDefault="00F13A8A"/>
    <w:p w14:paraId="3B85BB1B" w14:textId="77777777" w:rsidR="00F13A8A" w:rsidRPr="00511E0C" w:rsidRDefault="00F13A8A" w:rsidP="005C7111">
      <w:pPr>
        <w:pStyle w:val="Naslov1"/>
      </w:pPr>
      <w:bookmarkStart w:id="2" w:name="_Hlk156214520"/>
      <w:r w:rsidRPr="00511E0C">
        <w:t>Uvod</w:t>
      </w:r>
    </w:p>
    <w:p w14:paraId="1D22E068" w14:textId="56012F97" w:rsidR="002B6B80" w:rsidRDefault="002B6B80" w:rsidP="00CF1D9F">
      <w:pPr>
        <w:pStyle w:val="1Tekst"/>
      </w:pPr>
      <w:r w:rsidRPr="002B6B80">
        <w:t>Zakonom o zaštiti kulturnih dobara</w:t>
      </w:r>
      <w:r>
        <w:t xml:space="preserve"> i Pravilnikom</w:t>
      </w:r>
      <w:r w:rsidRPr="002B6B80">
        <w:t xml:space="preserve"> o sadržaju i načinu vođenja Informacionog sistema kulturnih dobara</w:t>
      </w:r>
      <w:r>
        <w:t>, Uprava za zaštitu kulturnih dobara</w:t>
      </w:r>
      <w:r w:rsidRPr="002B6B80">
        <w:t xml:space="preserve"> je dužna da </w:t>
      </w:r>
      <w:r w:rsidRPr="002B6B80">
        <w:rPr>
          <w:b/>
          <w:bCs/>
        </w:rPr>
        <w:t>uspostavi</w:t>
      </w:r>
      <w:r w:rsidRPr="002B6B80">
        <w:t xml:space="preserve"> i </w:t>
      </w:r>
      <w:r w:rsidRPr="002B6B80">
        <w:rPr>
          <w:b/>
          <w:bCs/>
        </w:rPr>
        <w:t>vodi</w:t>
      </w:r>
      <w:r w:rsidRPr="002B6B80">
        <w:t xml:space="preserve"> informacioni sistem kulturnih dobara</w:t>
      </w:r>
      <w:r>
        <w:t>.</w:t>
      </w:r>
    </w:p>
    <w:p w14:paraId="068B94BE" w14:textId="76455509" w:rsidR="002B6B80" w:rsidRDefault="001E498A" w:rsidP="001E498A">
      <w:pPr>
        <w:pStyle w:val="1Tekst"/>
      </w:pPr>
      <w:r w:rsidRPr="001E498A">
        <w:t xml:space="preserve">Ministarstvo kulture je </w:t>
      </w:r>
      <w:r w:rsidR="001305C7">
        <w:t xml:space="preserve">2017. godine, </w:t>
      </w:r>
      <w:r w:rsidRPr="001E498A">
        <w:t xml:space="preserve">sa </w:t>
      </w:r>
      <w:r w:rsidR="002B6B80" w:rsidRPr="002B6B80">
        <w:t>Program</w:t>
      </w:r>
      <w:r>
        <w:t>om</w:t>
      </w:r>
      <w:r w:rsidR="002B6B80" w:rsidRPr="002B6B80">
        <w:t xml:space="preserve"> Ujedinjenih nacija za razvoj u Crnoj Gori (</w:t>
      </w:r>
      <w:proofErr w:type="spellStart"/>
      <w:r w:rsidR="002B6B80" w:rsidRPr="002B6B80">
        <w:t>UNDP</w:t>
      </w:r>
      <w:proofErr w:type="spellEnd"/>
      <w:r w:rsidR="002B6B80" w:rsidRPr="002B6B80">
        <w:t>)</w:t>
      </w:r>
      <w:r w:rsidR="002B6B80">
        <w:t xml:space="preserve"> </w:t>
      </w:r>
      <w:r>
        <w:t xml:space="preserve">sklopilo sporazum za </w:t>
      </w:r>
      <w:r w:rsidR="007C1B2C">
        <w:t xml:space="preserve">Izradu i realizovanje projekta </w:t>
      </w:r>
      <w:r>
        <w:t xml:space="preserve">„Jačanje sistema upravljanja kulturnim dobrima“. Jedan od ciljeva projekta je </w:t>
      </w:r>
      <w:r w:rsidRPr="001E498A">
        <w:t>podršk</w:t>
      </w:r>
      <w:r>
        <w:t>a</w:t>
      </w:r>
      <w:r w:rsidRPr="001E498A">
        <w:t xml:space="preserve"> za uspostavljanje informacionog sistema za potrebe Uprave za zaštitu kulturnih dobara.</w:t>
      </w:r>
    </w:p>
    <w:p w14:paraId="42FE7CC8" w14:textId="04E18C75" w:rsidR="002B6B80" w:rsidRDefault="001E498A" w:rsidP="001E498A">
      <w:pPr>
        <w:pStyle w:val="1Tekst"/>
      </w:pPr>
      <w:r w:rsidRPr="001E498A">
        <w:t>Tenderski postupak</w:t>
      </w:r>
      <w:r w:rsidR="002910CD">
        <w:t>,</w:t>
      </w:r>
      <w:r w:rsidRPr="001E498A">
        <w:t xml:space="preserve"> </w:t>
      </w:r>
      <w:r w:rsidR="002910CD">
        <w:t xml:space="preserve">koji je trajao od </w:t>
      </w:r>
      <w:r w:rsidR="002910CD" w:rsidRPr="001E498A">
        <w:t>26.01.2018. do 16.02.2018. godine</w:t>
      </w:r>
      <w:r w:rsidR="002910CD">
        <w:t>,</w:t>
      </w:r>
      <w:r w:rsidR="002910CD" w:rsidRPr="001E498A">
        <w:t xml:space="preserve"> </w:t>
      </w:r>
      <w:r w:rsidRPr="001E498A">
        <w:t xml:space="preserve">sproveo </w:t>
      </w:r>
      <w:r w:rsidR="002910CD" w:rsidRPr="001E498A">
        <w:t xml:space="preserve">je </w:t>
      </w:r>
      <w:proofErr w:type="spellStart"/>
      <w:r w:rsidRPr="001E498A">
        <w:t>UNDP</w:t>
      </w:r>
      <w:proofErr w:type="spellEnd"/>
      <w:r w:rsidRPr="001E498A">
        <w:t xml:space="preserve">. Predmet </w:t>
      </w:r>
      <w:r>
        <w:t xml:space="preserve">tendera </w:t>
      </w:r>
      <w:r w:rsidRPr="001E498A">
        <w:t xml:space="preserve">bila </w:t>
      </w:r>
      <w:r w:rsidR="0020722E" w:rsidRPr="001E498A">
        <w:t xml:space="preserve">je </w:t>
      </w:r>
      <w:r w:rsidRPr="001E498A">
        <w:t>usluga projektovanja, izrade, implementacije, testiranja i održavanja modularnog aplikativnog softverskog rješenja za upravljanje dokumentima u cilju implementacije „Informacionog sistema kulturnih dobara (KuDIS)“</w:t>
      </w:r>
      <w:r w:rsidR="0020722E">
        <w:t>.</w:t>
      </w:r>
      <w:r w:rsidRPr="001E498A">
        <w:t xml:space="preserve"> </w:t>
      </w:r>
      <w:r w:rsidR="0020722E">
        <w:t>KuDIS</w:t>
      </w:r>
      <w:r w:rsidRPr="001E498A">
        <w:t xml:space="preserve"> je planiran da bude implementiran na platformama otvorenog koda (</w:t>
      </w:r>
      <w:proofErr w:type="spellStart"/>
      <w:r w:rsidRPr="001E498A">
        <w:t>open</w:t>
      </w:r>
      <w:proofErr w:type="spellEnd"/>
      <w:r w:rsidRPr="001E498A">
        <w:t xml:space="preserve"> </w:t>
      </w:r>
      <w:proofErr w:type="spellStart"/>
      <w:r w:rsidRPr="001E498A">
        <w:t>source</w:t>
      </w:r>
      <w:proofErr w:type="spellEnd"/>
      <w:r w:rsidRPr="001E498A">
        <w:t>) ili besplatnim tehnološkim platformama</w:t>
      </w:r>
      <w:r w:rsidR="0020722E">
        <w:t xml:space="preserve">. Planirana je  i </w:t>
      </w:r>
      <w:r w:rsidRPr="001E498A">
        <w:t xml:space="preserve"> izrada veb portala za pristup ovim podacima, obuka korisnika, izrada dokumentacije izvedenog stanja nakon implementacije</w:t>
      </w:r>
      <w:r w:rsidR="0020722E">
        <w:t xml:space="preserve"> i </w:t>
      </w:r>
      <w:r w:rsidRPr="001E498A">
        <w:t xml:space="preserve">izrada uputstava za sve vrste korisnika. </w:t>
      </w:r>
      <w:r w:rsidR="0020722E">
        <w:t>Takođe je planirano</w:t>
      </w:r>
      <w:r w:rsidRPr="001E498A">
        <w:t xml:space="preserve"> da sistem podrži sve procese koji su neposredno vezani za kulturna dobra i kulturnu baštinu Crne Gore, što proizilazi iz osnovne djelatnosti i nadležnosti </w:t>
      </w:r>
      <w:proofErr w:type="spellStart"/>
      <w:r w:rsidRPr="001E498A">
        <w:t>U</w:t>
      </w:r>
      <w:r>
        <w:t>ZKD</w:t>
      </w:r>
      <w:proofErr w:type="spellEnd"/>
      <w:r w:rsidRPr="001E498A">
        <w:t xml:space="preserve">. </w:t>
      </w:r>
      <w:r>
        <w:t>Razvoj informacionog sistema KuDIS okončan je 2018. godine, a produkciono okruženje je implementirano nakon nabavke hardverske opreme u decembru 2018. godine.</w:t>
      </w:r>
    </w:p>
    <w:p w14:paraId="4EC01038" w14:textId="77777777" w:rsidR="001305C7" w:rsidRDefault="001305C7" w:rsidP="001305C7">
      <w:pPr>
        <w:pStyle w:val="1Tekst"/>
      </w:pPr>
      <w:r>
        <w:t>KuDIS je implementiran na o</w:t>
      </w:r>
      <w:r w:rsidR="00C66D27">
        <w:t>perativn</w:t>
      </w:r>
      <w:r>
        <w:t>om</w:t>
      </w:r>
      <w:r w:rsidR="00C66D27">
        <w:t xml:space="preserve"> sistem</w:t>
      </w:r>
      <w:r>
        <w:t>u</w:t>
      </w:r>
      <w:r w:rsidR="00C66D27">
        <w:t xml:space="preserve"> </w:t>
      </w:r>
      <w:proofErr w:type="spellStart"/>
      <w:r w:rsidR="00C66D27" w:rsidRPr="00C66D27">
        <w:rPr>
          <w:b/>
          <w:bCs/>
        </w:rPr>
        <w:t>CentOS</w:t>
      </w:r>
      <w:proofErr w:type="spellEnd"/>
      <w:r w:rsidR="00C66D27" w:rsidRPr="00C66D27">
        <w:rPr>
          <w:b/>
          <w:bCs/>
        </w:rPr>
        <w:t xml:space="preserve"> </w:t>
      </w:r>
      <w:proofErr w:type="spellStart"/>
      <w:r w:rsidR="00C66D27" w:rsidRPr="00C66D27">
        <w:rPr>
          <w:b/>
          <w:bCs/>
        </w:rPr>
        <w:t>Linux</w:t>
      </w:r>
      <w:proofErr w:type="spellEnd"/>
      <w:r w:rsidR="00C66D27" w:rsidRPr="00C66D27">
        <w:rPr>
          <w:b/>
          <w:bCs/>
        </w:rPr>
        <w:t xml:space="preserve"> 7</w:t>
      </w:r>
      <w:r w:rsidR="00C66D27">
        <w:t>.</w:t>
      </w:r>
    </w:p>
    <w:p w14:paraId="24007F29" w14:textId="77777777" w:rsidR="001305C7" w:rsidRDefault="00E42B73" w:rsidP="001305C7">
      <w:pPr>
        <w:pStyle w:val="1Tekst"/>
      </w:pPr>
      <w:r w:rsidRPr="00E42B73">
        <w:t>Sistem j</w:t>
      </w:r>
      <w:r w:rsidRPr="004D7B5E">
        <w:t>e za</w:t>
      </w:r>
      <w:r>
        <w:t>s</w:t>
      </w:r>
      <w:r w:rsidRPr="004D7B5E">
        <w:t xml:space="preserve">novan na </w:t>
      </w:r>
      <w:proofErr w:type="spellStart"/>
      <w:r w:rsidRPr="004D7B5E">
        <w:rPr>
          <w:b/>
          <w:bCs/>
        </w:rPr>
        <w:t>HTML5</w:t>
      </w:r>
      <w:proofErr w:type="spellEnd"/>
      <w:r w:rsidRPr="004D7B5E">
        <w:rPr>
          <w:b/>
          <w:bCs/>
        </w:rPr>
        <w:t xml:space="preserve">, </w:t>
      </w:r>
      <w:proofErr w:type="spellStart"/>
      <w:r w:rsidRPr="004D7B5E">
        <w:rPr>
          <w:b/>
          <w:bCs/>
        </w:rPr>
        <w:t>CSS3</w:t>
      </w:r>
      <w:proofErr w:type="spellEnd"/>
      <w:r w:rsidRPr="004D7B5E">
        <w:rPr>
          <w:b/>
          <w:bCs/>
        </w:rPr>
        <w:t xml:space="preserve">, </w:t>
      </w:r>
      <w:proofErr w:type="spellStart"/>
      <w:r w:rsidRPr="004D7B5E">
        <w:rPr>
          <w:b/>
          <w:bCs/>
        </w:rPr>
        <w:t>JavaScript</w:t>
      </w:r>
      <w:proofErr w:type="spellEnd"/>
      <w:r w:rsidRPr="004D7B5E">
        <w:rPr>
          <w:b/>
          <w:bCs/>
        </w:rPr>
        <w:t xml:space="preserve"> </w:t>
      </w:r>
      <w:proofErr w:type="spellStart"/>
      <w:r w:rsidRPr="004D7B5E">
        <w:rPr>
          <w:b/>
          <w:bCs/>
        </w:rPr>
        <w:t>ES6</w:t>
      </w:r>
      <w:proofErr w:type="spellEnd"/>
      <w:r w:rsidRPr="004D7B5E">
        <w:rPr>
          <w:b/>
          <w:bCs/>
        </w:rPr>
        <w:t xml:space="preserve"> i </w:t>
      </w:r>
      <w:proofErr w:type="spellStart"/>
      <w:r w:rsidRPr="004D7B5E">
        <w:rPr>
          <w:b/>
          <w:bCs/>
        </w:rPr>
        <w:t>PHP</w:t>
      </w:r>
      <w:proofErr w:type="spellEnd"/>
      <w:r w:rsidRPr="004D7B5E">
        <w:t>.</w:t>
      </w:r>
    </w:p>
    <w:p w14:paraId="545BAD63" w14:textId="77777777" w:rsidR="001305C7" w:rsidRDefault="00E42B73" w:rsidP="001305C7">
      <w:pPr>
        <w:pStyle w:val="1Tekst"/>
      </w:pPr>
      <w:r>
        <w:t xml:space="preserve">Sistem je rađen sa </w:t>
      </w:r>
      <w:proofErr w:type="spellStart"/>
      <w:r>
        <w:t>open-source</w:t>
      </w:r>
      <w:proofErr w:type="spellEnd"/>
      <w:r>
        <w:t xml:space="preserve"> alatima tj. </w:t>
      </w:r>
      <w:proofErr w:type="spellStart"/>
      <w:r w:rsidRPr="004D7B5E">
        <w:rPr>
          <w:b/>
          <w:bCs/>
        </w:rPr>
        <w:t>PHP</w:t>
      </w:r>
      <w:proofErr w:type="spellEnd"/>
      <w:r w:rsidRPr="004D7B5E">
        <w:t>.</w:t>
      </w:r>
    </w:p>
    <w:p w14:paraId="2B2CDAFF" w14:textId="77777777" w:rsidR="001305C7" w:rsidRDefault="00E42B73" w:rsidP="001305C7">
      <w:pPr>
        <w:pStyle w:val="1Tekst"/>
      </w:pPr>
      <w:proofErr w:type="spellStart"/>
      <w:r>
        <w:t>Object-relational</w:t>
      </w:r>
      <w:proofErr w:type="spellEnd"/>
      <w:r>
        <w:t xml:space="preserve"> </w:t>
      </w:r>
      <w:proofErr w:type="spellStart"/>
      <w:r>
        <w:t>maping</w:t>
      </w:r>
      <w:proofErr w:type="spellEnd"/>
      <w:r>
        <w:t xml:space="preserve"> tehnika je </w:t>
      </w:r>
      <w:proofErr w:type="spellStart"/>
      <w:r w:rsidRPr="002D1FB1">
        <w:rPr>
          <w:b/>
          <w:bCs/>
        </w:rPr>
        <w:t>PHP</w:t>
      </w:r>
      <w:proofErr w:type="spellEnd"/>
      <w:r w:rsidRPr="002D1FB1">
        <w:rPr>
          <w:b/>
          <w:bCs/>
        </w:rPr>
        <w:t xml:space="preserve"> </w:t>
      </w:r>
      <w:proofErr w:type="spellStart"/>
      <w:r w:rsidRPr="002D1FB1">
        <w:rPr>
          <w:b/>
          <w:bCs/>
        </w:rPr>
        <w:t>Propel</w:t>
      </w:r>
      <w:proofErr w:type="spellEnd"/>
      <w:r w:rsidRPr="002D1FB1">
        <w:rPr>
          <w:b/>
          <w:bCs/>
        </w:rPr>
        <w:t xml:space="preserve"> </w:t>
      </w:r>
      <w:proofErr w:type="spellStart"/>
      <w:r w:rsidRPr="002D1FB1">
        <w:rPr>
          <w:b/>
          <w:bCs/>
        </w:rPr>
        <w:t>ORM</w:t>
      </w:r>
      <w:proofErr w:type="spellEnd"/>
      <w:r>
        <w:t>.</w:t>
      </w:r>
    </w:p>
    <w:p w14:paraId="4AE18469" w14:textId="77777777" w:rsidR="001305C7" w:rsidRDefault="00E42B73" w:rsidP="001305C7">
      <w:pPr>
        <w:pStyle w:val="1Tekst"/>
      </w:pPr>
      <w:r w:rsidRPr="004D7B5E">
        <w:t>B</w:t>
      </w:r>
      <w:r>
        <w:t>esplatna b</w:t>
      </w:r>
      <w:r w:rsidRPr="004D7B5E">
        <w:t xml:space="preserve">aza podataka je </w:t>
      </w:r>
      <w:proofErr w:type="spellStart"/>
      <w:r w:rsidRPr="004D7B5E">
        <w:rPr>
          <w:b/>
          <w:bCs/>
        </w:rPr>
        <w:t>PostgreSQL</w:t>
      </w:r>
      <w:proofErr w:type="spellEnd"/>
      <w:r w:rsidRPr="004D7B5E">
        <w:rPr>
          <w:b/>
          <w:bCs/>
        </w:rPr>
        <w:t xml:space="preserve"> </w:t>
      </w:r>
      <w:proofErr w:type="spellStart"/>
      <w:r w:rsidRPr="004D7B5E">
        <w:rPr>
          <w:b/>
          <w:bCs/>
        </w:rPr>
        <w:t>DBMS</w:t>
      </w:r>
      <w:proofErr w:type="spellEnd"/>
      <w:r w:rsidRPr="004D7B5E">
        <w:t>.</w:t>
      </w:r>
    </w:p>
    <w:p w14:paraId="3C29C78F" w14:textId="77777777" w:rsidR="001F010C" w:rsidRDefault="001305C7" w:rsidP="001305C7">
      <w:pPr>
        <w:pStyle w:val="1Tekst"/>
      </w:pPr>
      <w:r>
        <w:t>Kupljena je serverska oprema:</w:t>
      </w:r>
    </w:p>
    <w:p w14:paraId="08795BEA" w14:textId="3569F005" w:rsidR="001305C7" w:rsidRPr="002D1FB1" w:rsidRDefault="001305C7" w:rsidP="001305C7">
      <w:pPr>
        <w:pStyle w:val="1Tekst"/>
        <w:tabs>
          <w:tab w:val="clear" w:pos="964"/>
        </w:tabs>
        <w:ind w:left="567"/>
        <w:jc w:val="left"/>
      </w:pPr>
      <w:proofErr w:type="spellStart"/>
      <w:r w:rsidRPr="002D1FB1">
        <w:rPr>
          <w:b/>
          <w:bCs/>
        </w:rPr>
        <w:t>DELL</w:t>
      </w:r>
      <w:proofErr w:type="spellEnd"/>
      <w:r w:rsidRPr="002D1FB1">
        <w:rPr>
          <w:b/>
          <w:bCs/>
        </w:rPr>
        <w:t xml:space="preserve"> </w:t>
      </w:r>
      <w:proofErr w:type="spellStart"/>
      <w:r w:rsidRPr="002D1FB1">
        <w:rPr>
          <w:b/>
          <w:bCs/>
        </w:rPr>
        <w:t>PowerEdge</w:t>
      </w:r>
      <w:proofErr w:type="spellEnd"/>
      <w:r w:rsidRPr="002D1FB1">
        <w:rPr>
          <w:b/>
          <w:bCs/>
        </w:rPr>
        <w:t xml:space="preserve"> </w:t>
      </w:r>
      <w:proofErr w:type="spellStart"/>
      <w:r w:rsidRPr="002D1FB1">
        <w:rPr>
          <w:b/>
          <w:bCs/>
        </w:rPr>
        <w:t>M640</w:t>
      </w:r>
      <w:proofErr w:type="spellEnd"/>
      <w:r w:rsidRPr="002D1FB1">
        <w:rPr>
          <w:b/>
          <w:bCs/>
        </w:rPr>
        <w:t xml:space="preserve"> Server</w:t>
      </w:r>
      <w:r>
        <w:rPr>
          <w:b/>
          <w:bCs/>
        </w:rPr>
        <w:t xml:space="preserve"> </w:t>
      </w:r>
      <w:r>
        <w:t xml:space="preserve">(3 kom) - </w:t>
      </w:r>
      <w:r>
        <w:br/>
        <w:t xml:space="preserve">Intel </w:t>
      </w:r>
      <w:proofErr w:type="spellStart"/>
      <w:r>
        <w:t>Xeon</w:t>
      </w:r>
      <w:proofErr w:type="spellEnd"/>
      <w:r>
        <w:t xml:space="preserve"> Silver 4110, </w:t>
      </w:r>
      <w:proofErr w:type="spellStart"/>
      <w:r>
        <w:t>2x16GB</w:t>
      </w:r>
      <w:proofErr w:type="spellEnd"/>
      <w:r>
        <w:t xml:space="preserve"> </w:t>
      </w:r>
      <w:proofErr w:type="spellStart"/>
      <w:r>
        <w:t>RDIMM</w:t>
      </w:r>
      <w:proofErr w:type="spellEnd"/>
      <w:r>
        <w:t xml:space="preserve">, </w:t>
      </w:r>
      <w:r>
        <w:br/>
      </w:r>
      <w:proofErr w:type="spellStart"/>
      <w:r>
        <w:t>2x300GB</w:t>
      </w:r>
      <w:proofErr w:type="spellEnd"/>
      <w:r>
        <w:t xml:space="preserve"> </w:t>
      </w:r>
      <w:proofErr w:type="spellStart"/>
      <w:r>
        <w:t>15K</w:t>
      </w:r>
      <w:proofErr w:type="spellEnd"/>
      <w:r>
        <w:t xml:space="preserve"> </w:t>
      </w:r>
      <w:proofErr w:type="spellStart"/>
      <w:r>
        <w:t>RPM</w:t>
      </w:r>
      <w:proofErr w:type="spellEnd"/>
      <w:r>
        <w:t xml:space="preserve"> </w:t>
      </w:r>
      <w:proofErr w:type="spellStart"/>
      <w:r>
        <w:t>SAS</w:t>
      </w:r>
      <w:proofErr w:type="spellEnd"/>
      <w:r>
        <w:t xml:space="preserve"> </w:t>
      </w:r>
      <w:proofErr w:type="spellStart"/>
      <w:r>
        <w:t>HDD</w:t>
      </w:r>
      <w:proofErr w:type="spellEnd"/>
    </w:p>
    <w:p w14:paraId="32C7E6AB" w14:textId="77777777" w:rsidR="001305C7" w:rsidRPr="002D1FB1" w:rsidRDefault="001305C7" w:rsidP="001305C7">
      <w:pPr>
        <w:pStyle w:val="1Tekst"/>
        <w:tabs>
          <w:tab w:val="clear" w:pos="964"/>
        </w:tabs>
        <w:ind w:left="567"/>
        <w:jc w:val="left"/>
      </w:pPr>
      <w:proofErr w:type="spellStart"/>
      <w:r w:rsidRPr="002D1FB1">
        <w:rPr>
          <w:b/>
          <w:bCs/>
        </w:rPr>
        <w:t>DELL</w:t>
      </w:r>
      <w:proofErr w:type="spellEnd"/>
      <w:r w:rsidRPr="002D1FB1">
        <w:rPr>
          <w:b/>
          <w:bCs/>
        </w:rPr>
        <w:t xml:space="preserve"> </w:t>
      </w:r>
      <w:proofErr w:type="spellStart"/>
      <w:r w:rsidRPr="002D1FB1">
        <w:rPr>
          <w:b/>
          <w:bCs/>
        </w:rPr>
        <w:t>PowerEdge</w:t>
      </w:r>
      <w:proofErr w:type="spellEnd"/>
      <w:r w:rsidRPr="002D1FB1">
        <w:rPr>
          <w:b/>
          <w:bCs/>
        </w:rPr>
        <w:t xml:space="preserve"> </w:t>
      </w:r>
      <w:proofErr w:type="spellStart"/>
      <w:r>
        <w:rPr>
          <w:b/>
          <w:bCs/>
        </w:rPr>
        <w:t>VRTX</w:t>
      </w:r>
      <w:proofErr w:type="spellEnd"/>
      <w:r>
        <w:rPr>
          <w:b/>
          <w:bCs/>
        </w:rPr>
        <w:t xml:space="preserve"> </w:t>
      </w:r>
      <w:r>
        <w:t xml:space="preserve">(2 kom) – </w:t>
      </w:r>
      <w:r>
        <w:br/>
      </w:r>
      <w:proofErr w:type="spellStart"/>
      <w:r>
        <w:t>10x2.4</w:t>
      </w:r>
      <w:proofErr w:type="spellEnd"/>
      <w:r>
        <w:t xml:space="preserve"> </w:t>
      </w:r>
      <w:proofErr w:type="spellStart"/>
      <w:r>
        <w:t>TB</w:t>
      </w:r>
      <w:proofErr w:type="spellEnd"/>
      <w:r>
        <w:t xml:space="preserve"> 10 K </w:t>
      </w:r>
      <w:proofErr w:type="spellStart"/>
      <w:r>
        <w:t>RPM</w:t>
      </w:r>
      <w:proofErr w:type="spellEnd"/>
      <w:r>
        <w:t xml:space="preserve"> </w:t>
      </w:r>
      <w:proofErr w:type="spellStart"/>
      <w:r>
        <w:t>SAS</w:t>
      </w:r>
      <w:proofErr w:type="spellEnd"/>
      <w:r>
        <w:t xml:space="preserve"> </w:t>
      </w:r>
      <w:proofErr w:type="spellStart"/>
      <w:r>
        <w:t>HDD</w:t>
      </w:r>
      <w:proofErr w:type="spellEnd"/>
      <w:r>
        <w:t xml:space="preserve">, </w:t>
      </w:r>
      <w:r>
        <w:br/>
      </w:r>
      <w:proofErr w:type="spellStart"/>
      <w:r>
        <w:t>2xChassis</w:t>
      </w:r>
      <w:proofErr w:type="spellEnd"/>
      <w:r>
        <w:t xml:space="preserve"> Management </w:t>
      </w:r>
      <w:proofErr w:type="spellStart"/>
      <w:r>
        <w:t>Controller</w:t>
      </w:r>
      <w:proofErr w:type="spellEnd"/>
      <w:r>
        <w:t xml:space="preserve"> </w:t>
      </w:r>
      <w:proofErr w:type="spellStart"/>
      <w:r>
        <w:t>Card</w:t>
      </w:r>
      <w:proofErr w:type="spellEnd"/>
      <w:r>
        <w:t>,</w:t>
      </w:r>
      <w:r>
        <w:br/>
      </w:r>
      <w:proofErr w:type="spellStart"/>
      <w:r>
        <w:t>PowerEdge</w:t>
      </w:r>
      <w:proofErr w:type="spellEnd"/>
      <w:r>
        <w:t xml:space="preserve"> </w:t>
      </w:r>
      <w:proofErr w:type="spellStart"/>
      <w:r>
        <w:t>VRTX</w:t>
      </w:r>
      <w:proofErr w:type="spellEnd"/>
      <w:r>
        <w:t xml:space="preserve"> </w:t>
      </w:r>
      <w:proofErr w:type="spellStart"/>
      <w:r>
        <w:t>Redundant</w:t>
      </w:r>
      <w:proofErr w:type="spellEnd"/>
      <w:r>
        <w:t xml:space="preserve"> </w:t>
      </w:r>
      <w:proofErr w:type="spellStart"/>
      <w:r>
        <w:t>Power</w:t>
      </w:r>
      <w:proofErr w:type="spellEnd"/>
      <w:r>
        <w:t xml:space="preserve"> </w:t>
      </w:r>
      <w:proofErr w:type="spellStart"/>
      <w:r>
        <w:t>Supply</w:t>
      </w:r>
      <w:proofErr w:type="spellEnd"/>
      <w:r>
        <w:t xml:space="preserve">, 4 </w:t>
      </w:r>
      <w:proofErr w:type="spellStart"/>
      <w:r>
        <w:t>x1100W</w:t>
      </w:r>
      <w:proofErr w:type="spellEnd"/>
      <w:r>
        <w:br/>
      </w:r>
      <w:proofErr w:type="spellStart"/>
      <w:r>
        <w:t>PowerEdge</w:t>
      </w:r>
      <w:proofErr w:type="spellEnd"/>
      <w:r>
        <w:t xml:space="preserve"> </w:t>
      </w:r>
      <w:proofErr w:type="spellStart"/>
      <w:r>
        <w:t>VRTX</w:t>
      </w:r>
      <w:proofErr w:type="spellEnd"/>
      <w:r>
        <w:t xml:space="preserve"> </w:t>
      </w:r>
      <w:proofErr w:type="spellStart"/>
      <w:r>
        <w:t>1Gb</w:t>
      </w:r>
      <w:proofErr w:type="spellEnd"/>
      <w:r>
        <w:t xml:space="preserve"> </w:t>
      </w:r>
      <w:proofErr w:type="spellStart"/>
      <w:r>
        <w:t>Pass</w:t>
      </w:r>
      <w:proofErr w:type="spellEnd"/>
      <w:r>
        <w:t xml:space="preserve"> </w:t>
      </w:r>
      <w:proofErr w:type="spellStart"/>
      <w:r>
        <w:t>Through</w:t>
      </w:r>
      <w:proofErr w:type="spellEnd"/>
      <w:r>
        <w:t xml:space="preserve"> Module</w:t>
      </w:r>
    </w:p>
    <w:p w14:paraId="39E8EC9D" w14:textId="77777777" w:rsidR="001305C7" w:rsidRPr="002D1FB1" w:rsidRDefault="001305C7" w:rsidP="001305C7">
      <w:pPr>
        <w:pStyle w:val="1Tekst"/>
        <w:tabs>
          <w:tab w:val="clear" w:pos="964"/>
        </w:tabs>
        <w:ind w:left="567"/>
        <w:jc w:val="left"/>
      </w:pPr>
      <w:proofErr w:type="spellStart"/>
      <w:r>
        <w:rPr>
          <w:b/>
          <w:bCs/>
        </w:rPr>
        <w:lastRenderedPageBreak/>
        <w:t>APC</w:t>
      </w:r>
      <w:proofErr w:type="spellEnd"/>
      <w:r>
        <w:rPr>
          <w:b/>
          <w:bCs/>
        </w:rPr>
        <w:t xml:space="preserve"> </w:t>
      </w:r>
      <w:proofErr w:type="spellStart"/>
      <w:r>
        <w:rPr>
          <w:b/>
          <w:bCs/>
        </w:rPr>
        <w:t>SMT2200I</w:t>
      </w:r>
      <w:proofErr w:type="spellEnd"/>
      <w:r>
        <w:rPr>
          <w:b/>
          <w:bCs/>
        </w:rPr>
        <w:t xml:space="preserve"> </w:t>
      </w:r>
      <w:proofErr w:type="spellStart"/>
      <w:r>
        <w:rPr>
          <w:b/>
          <w:bCs/>
        </w:rPr>
        <w:t>Smart</w:t>
      </w:r>
      <w:proofErr w:type="spellEnd"/>
      <w:r>
        <w:rPr>
          <w:b/>
          <w:bCs/>
        </w:rPr>
        <w:t xml:space="preserve">-UPS </w:t>
      </w:r>
      <w:r>
        <w:t xml:space="preserve">(2 kom) - </w:t>
      </w:r>
      <w:r>
        <w:br/>
      </w:r>
      <w:proofErr w:type="spellStart"/>
      <w:r>
        <w:t>2200VA</w:t>
      </w:r>
      <w:proofErr w:type="spellEnd"/>
      <w:r>
        <w:t xml:space="preserve"> LCD – 1980 </w:t>
      </w:r>
      <w:proofErr w:type="spellStart"/>
      <w:r>
        <w:t>Watts</w:t>
      </w:r>
      <w:proofErr w:type="spellEnd"/>
      <w:r>
        <w:t xml:space="preserve"> / 2200 </w:t>
      </w:r>
      <w:proofErr w:type="spellStart"/>
      <w:r>
        <w:t>VA</w:t>
      </w:r>
      <w:proofErr w:type="spellEnd"/>
      <w:r>
        <w:t xml:space="preserve">, Input </w:t>
      </w:r>
      <w:proofErr w:type="spellStart"/>
      <w:r>
        <w:t>230V</w:t>
      </w:r>
      <w:proofErr w:type="spellEnd"/>
      <w:r>
        <w:t xml:space="preserve"> / </w:t>
      </w:r>
      <w:proofErr w:type="spellStart"/>
      <w:r>
        <w:t>Output</w:t>
      </w:r>
      <w:proofErr w:type="spellEnd"/>
      <w:r>
        <w:br/>
      </w:r>
      <w:proofErr w:type="spellStart"/>
      <w:r>
        <w:t>230V</w:t>
      </w:r>
      <w:proofErr w:type="spellEnd"/>
      <w:r>
        <w:t xml:space="preserve">, </w:t>
      </w:r>
      <w:proofErr w:type="spellStart"/>
      <w:r>
        <w:t>Interface</w:t>
      </w:r>
      <w:proofErr w:type="spellEnd"/>
      <w:r>
        <w:t xml:space="preserve"> Port DB-9 RS-232, USB, </w:t>
      </w:r>
      <w:proofErr w:type="spellStart"/>
      <w:r>
        <w:t>SmartSlot</w:t>
      </w:r>
      <w:proofErr w:type="spellEnd"/>
    </w:p>
    <w:p w14:paraId="438DC04B" w14:textId="60110520" w:rsidR="001305C7" w:rsidRDefault="001305C7" w:rsidP="001305C7">
      <w:pPr>
        <w:pStyle w:val="1Tekst"/>
      </w:pPr>
      <w:r>
        <w:t>U bazi podataka</w:t>
      </w:r>
      <w:r w:rsidRPr="001305C7">
        <w:t xml:space="preserve"> </w:t>
      </w:r>
      <w:r>
        <w:t xml:space="preserve">je urađeno </w:t>
      </w:r>
      <w:r w:rsidRPr="00FE284B">
        <w:rPr>
          <w:b/>
          <w:bCs/>
        </w:rPr>
        <w:t>114</w:t>
      </w:r>
      <w:r>
        <w:t xml:space="preserve"> tabela sa 1</w:t>
      </w:r>
      <w:r w:rsidR="00C376E7">
        <w:t>.</w:t>
      </w:r>
      <w:r>
        <w:t>136 definisanih polja.</w:t>
      </w:r>
    </w:p>
    <w:p w14:paraId="5F9FE4AE" w14:textId="271A5EA4" w:rsidR="001305C7" w:rsidRDefault="001305C7" w:rsidP="001305C7">
      <w:pPr>
        <w:pStyle w:val="1Tekst"/>
      </w:pPr>
      <w:r>
        <w:t xml:space="preserve">U </w:t>
      </w:r>
      <w:r w:rsidR="00C27814">
        <w:t>b</w:t>
      </w:r>
      <w:r>
        <w:t xml:space="preserve">azu podataka otvoreno je </w:t>
      </w:r>
      <w:r w:rsidRPr="00C27814">
        <w:rPr>
          <w:b/>
          <w:bCs/>
        </w:rPr>
        <w:t>4.296</w:t>
      </w:r>
      <w:r>
        <w:t xml:space="preserve"> Dosijea (osnovni podaci o kulturnoj baštini).</w:t>
      </w:r>
    </w:p>
    <w:p w14:paraId="57CC0AF6" w14:textId="5CF4C514" w:rsidR="001305C7" w:rsidRDefault="001305C7" w:rsidP="001305C7">
      <w:pPr>
        <w:pStyle w:val="1Tekst"/>
      </w:pPr>
      <w:proofErr w:type="spellStart"/>
      <w:r>
        <w:t>Unijeto</w:t>
      </w:r>
      <w:proofErr w:type="spellEnd"/>
      <w:r>
        <w:t xml:space="preserve"> je više od </w:t>
      </w:r>
      <w:r w:rsidRPr="00C27814">
        <w:rPr>
          <w:b/>
          <w:bCs/>
        </w:rPr>
        <w:t>30.000</w:t>
      </w:r>
      <w:r>
        <w:t xml:space="preserve"> stranica dokumenata koji su </w:t>
      </w:r>
      <w:r w:rsidR="00C27814">
        <w:t>po</w:t>
      </w:r>
      <w:r>
        <w:t xml:space="preserve">vezani </w:t>
      </w:r>
      <w:r w:rsidR="00C27814">
        <w:t>s</w:t>
      </w:r>
      <w:r>
        <w:t>a Dosije</w:t>
      </w:r>
      <w:r w:rsidR="00C27814">
        <w:t>ima</w:t>
      </w:r>
      <w:r>
        <w:t>.</w:t>
      </w:r>
    </w:p>
    <w:p w14:paraId="344A6938" w14:textId="07FE8740" w:rsidR="00E42B73" w:rsidRDefault="00E42B73" w:rsidP="001305C7">
      <w:pPr>
        <w:pStyle w:val="1Tekst"/>
      </w:pPr>
      <w:r w:rsidRPr="004D7B5E">
        <w:t xml:space="preserve">Urađen je </w:t>
      </w:r>
      <w:r>
        <w:rPr>
          <w:b/>
          <w:bCs/>
        </w:rPr>
        <w:t>31</w:t>
      </w:r>
      <w:r w:rsidRPr="00C60C32">
        <w:rPr>
          <w:b/>
          <w:bCs/>
        </w:rPr>
        <w:t xml:space="preserve"> modul</w:t>
      </w:r>
      <w:r w:rsidRPr="00E7346F">
        <w:t xml:space="preserve"> (+ 30-</w:t>
      </w:r>
      <w:proofErr w:type="spellStart"/>
      <w:r w:rsidRPr="00E7346F">
        <w:t>ak</w:t>
      </w:r>
      <w:proofErr w:type="spellEnd"/>
      <w:r w:rsidRPr="00E7346F">
        <w:t xml:space="preserve"> pomoćnih modula).</w:t>
      </w:r>
    </w:p>
    <w:p w14:paraId="408E91B4" w14:textId="16DE47B9" w:rsidR="00901192" w:rsidRDefault="00901192" w:rsidP="001E498A">
      <w:pPr>
        <w:pStyle w:val="1Tekst"/>
      </w:pPr>
      <w:bookmarkStart w:id="3" w:name="_Hlk156990377"/>
      <w:r>
        <w:t>Napravljen</w:t>
      </w:r>
      <w:r w:rsidR="00696C6E">
        <w:t>e</w:t>
      </w:r>
      <w:r>
        <w:t xml:space="preserve"> su </w:t>
      </w:r>
      <w:r w:rsidR="00696C6E">
        <w:t>komponente sistema</w:t>
      </w:r>
      <w:r w:rsidR="00E05B39">
        <w:t>,</w:t>
      </w:r>
      <w:r w:rsidR="00696C6E">
        <w:t xml:space="preserve"> i to</w:t>
      </w:r>
      <w:r>
        <w:t>:</w:t>
      </w:r>
    </w:p>
    <w:p w14:paraId="7CA9AE0D" w14:textId="184637F2" w:rsidR="00901192" w:rsidRDefault="00901192" w:rsidP="00C27814">
      <w:pPr>
        <w:pStyle w:val="1Tekst"/>
        <w:numPr>
          <w:ilvl w:val="0"/>
          <w:numId w:val="24"/>
        </w:numPr>
      </w:pPr>
      <w:r w:rsidRPr="00901192">
        <w:rPr>
          <w:b/>
          <w:bCs/>
        </w:rPr>
        <w:t>Predmet</w:t>
      </w:r>
      <w:r>
        <w:t xml:space="preserve"> (</w:t>
      </w:r>
      <w:proofErr w:type="spellStart"/>
      <w:r w:rsidRPr="00901192">
        <w:t>Pregled</w:t>
      </w:r>
      <w:proofErr w:type="spellEnd"/>
      <w:r w:rsidR="00E42B73">
        <w:t>;</w:t>
      </w:r>
      <w:r w:rsidRPr="00901192">
        <w:t xml:space="preserve"> Status predmeta</w:t>
      </w:r>
      <w:r w:rsidR="00E42B73">
        <w:t>;</w:t>
      </w:r>
      <w:r w:rsidRPr="00901192">
        <w:t xml:space="preserve"> Način podnošenja predmeta</w:t>
      </w:r>
      <w:r w:rsidR="00E42B73">
        <w:t>;</w:t>
      </w:r>
      <w:r w:rsidRPr="00901192">
        <w:t xml:space="preserve"> Institucija/</w:t>
      </w:r>
      <w:r>
        <w:t xml:space="preserve"> </w:t>
      </w:r>
      <w:r w:rsidRPr="00901192">
        <w:t>Odgovorni organ</w:t>
      </w:r>
      <w:r w:rsidR="00E42B73">
        <w:t>;</w:t>
      </w:r>
      <w:r w:rsidRPr="00901192">
        <w:t xml:space="preserve"> Tip institucije/odgovornog organa</w:t>
      </w:r>
      <w:r w:rsidR="00E42B73">
        <w:t>;</w:t>
      </w:r>
      <w:r w:rsidRPr="00901192">
        <w:t xml:space="preserve"> Podnosilac predmeta</w:t>
      </w:r>
      <w:r w:rsidR="00E42B73">
        <w:t>;</w:t>
      </w:r>
      <w:r w:rsidRPr="00901192">
        <w:t xml:space="preserve"> Vrsta predmeta</w:t>
      </w:r>
      <w:r>
        <w:t>)</w:t>
      </w:r>
      <w:r w:rsidR="00E42B73">
        <w:t>,</w:t>
      </w:r>
    </w:p>
    <w:p w14:paraId="5B6FF29C" w14:textId="5186B8D3" w:rsidR="00901192" w:rsidRDefault="00901192" w:rsidP="00C27814">
      <w:pPr>
        <w:pStyle w:val="1Tekst"/>
        <w:numPr>
          <w:ilvl w:val="0"/>
          <w:numId w:val="24"/>
        </w:numPr>
      </w:pPr>
      <w:r w:rsidRPr="00901192">
        <w:rPr>
          <w:b/>
          <w:bCs/>
        </w:rPr>
        <w:t>Administracija</w:t>
      </w:r>
      <w:r>
        <w:t xml:space="preserve"> (Država</w:t>
      </w:r>
      <w:r w:rsidR="00E42B73">
        <w:t>;</w:t>
      </w:r>
      <w:r>
        <w:t xml:space="preserve"> Grad</w:t>
      </w:r>
      <w:r w:rsidR="00E42B73">
        <w:t>;</w:t>
      </w:r>
      <w:r>
        <w:t xml:space="preserve"> Uloga</w:t>
      </w:r>
      <w:r w:rsidR="00E42B73">
        <w:t>;</w:t>
      </w:r>
      <w:r>
        <w:t xml:space="preserve"> Pravo</w:t>
      </w:r>
      <w:r w:rsidR="00E42B73">
        <w:t>;</w:t>
      </w:r>
      <w:r>
        <w:t xml:space="preserve"> Grupa</w:t>
      </w:r>
      <w:r w:rsidR="00E42B73">
        <w:t>;</w:t>
      </w:r>
      <w:r>
        <w:t xml:space="preserve"> Organizacija</w:t>
      </w:r>
      <w:r w:rsidR="00E42B73">
        <w:t>;</w:t>
      </w:r>
      <w:r>
        <w:t xml:space="preserve"> Organizacija - grafički prikaz</w:t>
      </w:r>
      <w:r w:rsidR="00E42B73">
        <w:t>;</w:t>
      </w:r>
      <w:r>
        <w:t xml:space="preserve"> Korisnik</w:t>
      </w:r>
      <w:r w:rsidR="00E42B73">
        <w:t>;</w:t>
      </w:r>
      <w:r>
        <w:t xml:space="preserve"> Skupovi podataka</w:t>
      </w:r>
      <w:r w:rsidR="00E42B73">
        <w:t>;</w:t>
      </w:r>
      <w:r>
        <w:t xml:space="preserve"> Log)</w:t>
      </w:r>
      <w:r w:rsidR="00E42B73">
        <w:t>,</w:t>
      </w:r>
    </w:p>
    <w:p w14:paraId="37FAEE1A" w14:textId="1B79A3C7" w:rsidR="00901192" w:rsidRDefault="00901192" w:rsidP="00C27814">
      <w:pPr>
        <w:pStyle w:val="1Tekst"/>
        <w:numPr>
          <w:ilvl w:val="0"/>
          <w:numId w:val="24"/>
        </w:numPr>
      </w:pPr>
      <w:r w:rsidRPr="00901192">
        <w:rPr>
          <w:b/>
          <w:bCs/>
        </w:rPr>
        <w:t xml:space="preserve">Upravljanje </w:t>
      </w:r>
      <w:proofErr w:type="spellStart"/>
      <w:r w:rsidRPr="00901192">
        <w:rPr>
          <w:b/>
          <w:bCs/>
        </w:rPr>
        <w:t>UZKD</w:t>
      </w:r>
      <w:proofErr w:type="spellEnd"/>
      <w:r>
        <w:t xml:space="preserve"> (Parametri </w:t>
      </w:r>
      <w:r w:rsidR="00E42B73">
        <w:t xml:space="preserve">– </w:t>
      </w:r>
      <w:r w:rsidR="00E42B73" w:rsidRPr="00E42B73">
        <w:rPr>
          <w:i/>
          <w:iCs/>
        </w:rPr>
        <w:t>Podnosilac</w:t>
      </w:r>
      <w:r w:rsidR="00E42B73">
        <w:t xml:space="preserve">, - </w:t>
      </w:r>
      <w:r w:rsidR="00E42B73" w:rsidRPr="00E42B73">
        <w:rPr>
          <w:i/>
          <w:iCs/>
        </w:rPr>
        <w:t>Grad</w:t>
      </w:r>
      <w:r w:rsidR="00E42B73">
        <w:t xml:space="preserve">, - </w:t>
      </w:r>
      <w:r w:rsidR="00E42B73" w:rsidRPr="00E42B73">
        <w:rPr>
          <w:i/>
          <w:iCs/>
        </w:rPr>
        <w:t>Država</w:t>
      </w:r>
      <w:r w:rsidR="00E42B73">
        <w:t xml:space="preserve">, - </w:t>
      </w:r>
      <w:r w:rsidR="00E42B73" w:rsidRPr="00E42B73">
        <w:rPr>
          <w:i/>
          <w:iCs/>
        </w:rPr>
        <w:t>Status predmeta</w:t>
      </w:r>
      <w:r w:rsidR="00E42B73">
        <w:t xml:space="preserve">, - </w:t>
      </w:r>
      <w:r w:rsidR="00E42B73" w:rsidRPr="00E42B73">
        <w:rPr>
          <w:i/>
          <w:iCs/>
        </w:rPr>
        <w:t>Tip podnosioca</w:t>
      </w:r>
      <w:r w:rsidR="00E42B73">
        <w:t>;</w:t>
      </w:r>
      <w:r>
        <w:t xml:space="preserve"> Procedura</w:t>
      </w:r>
      <w:r w:rsidR="00E42B73">
        <w:t>;</w:t>
      </w:r>
      <w:r>
        <w:t xml:space="preserve"> Putni nalog</w:t>
      </w:r>
      <w:r w:rsidR="00E42B73">
        <w:t xml:space="preserve"> - </w:t>
      </w:r>
      <w:r w:rsidR="00E42B73" w:rsidRPr="00E42B73">
        <w:rPr>
          <w:i/>
          <w:iCs/>
        </w:rPr>
        <w:t>Lista putnih naloga</w:t>
      </w:r>
      <w:r w:rsidR="00E42B73">
        <w:t xml:space="preserve">, - </w:t>
      </w:r>
      <w:r w:rsidR="00E42B73" w:rsidRPr="00E42B73">
        <w:rPr>
          <w:i/>
          <w:iCs/>
        </w:rPr>
        <w:t>Lokacija</w:t>
      </w:r>
      <w:r w:rsidR="00E42B73">
        <w:t xml:space="preserve">, - </w:t>
      </w:r>
      <w:r w:rsidR="00E42B73" w:rsidRPr="00E42B73">
        <w:rPr>
          <w:i/>
          <w:iCs/>
        </w:rPr>
        <w:t>Vozilo</w:t>
      </w:r>
      <w:r>
        <w:t>)</w:t>
      </w:r>
      <w:r w:rsidR="00E42B73">
        <w:t>,</w:t>
      </w:r>
    </w:p>
    <w:p w14:paraId="3FFEA3A0" w14:textId="3786CC5E" w:rsidR="00901192" w:rsidRDefault="00901192" w:rsidP="00C27814">
      <w:pPr>
        <w:pStyle w:val="1Tekst"/>
        <w:numPr>
          <w:ilvl w:val="0"/>
          <w:numId w:val="24"/>
        </w:numPr>
      </w:pPr>
      <w:r w:rsidRPr="00901192">
        <w:rPr>
          <w:b/>
          <w:bCs/>
        </w:rPr>
        <w:t>Pisarnica</w:t>
      </w:r>
      <w:r>
        <w:t xml:space="preserve"> </w:t>
      </w:r>
      <w:r w:rsidR="00E42B73">
        <w:t>(</w:t>
      </w:r>
      <w:r w:rsidR="00E42B73" w:rsidRPr="00E42B73">
        <w:t>Otpremanje dokumenata</w:t>
      </w:r>
      <w:r w:rsidR="00E42B73">
        <w:t>),</w:t>
      </w:r>
    </w:p>
    <w:p w14:paraId="192954D8" w14:textId="77777777" w:rsidR="001F010C" w:rsidRDefault="00901192" w:rsidP="00C27814">
      <w:pPr>
        <w:pStyle w:val="1Tekst"/>
        <w:numPr>
          <w:ilvl w:val="0"/>
          <w:numId w:val="24"/>
        </w:numPr>
      </w:pPr>
      <w:r w:rsidRPr="00901192">
        <w:rPr>
          <w:b/>
          <w:bCs/>
        </w:rPr>
        <w:t>Registri</w:t>
      </w:r>
      <w:r>
        <w:t>,</w:t>
      </w:r>
    </w:p>
    <w:p w14:paraId="1DFCFA86" w14:textId="77777777" w:rsidR="001F010C" w:rsidRDefault="00901192" w:rsidP="00C27814">
      <w:pPr>
        <w:pStyle w:val="1Tekst"/>
        <w:numPr>
          <w:ilvl w:val="0"/>
          <w:numId w:val="24"/>
        </w:numPr>
      </w:pPr>
      <w:r w:rsidRPr="00901192">
        <w:rPr>
          <w:b/>
          <w:bCs/>
        </w:rPr>
        <w:t>Dokumentacija</w:t>
      </w:r>
      <w:r>
        <w:t>,</w:t>
      </w:r>
    </w:p>
    <w:p w14:paraId="29FC6B8F" w14:textId="61A8A634" w:rsidR="00901192" w:rsidRDefault="00901192" w:rsidP="00C27814">
      <w:pPr>
        <w:pStyle w:val="1Tekst"/>
        <w:numPr>
          <w:ilvl w:val="0"/>
          <w:numId w:val="24"/>
        </w:numPr>
      </w:pPr>
      <w:r w:rsidRPr="00901192">
        <w:rPr>
          <w:b/>
          <w:bCs/>
        </w:rPr>
        <w:t>Dosije</w:t>
      </w:r>
      <w:r>
        <w:t xml:space="preserve">, </w:t>
      </w:r>
      <w:r w:rsidR="00E42B73">
        <w:t>(</w:t>
      </w:r>
      <w:proofErr w:type="spellStart"/>
      <w:r w:rsidR="00E42B73">
        <w:t>Pregled</w:t>
      </w:r>
      <w:proofErr w:type="spellEnd"/>
      <w:r w:rsidR="00E42B73">
        <w:t xml:space="preserve">; Tip dosije-a; Kategorizacija; </w:t>
      </w:r>
      <w:proofErr w:type="spellStart"/>
      <w:r w:rsidR="00E42B73">
        <w:t>Pregled</w:t>
      </w:r>
      <w:proofErr w:type="spellEnd"/>
      <w:r w:rsidR="00E42B73">
        <w:t xml:space="preserve"> zahtjeva)</w:t>
      </w:r>
    </w:p>
    <w:p w14:paraId="2DC33554" w14:textId="77777777" w:rsidR="001F010C" w:rsidRDefault="00901192" w:rsidP="00C27814">
      <w:pPr>
        <w:pStyle w:val="1Tekst"/>
        <w:numPr>
          <w:ilvl w:val="0"/>
          <w:numId w:val="24"/>
        </w:numPr>
      </w:pPr>
      <w:r w:rsidRPr="00901192">
        <w:rPr>
          <w:b/>
          <w:bCs/>
        </w:rPr>
        <w:t>Fajlovi</w:t>
      </w:r>
      <w:r>
        <w:t>,</w:t>
      </w:r>
    </w:p>
    <w:p w14:paraId="02ABCB79" w14:textId="0D23B429" w:rsidR="00901192" w:rsidRDefault="00901192" w:rsidP="00C27814">
      <w:pPr>
        <w:pStyle w:val="1Tekst"/>
        <w:numPr>
          <w:ilvl w:val="0"/>
          <w:numId w:val="24"/>
        </w:numPr>
      </w:pPr>
      <w:r w:rsidRPr="00901192">
        <w:rPr>
          <w:b/>
          <w:bCs/>
        </w:rPr>
        <w:t>Izvještaj</w:t>
      </w:r>
      <w:r w:rsidR="00E42B73">
        <w:t>,</w:t>
      </w:r>
    </w:p>
    <w:p w14:paraId="2AE6925B" w14:textId="68722FD0" w:rsidR="00901192" w:rsidRDefault="00901192" w:rsidP="00C27814">
      <w:pPr>
        <w:pStyle w:val="1Tekst"/>
        <w:numPr>
          <w:ilvl w:val="0"/>
          <w:numId w:val="24"/>
        </w:numPr>
      </w:pPr>
      <w:r w:rsidRPr="00901192">
        <w:rPr>
          <w:b/>
          <w:bCs/>
        </w:rPr>
        <w:t>Komunikacije</w:t>
      </w:r>
      <w:r w:rsidR="00E42B73">
        <w:t xml:space="preserve"> (Podsjetnik; Poruke; Obavještenje; </w:t>
      </w:r>
      <w:proofErr w:type="spellStart"/>
      <w:r w:rsidR="00E42B73">
        <w:t>Mail</w:t>
      </w:r>
      <w:r w:rsidR="00E05B39">
        <w:t>l</w:t>
      </w:r>
      <w:proofErr w:type="spellEnd"/>
      <w:r w:rsidR="00E42B73">
        <w:t xml:space="preserve"> nalog)</w:t>
      </w:r>
    </w:p>
    <w:bookmarkEnd w:id="3"/>
    <w:p w14:paraId="025403C8" w14:textId="77777777" w:rsidR="00461C87" w:rsidRDefault="00461C87" w:rsidP="00E42B73">
      <w:pPr>
        <w:pStyle w:val="1Tekst"/>
        <w:ind w:left="992"/>
      </w:pPr>
    </w:p>
    <w:p w14:paraId="37230828" w14:textId="0BDACF55" w:rsidR="0095681A" w:rsidRDefault="0095681A" w:rsidP="001305C7">
      <w:pPr>
        <w:pStyle w:val="1Tekst"/>
      </w:pPr>
      <w:proofErr w:type="spellStart"/>
      <w:r>
        <w:t>U</w:t>
      </w:r>
      <w:r w:rsidRPr="001305C7">
        <w:t>ZKD</w:t>
      </w:r>
      <w:proofErr w:type="spellEnd"/>
      <w:r w:rsidRPr="001305C7">
        <w:t xml:space="preserve"> ima </w:t>
      </w:r>
      <w:r>
        <w:t xml:space="preserve">tri operativna sistema </w:t>
      </w:r>
      <w:r w:rsidRPr="0095681A">
        <w:rPr>
          <w:b/>
          <w:bCs/>
        </w:rPr>
        <w:t>WINDOWS SERVER 2021</w:t>
      </w:r>
    </w:p>
    <w:p w14:paraId="6B9943AE" w14:textId="7A78653B" w:rsidR="00461C87" w:rsidRDefault="007C1B2C" w:rsidP="00CF1D9F">
      <w:pPr>
        <w:pStyle w:val="1Tekst"/>
      </w:pPr>
      <w:r>
        <w:t xml:space="preserve">Potrebno je </w:t>
      </w:r>
      <w:r w:rsidR="0030427E">
        <w:t xml:space="preserve">izvršiti </w:t>
      </w:r>
      <w:r w:rsidR="0030427E" w:rsidRPr="0030427E">
        <w:t>migraciju podataka i dokumenata na Windows Server 2021.</w:t>
      </w:r>
    </w:p>
    <w:p w14:paraId="5E0EAFFC" w14:textId="77777777" w:rsidR="0030427E" w:rsidRDefault="0030427E" w:rsidP="00CF1D9F">
      <w:pPr>
        <w:pStyle w:val="1Tekst"/>
      </w:pPr>
    </w:p>
    <w:p w14:paraId="4FB734BE" w14:textId="79EC39D5" w:rsidR="001F010C" w:rsidRDefault="00BB0880" w:rsidP="00BB0880">
      <w:pPr>
        <w:pStyle w:val="1Tekst"/>
      </w:pPr>
      <w:r>
        <w:t xml:space="preserve">Aplikativne komponente treba reorganizovati i </w:t>
      </w:r>
      <w:r w:rsidR="007C1B2C">
        <w:t xml:space="preserve">izraditi </w:t>
      </w:r>
      <w:r>
        <w:t>nedostajuće.</w:t>
      </w:r>
    </w:p>
    <w:p w14:paraId="09B87035" w14:textId="08461A33" w:rsidR="00BB0880" w:rsidRPr="00464240" w:rsidRDefault="00BB0880" w:rsidP="00BB0880">
      <w:pPr>
        <w:pStyle w:val="1Tekst"/>
        <w:rPr>
          <w:strike/>
        </w:rPr>
      </w:pPr>
      <w:r>
        <w:t>Nova struktura</w:t>
      </w:r>
      <w:r w:rsidR="00FC6ABC">
        <w:t xml:space="preserve"> treba da </w:t>
      </w:r>
      <w:r w:rsidR="007C1B2C">
        <w:t>sadrži sljedeće komponente:</w:t>
      </w:r>
    </w:p>
    <w:p w14:paraId="5C5B544E" w14:textId="4053259F" w:rsidR="00BB0880" w:rsidRPr="00B949ED" w:rsidRDefault="00BB0880" w:rsidP="00FC6ABC">
      <w:pPr>
        <w:pStyle w:val="1Tekst"/>
        <w:ind w:left="964"/>
        <w:jc w:val="left"/>
      </w:pPr>
      <w:r>
        <w:rPr>
          <w:b/>
          <w:bCs/>
        </w:rPr>
        <w:t xml:space="preserve">1. </w:t>
      </w:r>
      <w:r w:rsidRPr="00E1147B">
        <w:rPr>
          <w:b/>
          <w:bCs/>
        </w:rPr>
        <w:t>DOKUMENTACIJA</w:t>
      </w:r>
      <w:r w:rsidR="00FC6ABC">
        <w:rPr>
          <w:b/>
          <w:bCs/>
        </w:rPr>
        <w:br/>
      </w:r>
      <w:r w:rsidRPr="00B949ED">
        <w:t>Dosije</w:t>
      </w:r>
      <w:r>
        <w:t xml:space="preserve">; </w:t>
      </w:r>
      <w:r w:rsidRPr="00B949ED">
        <w:t>Registri</w:t>
      </w:r>
      <w:r>
        <w:t xml:space="preserve">; </w:t>
      </w:r>
      <w:r w:rsidRPr="00B949ED">
        <w:t>Dokumenta</w:t>
      </w:r>
      <w:r>
        <w:t xml:space="preserve">; </w:t>
      </w:r>
      <w:proofErr w:type="spellStart"/>
      <w:r w:rsidRPr="00B949ED">
        <w:t>Šifarnici</w:t>
      </w:r>
      <w:proofErr w:type="spellEnd"/>
      <w:r>
        <w:t xml:space="preserve">; </w:t>
      </w:r>
      <w:r w:rsidRPr="00B949ED">
        <w:t>Geografski prikaz</w:t>
      </w:r>
      <w:r>
        <w:t xml:space="preserve">; </w:t>
      </w:r>
      <w:r w:rsidRPr="00B949ED">
        <w:t>Tezaurus</w:t>
      </w:r>
    </w:p>
    <w:p w14:paraId="371B2486" w14:textId="3602B034" w:rsidR="00BB0880" w:rsidRPr="00E1147B" w:rsidRDefault="00BB0880" w:rsidP="00FC6ABC">
      <w:pPr>
        <w:pStyle w:val="1Tekst"/>
        <w:ind w:left="964"/>
        <w:jc w:val="left"/>
      </w:pPr>
      <w:r>
        <w:rPr>
          <w:b/>
          <w:bCs/>
        </w:rPr>
        <w:t xml:space="preserve">2. </w:t>
      </w:r>
      <w:r w:rsidRPr="00E1147B">
        <w:rPr>
          <w:b/>
          <w:bCs/>
        </w:rPr>
        <w:t>MJERE ZAŠTITE</w:t>
      </w:r>
      <w:r w:rsidR="00FC6ABC">
        <w:rPr>
          <w:b/>
          <w:bCs/>
        </w:rPr>
        <w:br/>
      </w:r>
      <w:r w:rsidRPr="00E1147B">
        <w:t xml:space="preserve">Uvođenje mjere zaštite; </w:t>
      </w:r>
      <w:proofErr w:type="spellStart"/>
      <w:r w:rsidRPr="00E1147B">
        <w:t>Pregled</w:t>
      </w:r>
      <w:proofErr w:type="spellEnd"/>
      <w:r w:rsidRPr="00E1147B">
        <w:t xml:space="preserve"> mjera zaštite; Praćenje sprovođenja mjera zaštite; Odgovorni pojedinci i firme; Inspekcija; </w:t>
      </w:r>
      <w:proofErr w:type="spellStart"/>
      <w:r w:rsidRPr="00E1147B">
        <w:t>Šifarnici</w:t>
      </w:r>
      <w:proofErr w:type="spellEnd"/>
    </w:p>
    <w:p w14:paraId="0442CF00" w14:textId="0D2847ED" w:rsidR="00BB0880" w:rsidRPr="00E1147B" w:rsidRDefault="00BB0880" w:rsidP="00FC6ABC">
      <w:pPr>
        <w:pStyle w:val="1Tekst"/>
        <w:ind w:left="964"/>
        <w:jc w:val="left"/>
      </w:pPr>
      <w:r>
        <w:rPr>
          <w:b/>
          <w:bCs/>
        </w:rPr>
        <w:t xml:space="preserve">3. </w:t>
      </w:r>
      <w:r w:rsidRPr="00E1147B">
        <w:rPr>
          <w:b/>
          <w:bCs/>
        </w:rPr>
        <w:t>UPRAVLJANJE</w:t>
      </w:r>
      <w:r w:rsidR="00FC6ABC">
        <w:rPr>
          <w:b/>
          <w:bCs/>
        </w:rPr>
        <w:br/>
      </w:r>
      <w:r w:rsidRPr="00E1147B">
        <w:t xml:space="preserve">Radni zadaci; Statistike; Izvještaji; Institucionalni kapaciteti; Planiranje; </w:t>
      </w:r>
      <w:proofErr w:type="spellStart"/>
      <w:r w:rsidRPr="00E1147B">
        <w:t>Šifarnici</w:t>
      </w:r>
      <w:proofErr w:type="spellEnd"/>
    </w:p>
    <w:p w14:paraId="6CC3D16E" w14:textId="533B4148" w:rsidR="00BB0880" w:rsidRPr="00B949ED" w:rsidRDefault="00BB0880" w:rsidP="00FC6ABC">
      <w:pPr>
        <w:pStyle w:val="1Tekst"/>
        <w:ind w:left="964"/>
        <w:jc w:val="left"/>
      </w:pPr>
      <w:r>
        <w:rPr>
          <w:b/>
          <w:bCs/>
        </w:rPr>
        <w:t xml:space="preserve">4. </w:t>
      </w:r>
      <w:r w:rsidRPr="00E1147B">
        <w:rPr>
          <w:b/>
          <w:bCs/>
        </w:rPr>
        <w:t xml:space="preserve">PISARNICA </w:t>
      </w:r>
      <w:r w:rsidRPr="00BB0880">
        <w:t>(Arhivsko i kancelarijsko poslovanje)</w:t>
      </w:r>
      <w:r w:rsidR="00FC6ABC">
        <w:br/>
      </w:r>
      <w:r w:rsidRPr="00B949ED">
        <w:t>Kancelarijsko poslovanje</w:t>
      </w:r>
      <w:r>
        <w:t xml:space="preserve">; </w:t>
      </w:r>
      <w:r w:rsidRPr="00B949ED">
        <w:t>Predmet</w:t>
      </w:r>
      <w:r>
        <w:t xml:space="preserve">; </w:t>
      </w:r>
      <w:r w:rsidRPr="00B949ED">
        <w:t>Izvještaji</w:t>
      </w:r>
      <w:r>
        <w:t xml:space="preserve">; </w:t>
      </w:r>
      <w:r w:rsidRPr="00B949ED">
        <w:t>Arhiva</w:t>
      </w:r>
      <w:r>
        <w:t xml:space="preserve">; </w:t>
      </w:r>
      <w:r w:rsidRPr="00B949ED">
        <w:t>Opšta dokumentacija</w:t>
      </w:r>
      <w:r>
        <w:t xml:space="preserve">; </w:t>
      </w:r>
      <w:proofErr w:type="spellStart"/>
      <w:r w:rsidRPr="00B949ED">
        <w:t>Šifarnici</w:t>
      </w:r>
      <w:proofErr w:type="spellEnd"/>
    </w:p>
    <w:p w14:paraId="3A432D2F" w14:textId="0187B78C" w:rsidR="00BB0880" w:rsidRPr="00B949ED" w:rsidRDefault="00BB0880" w:rsidP="00FC6ABC">
      <w:pPr>
        <w:pStyle w:val="1Tekst"/>
        <w:ind w:left="964"/>
        <w:jc w:val="left"/>
      </w:pPr>
      <w:r>
        <w:rPr>
          <w:b/>
          <w:bCs/>
        </w:rPr>
        <w:t xml:space="preserve">5. </w:t>
      </w:r>
      <w:r w:rsidRPr="00E1147B">
        <w:rPr>
          <w:b/>
          <w:bCs/>
        </w:rPr>
        <w:t xml:space="preserve">KOMUNIKACIJA </w:t>
      </w:r>
      <w:r w:rsidRPr="00BB0880">
        <w:t>(Sistem za Elektronsko obavještavanje i komunikaciju)</w:t>
      </w:r>
      <w:r w:rsidR="00FC6ABC">
        <w:br/>
      </w:r>
      <w:r w:rsidRPr="00B949ED">
        <w:t>Podsjetnik</w:t>
      </w:r>
      <w:r>
        <w:t xml:space="preserve">; </w:t>
      </w:r>
      <w:r w:rsidRPr="00B949ED">
        <w:t>Poruke</w:t>
      </w:r>
      <w:r>
        <w:t xml:space="preserve">; </w:t>
      </w:r>
      <w:r w:rsidRPr="00B949ED">
        <w:t>Obavještenje</w:t>
      </w:r>
      <w:r>
        <w:t xml:space="preserve">; </w:t>
      </w:r>
      <w:r w:rsidRPr="00B949ED">
        <w:t>Elektronska pošta</w:t>
      </w:r>
    </w:p>
    <w:p w14:paraId="4B64D7C8" w14:textId="5697FA89" w:rsidR="00BB0880" w:rsidRPr="00B949ED" w:rsidRDefault="00BB0880" w:rsidP="00FC6ABC">
      <w:pPr>
        <w:pStyle w:val="1Tekst"/>
        <w:ind w:left="964"/>
        <w:jc w:val="left"/>
      </w:pPr>
      <w:r>
        <w:rPr>
          <w:b/>
          <w:bCs/>
        </w:rPr>
        <w:t xml:space="preserve">6. </w:t>
      </w:r>
      <w:r w:rsidRPr="00E1147B">
        <w:rPr>
          <w:b/>
          <w:bCs/>
        </w:rPr>
        <w:t xml:space="preserve">PROPISI </w:t>
      </w:r>
      <w:r w:rsidRPr="00FC6ABC">
        <w:t>(Propisi i dokumenta)</w:t>
      </w:r>
      <w:r w:rsidR="00FC6ABC">
        <w:rPr>
          <w:b/>
          <w:bCs/>
        </w:rPr>
        <w:br/>
      </w:r>
      <w:r w:rsidRPr="00B949ED">
        <w:t>Propisi</w:t>
      </w:r>
      <w:r>
        <w:t xml:space="preserve">; </w:t>
      </w:r>
      <w:r w:rsidRPr="00B949ED">
        <w:t>Dokumenta</w:t>
      </w:r>
      <w:r>
        <w:t>;</w:t>
      </w:r>
      <w:r w:rsidRPr="00B949ED">
        <w:t xml:space="preserve"> Standardi</w:t>
      </w:r>
      <w:r>
        <w:t xml:space="preserve">; </w:t>
      </w:r>
      <w:proofErr w:type="spellStart"/>
      <w:r w:rsidRPr="00B949ED">
        <w:t>Hemeroteka</w:t>
      </w:r>
      <w:proofErr w:type="spellEnd"/>
      <w:r>
        <w:t>;</w:t>
      </w:r>
    </w:p>
    <w:p w14:paraId="60916C07" w14:textId="7E1A656F" w:rsidR="00BB0880" w:rsidRPr="00124B2A" w:rsidRDefault="00BB0880" w:rsidP="00FC6ABC">
      <w:pPr>
        <w:pStyle w:val="1Tekst"/>
        <w:ind w:left="964"/>
        <w:jc w:val="left"/>
      </w:pPr>
      <w:r>
        <w:rPr>
          <w:b/>
          <w:bCs/>
        </w:rPr>
        <w:lastRenderedPageBreak/>
        <w:t xml:space="preserve">7. </w:t>
      </w:r>
      <w:proofErr w:type="spellStart"/>
      <w:r w:rsidRPr="00E1147B">
        <w:rPr>
          <w:b/>
          <w:bCs/>
        </w:rPr>
        <w:t>ADMIN</w:t>
      </w:r>
      <w:proofErr w:type="spellEnd"/>
      <w:r w:rsidRPr="00E1147B">
        <w:rPr>
          <w:b/>
          <w:bCs/>
        </w:rPr>
        <w:t xml:space="preserve"> </w:t>
      </w:r>
      <w:r w:rsidRPr="00FC6ABC">
        <w:t>(Administriranje sistema)</w:t>
      </w:r>
      <w:r w:rsidR="00FC6ABC">
        <w:br/>
      </w:r>
      <w:r>
        <w:t xml:space="preserve">Prava; Statusi; Administriranje; </w:t>
      </w:r>
      <w:proofErr w:type="spellStart"/>
      <w:r>
        <w:t>Šifarnici</w:t>
      </w:r>
      <w:proofErr w:type="spellEnd"/>
      <w:r>
        <w:t xml:space="preserve">; LOG; </w:t>
      </w:r>
      <w:proofErr w:type="spellStart"/>
      <w:r>
        <w:t>Pregled</w:t>
      </w:r>
      <w:proofErr w:type="spellEnd"/>
      <w:r>
        <w:t xml:space="preserve"> i upravljanje obrisanim podacima i dokumentima; </w:t>
      </w:r>
      <w:r w:rsidRPr="00676B39">
        <w:t>Modelovanje procesa</w:t>
      </w:r>
      <w:r>
        <w:t>; Bekap; S</w:t>
      </w:r>
      <w:r w:rsidRPr="002B002D">
        <w:t>inhronizacij</w:t>
      </w:r>
      <w:r>
        <w:t>a</w:t>
      </w:r>
      <w:r w:rsidRPr="002B002D">
        <w:t xml:space="preserve"> fajl</w:t>
      </w:r>
      <w:r>
        <w:t>ov</w:t>
      </w:r>
      <w:r w:rsidRPr="002B002D">
        <w:t>a</w:t>
      </w:r>
      <w:r>
        <w:t xml:space="preserve"> između Cetinja i područnih jedinica</w:t>
      </w:r>
    </w:p>
    <w:p w14:paraId="45EA1FFC" w14:textId="733D6036" w:rsidR="00BB0880" w:rsidRPr="00E1147B" w:rsidRDefault="00BB0880" w:rsidP="00FC6ABC">
      <w:pPr>
        <w:pStyle w:val="1Tekst"/>
        <w:ind w:left="964"/>
        <w:jc w:val="left"/>
        <w:rPr>
          <w:b/>
          <w:bCs/>
        </w:rPr>
      </w:pPr>
      <w:r>
        <w:rPr>
          <w:b/>
          <w:bCs/>
        </w:rPr>
        <w:t xml:space="preserve">8. </w:t>
      </w:r>
      <w:r w:rsidRPr="00E1147B">
        <w:rPr>
          <w:b/>
          <w:bCs/>
        </w:rPr>
        <w:t xml:space="preserve">PRETRAGA </w:t>
      </w:r>
      <w:r w:rsidRPr="00BB0880">
        <w:t>(Pretraživanje podataka i dokumentacije)</w:t>
      </w:r>
    </w:p>
    <w:p w14:paraId="41D9DF69" w14:textId="3CF310ED" w:rsidR="00BB0880" w:rsidRPr="00E1147B" w:rsidRDefault="00BB0880" w:rsidP="00FC6ABC">
      <w:pPr>
        <w:pStyle w:val="1Tekst"/>
        <w:ind w:left="964"/>
        <w:jc w:val="left"/>
        <w:rPr>
          <w:b/>
          <w:bCs/>
        </w:rPr>
      </w:pPr>
      <w:r>
        <w:rPr>
          <w:b/>
          <w:bCs/>
        </w:rPr>
        <w:t xml:space="preserve">9. </w:t>
      </w:r>
      <w:r w:rsidRPr="00E1147B">
        <w:rPr>
          <w:b/>
          <w:bCs/>
        </w:rPr>
        <w:t xml:space="preserve">SARADNJA </w:t>
      </w:r>
      <w:r w:rsidRPr="00BB0880">
        <w:t>(Razmjena podataka)</w:t>
      </w:r>
    </w:p>
    <w:p w14:paraId="5E5CA951" w14:textId="7973F1F5" w:rsidR="00BB0880" w:rsidRPr="00E1147B" w:rsidRDefault="00BB0880" w:rsidP="00FC6ABC">
      <w:pPr>
        <w:pStyle w:val="1Tekst"/>
        <w:ind w:left="964"/>
        <w:jc w:val="left"/>
        <w:rPr>
          <w:b/>
          <w:bCs/>
        </w:rPr>
      </w:pPr>
      <w:r>
        <w:rPr>
          <w:b/>
          <w:bCs/>
        </w:rPr>
        <w:t xml:space="preserve">10. </w:t>
      </w:r>
      <w:r w:rsidRPr="00E1147B">
        <w:rPr>
          <w:b/>
          <w:bCs/>
        </w:rPr>
        <w:t>VEB PORTAL</w:t>
      </w:r>
    </w:p>
    <w:p w14:paraId="6C2833B4" w14:textId="77777777" w:rsidR="00FC6ABC" w:rsidRDefault="00FC6ABC" w:rsidP="00FC6ABC">
      <w:pPr>
        <w:pStyle w:val="1Tekst"/>
      </w:pPr>
    </w:p>
    <w:p w14:paraId="0B5CE5CD" w14:textId="10281131" w:rsidR="00FC6ABC" w:rsidRDefault="00FC6ABC" w:rsidP="00FC6ABC">
      <w:pPr>
        <w:pStyle w:val="1Tekst"/>
      </w:pPr>
      <w:r>
        <w:t>Za svaki modul obavezne su faze testiranja:</w:t>
      </w:r>
    </w:p>
    <w:p w14:paraId="05E88D98" w14:textId="77777777" w:rsidR="00FC6ABC" w:rsidRDefault="00FC6ABC" w:rsidP="00FC6ABC">
      <w:pPr>
        <w:pStyle w:val="1Tekst"/>
        <w:ind w:left="992"/>
        <w:jc w:val="left"/>
      </w:pPr>
      <w:r>
        <w:t xml:space="preserve">1. </w:t>
      </w:r>
      <w:r w:rsidRPr="005E2615">
        <w:rPr>
          <w:b/>
          <w:bCs/>
        </w:rPr>
        <w:t>Tehničko testiranje</w:t>
      </w:r>
      <w:r>
        <w:t xml:space="preserve"> </w:t>
      </w:r>
      <w:r>
        <w:br/>
        <w:t xml:space="preserve">(Podrazumijeva aplikaciju za testiranje koja puni bazu sa podacima, a 2 administratora iz </w:t>
      </w:r>
      <w:proofErr w:type="spellStart"/>
      <w:r>
        <w:t>UZKD</w:t>
      </w:r>
      <w:proofErr w:type="spellEnd"/>
      <w:r>
        <w:t xml:space="preserve"> testiraju i „pune“ bazu)</w:t>
      </w:r>
    </w:p>
    <w:p w14:paraId="458CA276" w14:textId="77777777" w:rsidR="00FC6ABC" w:rsidRDefault="00FC6ABC" w:rsidP="00FC6ABC">
      <w:pPr>
        <w:pStyle w:val="1Tekst"/>
        <w:ind w:left="992"/>
        <w:jc w:val="left"/>
      </w:pPr>
      <w:r>
        <w:t xml:space="preserve">2. </w:t>
      </w:r>
      <w:proofErr w:type="spellStart"/>
      <w:r w:rsidRPr="005E2615">
        <w:rPr>
          <w:b/>
          <w:bCs/>
        </w:rPr>
        <w:t>Implementaciono</w:t>
      </w:r>
      <w:proofErr w:type="spellEnd"/>
      <w:r w:rsidRPr="005E2615">
        <w:rPr>
          <w:b/>
          <w:bCs/>
        </w:rPr>
        <w:t xml:space="preserve"> testiranje</w:t>
      </w:r>
      <w:r>
        <w:t xml:space="preserve"> </w:t>
      </w:r>
      <w:r>
        <w:br/>
        <w:t>(instalacija u okruženju korisnika, i 2 administratora testiraju u realnom okruženju)</w:t>
      </w:r>
    </w:p>
    <w:p w14:paraId="3F416315" w14:textId="77777777" w:rsidR="00FC6ABC" w:rsidRDefault="00FC6ABC" w:rsidP="00FC6ABC">
      <w:pPr>
        <w:pStyle w:val="1Tekst"/>
        <w:ind w:left="992"/>
        <w:jc w:val="left"/>
      </w:pPr>
      <w:r>
        <w:t xml:space="preserve">3. </w:t>
      </w:r>
      <w:r w:rsidRPr="00BB0880">
        <w:rPr>
          <w:b/>
          <w:bCs/>
        </w:rPr>
        <w:t>Korisnička obuka</w:t>
      </w:r>
      <w:r>
        <w:t xml:space="preserve"> </w:t>
      </w:r>
      <w:r>
        <w:br/>
        <w:t>(Obuka za korisnike u radnom okruženju)</w:t>
      </w:r>
    </w:p>
    <w:p w14:paraId="4A82EAC7" w14:textId="77777777" w:rsidR="00FC6ABC" w:rsidRDefault="00FC6ABC" w:rsidP="00FC6ABC">
      <w:pPr>
        <w:pStyle w:val="1Tekst"/>
        <w:ind w:left="992"/>
        <w:jc w:val="left"/>
      </w:pPr>
      <w:r>
        <w:t xml:space="preserve">4. </w:t>
      </w:r>
      <w:r w:rsidRPr="00BB0880">
        <w:rPr>
          <w:b/>
          <w:bCs/>
        </w:rPr>
        <w:t>Korisničko testiranje</w:t>
      </w:r>
      <w:r>
        <w:br/>
        <w:t>(Testiranje koje vrše korisnici)</w:t>
      </w:r>
    </w:p>
    <w:p w14:paraId="1B75BF71" w14:textId="77777777" w:rsidR="00FC6ABC" w:rsidRDefault="00FC6ABC" w:rsidP="00FC6ABC">
      <w:pPr>
        <w:pStyle w:val="1Tekst"/>
      </w:pPr>
      <w:r>
        <w:t>Svaka faza se mora zapisnički dokumentovati i potvrditi.</w:t>
      </w:r>
    </w:p>
    <w:p w14:paraId="0F3E2227" w14:textId="77777777" w:rsidR="00FC6ABC" w:rsidRDefault="00FC6ABC" w:rsidP="00FC6ABC">
      <w:pPr>
        <w:pStyle w:val="1Tekst"/>
      </w:pPr>
      <w:r>
        <w:t>Nakon završetka kompletnog sistema obavezna je obuka korisnika sa korisničkim uputstvom.</w:t>
      </w:r>
    </w:p>
    <w:p w14:paraId="4067DBCF" w14:textId="77777777" w:rsidR="00BB0880" w:rsidRDefault="00BB0880" w:rsidP="00CF1D9F">
      <w:pPr>
        <w:pStyle w:val="1Tekst"/>
      </w:pPr>
    </w:p>
    <w:p w14:paraId="1B0C46BF" w14:textId="3263EB02" w:rsidR="00856BCB" w:rsidRDefault="00BB0880" w:rsidP="00CF1D9F">
      <w:pPr>
        <w:pStyle w:val="1Tekst"/>
      </w:pPr>
      <w:r>
        <w:t xml:space="preserve">Obavezne stavke </w:t>
      </w:r>
      <w:r w:rsidR="0030427E">
        <w:t xml:space="preserve">ponude </w:t>
      </w:r>
      <w:r>
        <w:t>su</w:t>
      </w:r>
      <w:r w:rsidR="00856BCB">
        <w:t>:</w:t>
      </w:r>
    </w:p>
    <w:p w14:paraId="7B3EA1C9" w14:textId="331F3A15" w:rsidR="0030427E" w:rsidRDefault="0030427E" w:rsidP="0030427E">
      <w:pPr>
        <w:pStyle w:val="1Tekst"/>
        <w:numPr>
          <w:ilvl w:val="0"/>
          <w:numId w:val="20"/>
        </w:numPr>
      </w:pPr>
      <w:proofErr w:type="spellStart"/>
      <w:r>
        <w:t>Gantogram</w:t>
      </w:r>
      <w:proofErr w:type="spellEnd"/>
      <w:r>
        <w:t xml:space="preserve"> po fazama (U prvoj fazi mora</w:t>
      </w:r>
      <w:r w:rsidR="00441231">
        <w:t>ju</w:t>
      </w:r>
      <w:r>
        <w:t xml:space="preserve"> </w:t>
      </w:r>
      <w:r w:rsidR="00441231">
        <w:t>biti</w:t>
      </w:r>
      <w:r w:rsidR="007C1B2C">
        <w:t xml:space="preserve"> </w:t>
      </w:r>
      <w:r>
        <w:t>Dosije i Registri)</w:t>
      </w:r>
    </w:p>
    <w:p w14:paraId="4CAA96A6" w14:textId="1A542A54" w:rsidR="00096272" w:rsidRDefault="00096272" w:rsidP="001334B8">
      <w:pPr>
        <w:pStyle w:val="1Tekst"/>
        <w:numPr>
          <w:ilvl w:val="0"/>
          <w:numId w:val="20"/>
        </w:numPr>
      </w:pPr>
      <w:r w:rsidRPr="00BF35B8">
        <w:t>Garantovanje neometanog rada i bezbjednosti za period od minimalno 24 mjeseci</w:t>
      </w:r>
    </w:p>
    <w:p w14:paraId="09303E70" w14:textId="6398E6FF" w:rsidR="0030427E" w:rsidRDefault="0030427E" w:rsidP="0030427E">
      <w:pPr>
        <w:pStyle w:val="1Tekst"/>
        <w:numPr>
          <w:ilvl w:val="0"/>
          <w:numId w:val="20"/>
        </w:numPr>
      </w:pPr>
      <w:r>
        <w:t>Cijena aplikacija/modula (ukupna)</w:t>
      </w:r>
    </w:p>
    <w:p w14:paraId="33B44202" w14:textId="1A8F5EB0" w:rsidR="0030427E" w:rsidRDefault="0030427E" w:rsidP="0030427E">
      <w:pPr>
        <w:pStyle w:val="1Tekst"/>
        <w:numPr>
          <w:ilvl w:val="0"/>
          <w:numId w:val="20"/>
        </w:numPr>
      </w:pPr>
      <w:r>
        <w:t>Cijene licenciranog softvera</w:t>
      </w:r>
    </w:p>
    <w:p w14:paraId="651DE009" w14:textId="69D5C76B" w:rsidR="0030427E" w:rsidRDefault="0030427E" w:rsidP="0030427E">
      <w:pPr>
        <w:pStyle w:val="1Tekst"/>
        <w:numPr>
          <w:ilvl w:val="0"/>
          <w:numId w:val="20"/>
        </w:numPr>
      </w:pPr>
      <w:r>
        <w:t>Cijene godišnjih licenci</w:t>
      </w:r>
    </w:p>
    <w:p w14:paraId="766CA522" w14:textId="408D33CA" w:rsidR="00A2791D" w:rsidRDefault="00A2791D" w:rsidP="00856BCB">
      <w:pPr>
        <w:pStyle w:val="1Tekst"/>
        <w:numPr>
          <w:ilvl w:val="0"/>
          <w:numId w:val="20"/>
        </w:numPr>
      </w:pPr>
      <w:r>
        <w:t>Reference (implementirani slični sistemi</w:t>
      </w:r>
      <w:r w:rsidR="00827A60">
        <w:t xml:space="preserve"> i njihova vrijednost</w:t>
      </w:r>
      <w:r>
        <w:t>)</w:t>
      </w:r>
    </w:p>
    <w:p w14:paraId="07EE8C9B" w14:textId="77777777" w:rsidR="002D61E6" w:rsidRDefault="002D61E6" w:rsidP="00AE65D1">
      <w:pPr>
        <w:pStyle w:val="1Tekst"/>
        <w:ind w:left="720" w:firstLine="0"/>
      </w:pPr>
    </w:p>
    <w:p w14:paraId="73DB5579" w14:textId="77777777" w:rsidR="00461C87" w:rsidRDefault="00461C87" w:rsidP="00CF1D9F">
      <w:pPr>
        <w:pStyle w:val="1Tekst"/>
      </w:pPr>
    </w:p>
    <w:p w14:paraId="0072DEF5" w14:textId="37921EA4" w:rsidR="00F912D3" w:rsidRDefault="00F912D3">
      <w:pPr>
        <w:rPr>
          <w:rFonts w:ascii="Times New Roman" w:eastAsia="Calibri" w:hAnsi="Times New Roman" w:cs="Times New Roman"/>
          <w:szCs w:val="26"/>
          <w:lang w:eastAsia="zh-CN"/>
        </w:rPr>
      </w:pPr>
      <w:r>
        <w:br w:type="page"/>
      </w:r>
    </w:p>
    <w:p w14:paraId="7BAE4D6B" w14:textId="77777777" w:rsidR="00C91324" w:rsidRDefault="00C91324" w:rsidP="00CF1D9F">
      <w:pPr>
        <w:pStyle w:val="1Tekst"/>
      </w:pPr>
    </w:p>
    <w:bookmarkEnd w:id="2"/>
    <w:p w14:paraId="102DD65B" w14:textId="070D5454" w:rsidR="00F13A8A" w:rsidRPr="00511E0C" w:rsidRDefault="00F13A8A" w:rsidP="005C7111">
      <w:pPr>
        <w:pStyle w:val="Naslov1"/>
      </w:pPr>
      <w:r w:rsidRPr="00511E0C">
        <w:t>Cilj</w:t>
      </w:r>
    </w:p>
    <w:p w14:paraId="49852B9D" w14:textId="057203A0" w:rsidR="00F13A8A" w:rsidRDefault="00F13A8A" w:rsidP="00CF1D9F">
      <w:pPr>
        <w:pStyle w:val="1Tekst"/>
      </w:pPr>
      <w:r w:rsidRPr="00064E95">
        <w:t xml:space="preserve">Cilj </w:t>
      </w:r>
      <w:r>
        <w:t xml:space="preserve">je </w:t>
      </w:r>
      <w:r w:rsidR="002D61E6">
        <w:t xml:space="preserve">razvoj, </w:t>
      </w:r>
      <w:r w:rsidR="004D7B5E">
        <w:t>izmjen</w:t>
      </w:r>
      <w:r w:rsidR="002D61E6">
        <w:t>a</w:t>
      </w:r>
      <w:r w:rsidR="004D7B5E">
        <w:t xml:space="preserve"> i </w:t>
      </w:r>
      <w:r w:rsidR="008C0681">
        <w:t>nadograd</w:t>
      </w:r>
      <w:r w:rsidR="002D61E6">
        <w:t>nja</w:t>
      </w:r>
      <w:r w:rsidRPr="00064E95">
        <w:t xml:space="preserve"> informacion</w:t>
      </w:r>
      <w:r w:rsidR="002D61E6">
        <w:t>og</w:t>
      </w:r>
      <w:r w:rsidRPr="00064E95">
        <w:t xml:space="preserve"> sistem</w:t>
      </w:r>
      <w:r w:rsidR="002D61E6">
        <w:t>a KuDIS</w:t>
      </w:r>
      <w:r w:rsidR="00E63DFE">
        <w:t>,</w:t>
      </w:r>
      <w:r w:rsidRPr="00064E95">
        <w:t xml:space="preserve"> koji će omogućiti evidenciju i podršku upravljanju dokumentima u cjelokupnom sistemu poslova iz nadležnosti </w:t>
      </w:r>
      <w:proofErr w:type="spellStart"/>
      <w:r>
        <w:t>U</w:t>
      </w:r>
      <w:r w:rsidR="00CF1D9F">
        <w:t>ZKD</w:t>
      </w:r>
      <w:proofErr w:type="spellEnd"/>
      <w:r w:rsidRPr="00064E95">
        <w:t xml:space="preserve">. Pored toga, cilj je i uređenje zajedničkih funkcija na području upravljanja dokumentima, naročito </w:t>
      </w:r>
      <w:proofErr w:type="spellStart"/>
      <w:r w:rsidRPr="00064E95">
        <w:t>obezbjeđivanje</w:t>
      </w:r>
      <w:proofErr w:type="spellEnd"/>
      <w:r w:rsidRPr="00064E95">
        <w:t xml:space="preserve"> </w:t>
      </w:r>
      <w:proofErr w:type="spellStart"/>
      <w:r w:rsidRPr="00064E95">
        <w:t>pravovremenog</w:t>
      </w:r>
      <w:proofErr w:type="spellEnd"/>
      <w:r w:rsidRPr="00064E95">
        <w:t xml:space="preserve">, potpunog i pravilnog evidentiranja poslova i aktivnosti iz nadležnosti </w:t>
      </w:r>
      <w:proofErr w:type="spellStart"/>
      <w:r>
        <w:t>U</w:t>
      </w:r>
      <w:r w:rsidR="00CF1D9F">
        <w:t>ZKD</w:t>
      </w:r>
      <w:proofErr w:type="spellEnd"/>
      <w:r>
        <w:t>.</w:t>
      </w:r>
    </w:p>
    <w:p w14:paraId="79F434E7" w14:textId="3D1E5C6D" w:rsidR="00AD5FB3" w:rsidRDefault="00AD5FB3" w:rsidP="00AD5FB3">
      <w:pPr>
        <w:pStyle w:val="Naslov2"/>
      </w:pPr>
      <w:r w:rsidRPr="00AD5FB3">
        <w:t>OSNOVNE INFORMACIJE</w:t>
      </w:r>
    </w:p>
    <w:p w14:paraId="3E53BC92" w14:textId="77777777" w:rsidR="001F010C" w:rsidRDefault="004D7B5E" w:rsidP="00AD5FB3">
      <w:pPr>
        <w:pStyle w:val="1Tekst"/>
      </w:pPr>
      <w:r>
        <w:t>Softversko rješenje za Informacioni sistem KuDIS je modularno aplikativno softversko rješenje za upravljanje dokumentima.</w:t>
      </w:r>
    </w:p>
    <w:p w14:paraId="3CA2C4DC" w14:textId="6B9D1290" w:rsidR="004D7B5E" w:rsidRDefault="002D61E6" w:rsidP="00AD5FB3">
      <w:pPr>
        <w:pStyle w:val="1Tekst"/>
      </w:pPr>
      <w:r>
        <w:t>Informacioni sistem Uprave za zaštitu kulturnih dobara treba da podrži sve procese koji su neposredno vezani za kulturna dobra Crne Gore</w:t>
      </w:r>
      <w:r w:rsidRPr="002D61E6">
        <w:t xml:space="preserve"> </w:t>
      </w:r>
      <w:r>
        <w:t xml:space="preserve">i kulturnu baštinu Crne Gore, što proizilazi iz osnovne djelatnosti i nadležnosti </w:t>
      </w:r>
      <w:proofErr w:type="spellStart"/>
      <w:r>
        <w:t>UZKD</w:t>
      </w:r>
      <w:proofErr w:type="spellEnd"/>
      <w:r w:rsidR="008F4619">
        <w:t>,</w:t>
      </w:r>
      <w:r>
        <w:t xml:space="preserve"> koja je objašnjena u nastavku dokumenta.</w:t>
      </w:r>
    </w:p>
    <w:p w14:paraId="13C64611" w14:textId="13575842" w:rsidR="00AD5FB3" w:rsidRDefault="00AD5FB3" w:rsidP="00AD5FB3">
      <w:pPr>
        <w:pStyle w:val="1Tekst"/>
      </w:pPr>
      <w:r>
        <w:t xml:space="preserve">Predmet </w:t>
      </w:r>
      <w:r w:rsidR="002D61E6">
        <w:t xml:space="preserve">ovog projektnog zadatka </w:t>
      </w:r>
      <w:r>
        <w:t xml:space="preserve">je </w:t>
      </w:r>
      <w:r w:rsidR="002D61E6">
        <w:t xml:space="preserve">razvoj, </w:t>
      </w:r>
      <w:r>
        <w:t xml:space="preserve">projektovanje, </w:t>
      </w:r>
      <w:r w:rsidR="00E7346F">
        <w:t xml:space="preserve">izmjena, </w:t>
      </w:r>
      <w:r>
        <w:t xml:space="preserve">izrada, </w:t>
      </w:r>
      <w:r w:rsidR="008C0681">
        <w:t xml:space="preserve">nadogradnja, </w:t>
      </w:r>
      <w:r>
        <w:t>implementacija, testiranj</w:t>
      </w:r>
      <w:r w:rsidR="002D61E6">
        <w:t>e</w:t>
      </w:r>
      <w:r>
        <w:t xml:space="preserve"> i održavanj</w:t>
      </w:r>
      <w:r w:rsidR="002D61E6">
        <w:t>e</w:t>
      </w:r>
      <w:r>
        <w:t xml:space="preserve"> modularnog aplikativnog softverskog rješenja za upravljanje dokumentima u cilju implementacije „Informacioni sistem Kulturnih dobara (KuDIS)“, izrada veb portala za pristup ovim podacima, obuka korisnika, izrada dokumentacije izvedenog stanja nakon implementacije, izrada uputstava za sve vrste korisnika.</w:t>
      </w:r>
    </w:p>
    <w:p w14:paraId="5478FBF2" w14:textId="77777777" w:rsidR="00AD5FB3" w:rsidRDefault="00AD5FB3" w:rsidP="00AD5FB3">
      <w:pPr>
        <w:pStyle w:val="1Tekst"/>
      </w:pPr>
      <w:r>
        <w:t>Sistem treba da omogući evidenciju i podršku upravljanju dokumentima u cjelokupnom sistemu poslovanja.</w:t>
      </w:r>
    </w:p>
    <w:p w14:paraId="406644F6" w14:textId="21B096F5" w:rsidR="00AD5FB3" w:rsidRDefault="00AD5FB3" w:rsidP="00AD5FB3">
      <w:pPr>
        <w:pStyle w:val="1Tekst"/>
      </w:pPr>
      <w:r>
        <w:t xml:space="preserve">Uređenje zajedničkih funkcija na području upravljanja dokumentima, naročito </w:t>
      </w:r>
      <w:proofErr w:type="spellStart"/>
      <w:r>
        <w:t>obezbjeđivanje</w:t>
      </w:r>
      <w:proofErr w:type="spellEnd"/>
      <w:r>
        <w:t xml:space="preserve"> </w:t>
      </w:r>
      <w:proofErr w:type="spellStart"/>
      <w:r>
        <w:t>pravovremenog</w:t>
      </w:r>
      <w:proofErr w:type="spellEnd"/>
      <w:r>
        <w:t>, potpunog i pravilnog evidentiranja poslova i aktivnosti.</w:t>
      </w:r>
    </w:p>
    <w:p w14:paraId="0E9C01CF" w14:textId="0141ED98" w:rsidR="002D61E6" w:rsidRDefault="002D61E6" w:rsidP="00AD5FB3">
      <w:pPr>
        <w:pStyle w:val="1Tekst"/>
      </w:pPr>
      <w:r>
        <w:t xml:space="preserve">Projektni zadatak specificira opšte i posebne uslove i zahtjeve koje treba da ispune ponuđena projektna rješenja, da bi se omogućilo kvalitetno i efikasno upravljanje dokumentacionom građom i poslovnim procesima u  </w:t>
      </w:r>
      <w:proofErr w:type="spellStart"/>
      <w:r>
        <w:t>UZKD</w:t>
      </w:r>
      <w:proofErr w:type="spellEnd"/>
      <w:r>
        <w:t>. Time će biti osigurani uslovi za efikasno poslovanje u skladu s pravnim aktima, koji uređuju ovu oblast rada.</w:t>
      </w:r>
    </w:p>
    <w:p w14:paraId="594496FD" w14:textId="29E8D1DA" w:rsidR="002D61E6" w:rsidRDefault="002D61E6" w:rsidP="00AD5FB3">
      <w:pPr>
        <w:pStyle w:val="1Tekst"/>
      </w:pPr>
      <w:r>
        <w:t xml:space="preserve">U skladu sa razvojem područja upravljanja dokumentacionom građom i važećim propisima iz ove oblasti treba biti uspostavljeno adekvatno poslovno rješenje koje će </w:t>
      </w:r>
      <w:proofErr w:type="spellStart"/>
      <w:r>
        <w:t>obezbijediti</w:t>
      </w:r>
      <w:proofErr w:type="spellEnd"/>
      <w:r>
        <w:t xml:space="preserve"> upravljanje dokumentacionom građom u elektronskom obliku, u skladu sa svim relevantnim propisima Crne Gore,  tako da bude u potpunosti obuhvaćen kompletan životni ciklus svih predviđenih dokumenata od njihovog nastanka i zavođenja, pa sve do njihovog arhiviranja u centralnom digitalnom arhivu ili u digitalnoj dokumentaciji.</w:t>
      </w:r>
    </w:p>
    <w:p w14:paraId="29F34566" w14:textId="33EA070F" w:rsidR="002D61E6" w:rsidRDefault="002D61E6" w:rsidP="00AD5FB3">
      <w:pPr>
        <w:pStyle w:val="1Tekst"/>
      </w:pPr>
      <w:r w:rsidRPr="002D61E6">
        <w:t xml:space="preserve">Uprava za zaštitu kulturnih dobara je samostalni organ državne uprave koji obavlja poslove u djelatnosti zaštite i očuvanja kulturne baštine. </w:t>
      </w:r>
      <w:proofErr w:type="spellStart"/>
      <w:r w:rsidRPr="002D61E6">
        <w:t>UZKD</w:t>
      </w:r>
      <w:proofErr w:type="spellEnd"/>
      <w:r w:rsidRPr="002D61E6">
        <w:t xml:space="preserve"> je organizovana u 3 sektora</w:t>
      </w:r>
      <w:r w:rsidR="00DA1376">
        <w:t xml:space="preserve"> (</w:t>
      </w:r>
      <w:r w:rsidR="00DA1376" w:rsidRPr="00DA1376">
        <w:rPr>
          <w:i/>
          <w:iCs/>
        </w:rPr>
        <w:t>Sektor za uspostavljanje zaštite kulturnih dobara</w:t>
      </w:r>
      <w:r w:rsidR="00DA1376">
        <w:t xml:space="preserve">, </w:t>
      </w:r>
      <w:r w:rsidR="00DA1376" w:rsidRPr="00DA1376">
        <w:rPr>
          <w:i/>
          <w:iCs/>
        </w:rPr>
        <w:t>Sektor za sprovođenje mjera zaštite kulturnih dobara</w:t>
      </w:r>
      <w:r w:rsidR="00DA1376">
        <w:t xml:space="preserve"> i </w:t>
      </w:r>
      <w:r w:rsidR="00DA1376" w:rsidRPr="00DA1376">
        <w:rPr>
          <w:i/>
          <w:iCs/>
        </w:rPr>
        <w:t xml:space="preserve">Sektor </w:t>
      </w:r>
      <w:proofErr w:type="spellStart"/>
      <w:r w:rsidR="00DA1376" w:rsidRPr="00DA1376">
        <w:rPr>
          <w:i/>
          <w:iCs/>
        </w:rPr>
        <w:t>UNESCO</w:t>
      </w:r>
      <w:proofErr w:type="spellEnd"/>
      <w:r w:rsidR="00DA1376">
        <w:t>)</w:t>
      </w:r>
      <w:r w:rsidRPr="002D61E6">
        <w:t xml:space="preserve">, 1 službu </w:t>
      </w:r>
      <w:r w:rsidR="00DA1376">
        <w:t>(</w:t>
      </w:r>
      <w:r w:rsidR="00DA1376" w:rsidRPr="00DA1376">
        <w:rPr>
          <w:i/>
          <w:iCs/>
        </w:rPr>
        <w:t>Služba za opšte poslove i finansije</w:t>
      </w:r>
      <w:r w:rsidR="00DA1376">
        <w:t xml:space="preserve">) </w:t>
      </w:r>
      <w:r w:rsidRPr="002D61E6">
        <w:t>i 2 područne jedinice</w:t>
      </w:r>
      <w:r w:rsidR="00DA1376">
        <w:t xml:space="preserve"> (</w:t>
      </w:r>
      <w:r w:rsidR="00DA1376" w:rsidRPr="00DA1376">
        <w:rPr>
          <w:i/>
          <w:iCs/>
        </w:rPr>
        <w:t>Kotor</w:t>
      </w:r>
      <w:r w:rsidR="00DA1376">
        <w:t xml:space="preserve"> i </w:t>
      </w:r>
      <w:r w:rsidR="00DA1376" w:rsidRPr="00DA1376">
        <w:rPr>
          <w:i/>
          <w:iCs/>
        </w:rPr>
        <w:t>Mojkovac</w:t>
      </w:r>
      <w:r w:rsidR="00DA1376">
        <w:t>)</w:t>
      </w:r>
      <w:r w:rsidRPr="002D61E6">
        <w:t>.</w:t>
      </w:r>
    </w:p>
    <w:p w14:paraId="2E70673D" w14:textId="07621CBF" w:rsidR="00AD5FB3" w:rsidRDefault="00AD5FB3" w:rsidP="00AD5FB3">
      <w:pPr>
        <w:pStyle w:val="1Tekst"/>
      </w:pPr>
      <w:r>
        <w:t xml:space="preserve">Lokacije na kojem se nalazi </w:t>
      </w:r>
      <w:proofErr w:type="spellStart"/>
      <w:r>
        <w:t>UZKD</w:t>
      </w:r>
      <w:proofErr w:type="spellEnd"/>
      <w:r>
        <w:t xml:space="preserve"> su: Cetinje (</w:t>
      </w:r>
      <w:r w:rsidR="007C1B2C">
        <w:t>sjedište</w:t>
      </w:r>
      <w:r>
        <w:t xml:space="preserve">); Kotor (područna jedinica) i </w:t>
      </w:r>
      <w:r w:rsidR="008C0681">
        <w:t>Mojkovac</w:t>
      </w:r>
      <w:r>
        <w:t xml:space="preserve"> (</w:t>
      </w:r>
      <w:r w:rsidR="008C0681">
        <w:t>područna jedinica</w:t>
      </w:r>
      <w:r>
        <w:t>).</w:t>
      </w:r>
    </w:p>
    <w:p w14:paraId="293548C8" w14:textId="482CCDCA" w:rsidR="00AD5FB3" w:rsidRDefault="00AD5FB3" w:rsidP="00AD5FB3">
      <w:pPr>
        <w:pStyle w:val="1Tekst"/>
      </w:pPr>
      <w:r>
        <w:t xml:space="preserve">Dokumentacija o kulturnim dobrima se trajno čuva, bez vremenskog ograničenja. Postoji velika količina papirne dokumentacije. Stara dokumentacija (od </w:t>
      </w:r>
      <w:proofErr w:type="spellStart"/>
      <w:r>
        <w:t>1948.</w:t>
      </w:r>
      <w:r w:rsidR="00114902">
        <w:t>godine</w:t>
      </w:r>
      <w:proofErr w:type="spellEnd"/>
      <w:r>
        <w:t>) se nalazi i na Cetinju i u Kotoru. U Cetinju ima oko 3</w:t>
      </w:r>
      <w:r w:rsidR="00114902">
        <w:t>.</w:t>
      </w:r>
      <w:r>
        <w:t xml:space="preserve">000 projekata i planskih dokumenata. U Kotoru malo manje. Stara foto dokumentacija </w:t>
      </w:r>
      <w:r w:rsidR="007C1B2C">
        <w:t>broji</w:t>
      </w:r>
      <w:r>
        <w:t xml:space="preserve"> </w:t>
      </w:r>
      <w:proofErr w:type="spellStart"/>
      <w:r>
        <w:t>preko</w:t>
      </w:r>
      <w:proofErr w:type="spellEnd"/>
      <w:r>
        <w:t xml:space="preserve"> 20.000 jedinica (filmovi raznih formata, </w:t>
      </w:r>
      <w:r>
        <w:lastRenderedPageBreak/>
        <w:t xml:space="preserve">pozitivi, negativi, na staklu …). </w:t>
      </w:r>
      <w:r w:rsidR="007C1B2C">
        <w:t xml:space="preserve">U </w:t>
      </w:r>
      <w:proofErr w:type="spellStart"/>
      <w:r w:rsidR="007C1B2C">
        <w:t>UZKD</w:t>
      </w:r>
      <w:proofErr w:type="spellEnd"/>
      <w:r w:rsidR="007C1B2C">
        <w:t xml:space="preserve"> se čuva oko </w:t>
      </w:r>
      <w:r>
        <w:t>10.000 Dosijea kulturnih dobara ili baštine.</w:t>
      </w:r>
    </w:p>
    <w:p w14:paraId="7C35EE47" w14:textId="25FD7028" w:rsidR="00AD5FB3" w:rsidRDefault="00AD5FB3" w:rsidP="00AD5FB3">
      <w:pPr>
        <w:pStyle w:val="1Tekst"/>
      </w:pPr>
      <w:r>
        <w:t xml:space="preserve">Zaštićene Istorijske cjeline (nepokretna </w:t>
      </w:r>
      <w:r w:rsidR="007C1B2C">
        <w:t xml:space="preserve">kulturna </w:t>
      </w:r>
      <w:r>
        <w:t>dobra) u svom sastavu imaju veliki broj objekata (Kotor, Cetinje</w:t>
      </w:r>
      <w:r w:rsidR="008C0681">
        <w:t xml:space="preserve">, </w:t>
      </w:r>
      <w:r>
        <w:t>.</w:t>
      </w:r>
      <w:r w:rsidR="008C0681">
        <w:t>.</w:t>
      </w:r>
      <w:r>
        <w:t>.). U zaštićenoj cjelin</w:t>
      </w:r>
      <w:r w:rsidR="008C0681">
        <w:t>i</w:t>
      </w:r>
      <w:r>
        <w:t xml:space="preserve"> se nalaz</w:t>
      </w:r>
      <w:r w:rsidR="00464240">
        <w:t>e</w:t>
      </w:r>
      <w:r>
        <w:t xml:space="preserve"> i pojedinačno zaštićena dobra (nepokretna dobra). U </w:t>
      </w:r>
      <w:r w:rsidR="007C1B2C">
        <w:t xml:space="preserve">pojedinim zaštićenim pojedinačnim dobrima </w:t>
      </w:r>
      <w:r>
        <w:t>nalaze se zaštićena pokretna dobra sa velikim brojem predmeta/dokumenata/knjiga…</w:t>
      </w:r>
    </w:p>
    <w:p w14:paraId="66C4053D" w14:textId="71EE5A35" w:rsidR="00AD5FB3" w:rsidRDefault="00AD5FB3" w:rsidP="00AD5FB3">
      <w:pPr>
        <w:pStyle w:val="1Tekst"/>
      </w:pPr>
      <w:r>
        <w:t xml:space="preserve">Zainteresovani za podatke KuDIS-a: Svi kulturni radnici; Svi koji imaju bilo kakve veze sa </w:t>
      </w:r>
      <w:r w:rsidR="007C1B2C">
        <w:t xml:space="preserve">zaštitom i korišćenjem prostora </w:t>
      </w:r>
      <w:r>
        <w:t xml:space="preserve">(katastar, projektanti, zaštita prirode, privatni korisnici…); Svi državni organi </w:t>
      </w:r>
      <w:r w:rsidRPr="005046E7">
        <w:rPr>
          <w:strike/>
        </w:rPr>
        <w:t>Crne Gore</w:t>
      </w:r>
      <w:r>
        <w:t xml:space="preserve">, npr. Carina, </w:t>
      </w:r>
      <w:proofErr w:type="spellStart"/>
      <w:r>
        <w:t>bezbjednosne</w:t>
      </w:r>
      <w:proofErr w:type="spellEnd"/>
      <w:r>
        <w:t xml:space="preserve"> službe, </w:t>
      </w:r>
      <w:r w:rsidR="005046E7">
        <w:t>i</w:t>
      </w:r>
      <w:r>
        <w:t xml:space="preserve">nspekcijski organi; </w:t>
      </w:r>
      <w:r w:rsidR="005046E7">
        <w:t>l</w:t>
      </w:r>
      <w:r>
        <w:t>okalne službe</w:t>
      </w:r>
      <w:r w:rsidR="005046E7">
        <w:t xml:space="preserve">, kao i </w:t>
      </w:r>
      <w:r>
        <w:t xml:space="preserve"> Međunarodne organizacije (</w:t>
      </w:r>
      <w:proofErr w:type="spellStart"/>
      <w:r>
        <w:t>UNESCO</w:t>
      </w:r>
      <w:proofErr w:type="spellEnd"/>
      <w:r>
        <w:t>, …).</w:t>
      </w:r>
    </w:p>
    <w:p w14:paraId="25F7C6D6" w14:textId="77777777" w:rsidR="00C91324" w:rsidRDefault="00C91324" w:rsidP="00AD5FB3">
      <w:pPr>
        <w:pStyle w:val="1Tekst"/>
      </w:pPr>
    </w:p>
    <w:p w14:paraId="14E6F59D" w14:textId="53D0E3AB" w:rsidR="00F13A8A" w:rsidRPr="00511E0C" w:rsidRDefault="00AD5FB3" w:rsidP="00511E0C">
      <w:pPr>
        <w:pStyle w:val="Naslov2"/>
      </w:pPr>
      <w:r w:rsidRPr="00511E0C">
        <w:t>OBIM</w:t>
      </w:r>
      <w:r w:rsidR="007C1B2C">
        <w:t xml:space="preserve"> / </w:t>
      </w:r>
      <w:r w:rsidR="007C1B2C" w:rsidRPr="007C1B2C">
        <w:t>OBUHVAT</w:t>
      </w:r>
    </w:p>
    <w:p w14:paraId="7B6937C3" w14:textId="77777777" w:rsidR="00F13A8A" w:rsidRDefault="00F13A8A" w:rsidP="00CF1D9F">
      <w:pPr>
        <w:pStyle w:val="1Tekst"/>
      </w:pPr>
      <w:r>
        <w:t>Ponuđač je obavezan da svojom ponudom obuhvati sljedeće cjeline:</w:t>
      </w:r>
    </w:p>
    <w:p w14:paraId="1AE8CD32" w14:textId="3003344C" w:rsidR="00AD5FB3" w:rsidRDefault="00C36A5A" w:rsidP="00AD5FB3">
      <w:pPr>
        <w:pStyle w:val="2-NABRAJANJE"/>
      </w:pPr>
      <w:r>
        <w:t>L</w:t>
      </w:r>
      <w:r w:rsidR="00AD5FB3" w:rsidRPr="00351152">
        <w:t>icence sistemskog softvera koju je neophodno da Naručilac posjeduje za nesmetano funkcionisanje sistema</w:t>
      </w:r>
      <w:r w:rsidR="005046E7">
        <w:t>,</w:t>
      </w:r>
      <w:r w:rsidR="00AD5FB3" w:rsidRPr="00351152">
        <w:t xml:space="preserve"> koji ponuđač nudi</w:t>
      </w:r>
      <w:r>
        <w:t>.</w:t>
      </w:r>
    </w:p>
    <w:p w14:paraId="1CE96072" w14:textId="3293ED7B" w:rsidR="00C36A5A" w:rsidRPr="00351152" w:rsidRDefault="00C36A5A" w:rsidP="00AD5FB3">
      <w:pPr>
        <w:pStyle w:val="2-NABRAJANJE"/>
      </w:pPr>
      <w:r w:rsidRPr="00BF35B8">
        <w:t>Preporuka adekvatne hardverske platforme za optimalan rad ponuđenog r</w:t>
      </w:r>
      <w:r>
        <w:t>j</w:t>
      </w:r>
      <w:r w:rsidRPr="00BF35B8">
        <w:t>ešenja</w:t>
      </w:r>
      <w:r>
        <w:t>.</w:t>
      </w:r>
    </w:p>
    <w:p w14:paraId="7014A5C4" w14:textId="77777777" w:rsidR="00AD5FB3" w:rsidRPr="00BF35B8" w:rsidRDefault="00AD5FB3" w:rsidP="00AD5FB3">
      <w:pPr>
        <w:pStyle w:val="2-NABRAJANJE"/>
      </w:pPr>
      <w:r w:rsidRPr="00BF35B8">
        <w:t>Aplikativni softver za neograničeni broj autorizovanih korisnika,</w:t>
      </w:r>
    </w:p>
    <w:p w14:paraId="63284FA8" w14:textId="77777777" w:rsidR="00AD5FB3" w:rsidRPr="00BF35B8" w:rsidRDefault="00AD5FB3" w:rsidP="00AD5FB3">
      <w:pPr>
        <w:pStyle w:val="2-NABRAJANJE"/>
      </w:pPr>
      <w:r w:rsidRPr="00BF35B8">
        <w:t>Izrada dokumentacije izvedenog stanja i uputstava za korisnike</w:t>
      </w:r>
    </w:p>
    <w:p w14:paraId="1C84B8D3" w14:textId="43F22AE9" w:rsidR="00AD5FB3" w:rsidRDefault="00AD5FB3" w:rsidP="00AD5FB3">
      <w:pPr>
        <w:pStyle w:val="2-NABRAJANJE"/>
      </w:pPr>
      <w:r w:rsidRPr="00BF35B8">
        <w:t xml:space="preserve">Uvoz (Import) postojećih elektronskih dokumenata u ponuđeno </w:t>
      </w:r>
      <w:proofErr w:type="spellStart"/>
      <w:r w:rsidRPr="00BF35B8">
        <w:t>DMS</w:t>
      </w:r>
      <w:proofErr w:type="spellEnd"/>
      <w:r w:rsidRPr="00BF35B8">
        <w:t xml:space="preserve"> rješenje</w:t>
      </w:r>
    </w:p>
    <w:p w14:paraId="3C650237" w14:textId="3D2C0145" w:rsidR="00C36A5A" w:rsidRPr="00BF35B8" w:rsidRDefault="00C36A5A" w:rsidP="00AD5FB3">
      <w:pPr>
        <w:pStyle w:val="2-NABRAJANJE"/>
      </w:pPr>
      <w:r>
        <w:t>Migracija podataka i dokumenata.</w:t>
      </w:r>
    </w:p>
    <w:p w14:paraId="520C02E4" w14:textId="77777777" w:rsidR="00C36A5A" w:rsidRPr="00351152" w:rsidRDefault="00C36A5A" w:rsidP="00C36A5A">
      <w:pPr>
        <w:pStyle w:val="2-NABRAJANJE"/>
      </w:pPr>
      <w:r w:rsidRPr="00351152">
        <w:t>Analiz</w:t>
      </w:r>
      <w:r>
        <w:t>u</w:t>
      </w:r>
      <w:r w:rsidRPr="00351152">
        <w:t>, definisanje i klasifikacija poslovnih procesa, radnih postupaka, tipova dokumenata i tokova dokumenata</w:t>
      </w:r>
    </w:p>
    <w:p w14:paraId="2AB3337F" w14:textId="64C8AE24" w:rsidR="00AD5FB3" w:rsidRPr="00BF35B8" w:rsidRDefault="00AD5FB3" w:rsidP="00AD5FB3">
      <w:pPr>
        <w:pStyle w:val="2-NABRAJANJE"/>
      </w:pPr>
      <w:r w:rsidRPr="00BF35B8">
        <w:t>Uvođenje i postavk</w:t>
      </w:r>
      <w:r w:rsidR="00C36A5A">
        <w:t>a</w:t>
      </w:r>
      <w:r w:rsidRPr="00BF35B8">
        <w:t xml:space="preserve"> sistema u okruženje </w:t>
      </w:r>
      <w:r w:rsidR="005046E7">
        <w:t>N</w:t>
      </w:r>
      <w:r w:rsidRPr="00BF35B8">
        <w:t>aručioca</w:t>
      </w:r>
      <w:r w:rsidR="00C36A5A">
        <w:t>.</w:t>
      </w:r>
    </w:p>
    <w:p w14:paraId="0E9BB21F" w14:textId="09A00536" w:rsidR="00AD5FB3" w:rsidRPr="00BF35B8" w:rsidRDefault="00AD5FB3" w:rsidP="00AD5FB3">
      <w:pPr>
        <w:pStyle w:val="2-NABRAJANJE"/>
      </w:pPr>
      <w:r w:rsidRPr="00BF35B8">
        <w:t>Integracija ponuđenog rješenja sa poslovnim okruženjem</w:t>
      </w:r>
      <w:r w:rsidR="00C36A5A">
        <w:t>.</w:t>
      </w:r>
    </w:p>
    <w:p w14:paraId="060CFF98" w14:textId="659E1842" w:rsidR="00AD5FB3" w:rsidRPr="00BF35B8" w:rsidRDefault="00AD5FB3" w:rsidP="00AD5FB3">
      <w:pPr>
        <w:pStyle w:val="2-NABRAJANJE"/>
      </w:pPr>
      <w:r w:rsidRPr="00BF35B8">
        <w:t>Obuku za korišćenje i administraciju ponuđenog rješenja</w:t>
      </w:r>
      <w:r w:rsidR="00C36A5A">
        <w:t>.</w:t>
      </w:r>
    </w:p>
    <w:p w14:paraId="3BB623C4" w14:textId="11FC2BF9" w:rsidR="00AD5FB3" w:rsidRDefault="00AD5FB3" w:rsidP="00AD5FB3">
      <w:pPr>
        <w:pStyle w:val="2-NABRAJANJE"/>
      </w:pPr>
      <w:r w:rsidRPr="00BF35B8">
        <w:t>Fleksibilni sistem za razmjenu podataka između državnih organa Crne Gore.</w:t>
      </w:r>
    </w:p>
    <w:p w14:paraId="122FB585" w14:textId="6851DCD0" w:rsidR="00C36A5A" w:rsidRPr="00BF35B8" w:rsidRDefault="00C36A5A" w:rsidP="00AD5FB3">
      <w:pPr>
        <w:pStyle w:val="2-NABRAJANJE"/>
      </w:pPr>
      <w:r>
        <w:t>Aplikativni</w:t>
      </w:r>
      <w:r w:rsidRPr="00C36A5A">
        <w:t xml:space="preserve"> </w:t>
      </w:r>
      <w:r w:rsidRPr="00BF35B8">
        <w:t xml:space="preserve">softver za </w:t>
      </w:r>
      <w:r>
        <w:t>direktni unos podataka u bazu podataka.</w:t>
      </w:r>
    </w:p>
    <w:p w14:paraId="5586DCDC" w14:textId="77777777" w:rsidR="00AD5FB3" w:rsidRPr="00BF35B8" w:rsidRDefault="00AD5FB3" w:rsidP="00AD5FB3">
      <w:pPr>
        <w:pStyle w:val="2-NABRAJANJE"/>
      </w:pPr>
      <w:r w:rsidRPr="00BF35B8">
        <w:t>Fleksibilno/prilagodljivo rješenje u slučajevima promjene pravnih propisa.</w:t>
      </w:r>
    </w:p>
    <w:p w14:paraId="17DD1DC6" w14:textId="213640AF" w:rsidR="00F13A8A" w:rsidRDefault="00AD5FB3" w:rsidP="00AD5FB3">
      <w:pPr>
        <w:pStyle w:val="1Tekst"/>
      </w:pPr>
      <w:r w:rsidRPr="00AD5FB3">
        <w:t xml:space="preserve">Ponuđač treba dati detaljan opis metodologije koja će biti korišćena i plan rada za izvođenje projekta sa planom aktivnosti (poslova) sa opisima pripadajućih faza i pojedinačnih aktivnosti, koji uključuje sve učesnike, vremenski raspored, itd. Ovaj plan treba prezentovati kroz odgovarajući </w:t>
      </w:r>
      <w:proofErr w:type="spellStart"/>
      <w:r w:rsidRPr="00AD5FB3">
        <w:t>Gantogram</w:t>
      </w:r>
      <w:proofErr w:type="spellEnd"/>
      <w:r w:rsidRPr="00AD5FB3">
        <w:t>.</w:t>
      </w:r>
    </w:p>
    <w:p w14:paraId="24AD8F02" w14:textId="7DB04AFD" w:rsidR="001F010C" w:rsidRDefault="00F13A8A" w:rsidP="00CF1D9F">
      <w:pPr>
        <w:pStyle w:val="1Tekst"/>
      </w:pPr>
      <w:r w:rsidRPr="007546C3">
        <w:t xml:space="preserve">Na osnovu definisane tehnološke platforme za </w:t>
      </w:r>
      <w:proofErr w:type="spellStart"/>
      <w:r w:rsidRPr="007546C3">
        <w:t>DMS</w:t>
      </w:r>
      <w:proofErr w:type="spellEnd"/>
      <w:r w:rsidRPr="007546C3">
        <w:t xml:space="preserve"> koju nudi, ponuđač je u obavezi da u svojoj ponudi </w:t>
      </w:r>
      <w:proofErr w:type="spellStart"/>
      <w:r w:rsidRPr="007546C3">
        <w:t>defini</w:t>
      </w:r>
      <w:r>
        <w:rPr>
          <w:lang w:val="sr-Latn-RS"/>
        </w:rPr>
        <w:t>še</w:t>
      </w:r>
      <w:proofErr w:type="spellEnd"/>
      <w:r w:rsidR="00096272">
        <w:rPr>
          <w:lang w:val="sr-Latn-RS"/>
        </w:rPr>
        <w:t>, uzimajući u obzir postojeću opremu i operativne sisteme,</w:t>
      </w:r>
      <w:r>
        <w:rPr>
          <w:lang w:val="sr-Latn-RS"/>
        </w:rPr>
        <w:t xml:space="preserve"> optimalne </w:t>
      </w:r>
      <w:r w:rsidRPr="007546C3">
        <w:rPr>
          <w:lang w:val="sr-Latn-RS"/>
        </w:rPr>
        <w:t>(preporučene)</w:t>
      </w:r>
      <w:r w:rsidRPr="007546C3">
        <w:t xml:space="preserve"> karakteristike za adekvatnu hardversku platformu. Pod hardverskom platformom se podrazumijeva sva računarska oprema: serveri, </w:t>
      </w:r>
      <w:proofErr w:type="spellStart"/>
      <w:r w:rsidRPr="007546C3">
        <w:t>storage</w:t>
      </w:r>
      <w:proofErr w:type="spellEnd"/>
      <w:r w:rsidRPr="007546C3">
        <w:t xml:space="preserve"> uređaji, radne stanice-klijentski računari, skeneri, UPS-ovi, b</w:t>
      </w:r>
      <w:r w:rsidR="007C1B2C">
        <w:t>eka</w:t>
      </w:r>
      <w:r w:rsidRPr="007546C3">
        <w:t>p i drug</w:t>
      </w:r>
      <w:r w:rsidR="005046E7">
        <w:t>e</w:t>
      </w:r>
      <w:r w:rsidRPr="007546C3">
        <w:t xml:space="preserve"> uređaj</w:t>
      </w:r>
      <w:r w:rsidR="005046E7">
        <w:t>e</w:t>
      </w:r>
      <w:r w:rsidRPr="007546C3">
        <w:t xml:space="preserve"> koji su neophodni za nesmetano funkcionisanje i zaštitu informacionog sistema </w:t>
      </w:r>
      <w:proofErr w:type="spellStart"/>
      <w:r w:rsidRPr="007546C3">
        <w:t>DMS</w:t>
      </w:r>
      <w:proofErr w:type="spellEnd"/>
      <w:r w:rsidRPr="007546C3">
        <w:t xml:space="preserve"> i podataka </w:t>
      </w:r>
      <w:proofErr w:type="spellStart"/>
      <w:r w:rsidRPr="007546C3">
        <w:t>DMS</w:t>
      </w:r>
      <w:proofErr w:type="spellEnd"/>
      <w:r w:rsidRPr="007546C3">
        <w:t xml:space="preserve">. Na ovakvoj serverskoj platformi će se vršiti instalacija softverskog rješenja </w:t>
      </w:r>
      <w:proofErr w:type="spellStart"/>
      <w:r w:rsidRPr="007546C3">
        <w:t>DMS</w:t>
      </w:r>
      <w:proofErr w:type="spellEnd"/>
      <w:r w:rsidRPr="007546C3">
        <w:t xml:space="preserve">-a. Dakle predmet ponude nije isporuka hardvera, već </w:t>
      </w:r>
      <w:r w:rsidRPr="00CF1D9F">
        <w:rPr>
          <w:b/>
          <w:bCs/>
        </w:rPr>
        <w:t>preporuka</w:t>
      </w:r>
      <w:r w:rsidRPr="007546C3">
        <w:t xml:space="preserve"> adekvatne hardverske platforme za optimalan rad ponuđenog r</w:t>
      </w:r>
      <w:r w:rsidR="005046E7">
        <w:t>j</w:t>
      </w:r>
      <w:r w:rsidRPr="007546C3">
        <w:t>ešenja.</w:t>
      </w:r>
    </w:p>
    <w:p w14:paraId="5CA5F278" w14:textId="77777777" w:rsidR="001F010C" w:rsidRDefault="00F13A8A" w:rsidP="00CF1D9F">
      <w:pPr>
        <w:pStyle w:val="1Tekst"/>
      </w:pPr>
      <w:r w:rsidRPr="00CF1D9F">
        <w:t xml:space="preserve">Kada su licence sistemskog softvera u pitanju, ponuđač je u obavezi da svojom ponudom obuhvati sve licence tehnološke platforme neophodne za rad ponuđenog </w:t>
      </w:r>
      <w:proofErr w:type="spellStart"/>
      <w:r w:rsidRPr="00CF1D9F">
        <w:t>DMS</w:t>
      </w:r>
      <w:proofErr w:type="spellEnd"/>
      <w:r w:rsidRPr="00CF1D9F">
        <w:t xml:space="preserve"> rješenja.</w:t>
      </w:r>
    </w:p>
    <w:p w14:paraId="38C71783" w14:textId="7E429DA0" w:rsidR="00F13A8A" w:rsidRDefault="00096272" w:rsidP="00CF1D9F">
      <w:pPr>
        <w:pStyle w:val="1Tekst"/>
      </w:pPr>
      <w:r>
        <w:lastRenderedPageBreak/>
        <w:t>U</w:t>
      </w:r>
      <w:r w:rsidR="00F13A8A" w:rsidRPr="00CF1D9F">
        <w:t xml:space="preserve"> ponuđenu cijenu softvera treba da su uključene sve neophodne licence i prava neophodni za funkcionisanje </w:t>
      </w:r>
      <w:proofErr w:type="spellStart"/>
      <w:r w:rsidR="00F13A8A" w:rsidRPr="00CF1D9F">
        <w:t>DMS</w:t>
      </w:r>
      <w:proofErr w:type="spellEnd"/>
      <w:r w:rsidR="00F13A8A" w:rsidRPr="00CF1D9F">
        <w:t>, kao što su licence za: sistem upravljanja bazom podataka</w:t>
      </w:r>
      <w:r w:rsidR="00CF1D9F" w:rsidRPr="00CF1D9F">
        <w:t xml:space="preserve"> </w:t>
      </w:r>
      <w:r w:rsidR="00F13A8A" w:rsidRPr="00CF1D9F">
        <w:t>(</w:t>
      </w:r>
      <w:proofErr w:type="spellStart"/>
      <w:r w:rsidR="00F13A8A" w:rsidRPr="00CF1D9F">
        <w:t>RDBMS</w:t>
      </w:r>
      <w:proofErr w:type="spellEnd"/>
      <w:r w:rsidR="00F13A8A" w:rsidRPr="00CF1D9F">
        <w:t xml:space="preserve">), licence za aplikativni server, softver za skeniranje, </w:t>
      </w:r>
      <w:proofErr w:type="spellStart"/>
      <w:r w:rsidR="00F13A8A" w:rsidRPr="00CF1D9F">
        <w:t>OCR</w:t>
      </w:r>
      <w:proofErr w:type="spellEnd"/>
      <w:r w:rsidR="00F13A8A" w:rsidRPr="00CF1D9F">
        <w:t xml:space="preserve"> softver, repozitorijum, kao i licence i prava za proizvode trećih strana koji se eventualno koriste, itd.</w:t>
      </w:r>
      <w:r>
        <w:t>.</w:t>
      </w:r>
      <w:r w:rsidR="00F13A8A" w:rsidRPr="00CF1D9F">
        <w:t>.</w:t>
      </w:r>
    </w:p>
    <w:p w14:paraId="76AD1CA5" w14:textId="1273A1F5" w:rsidR="00C91324" w:rsidRDefault="00C91324" w:rsidP="00CF1D9F">
      <w:pPr>
        <w:pStyle w:val="1Tekst"/>
      </w:pPr>
    </w:p>
    <w:p w14:paraId="7918DD23" w14:textId="6FBF9D05" w:rsidR="00F912D3" w:rsidRDefault="00F912D3" w:rsidP="00CF1D9F">
      <w:pPr>
        <w:pStyle w:val="1Tekst"/>
      </w:pPr>
    </w:p>
    <w:p w14:paraId="24F7AE59" w14:textId="77777777" w:rsidR="00F912D3" w:rsidRDefault="00F912D3" w:rsidP="00CF1D9F">
      <w:pPr>
        <w:pStyle w:val="1Tekst"/>
      </w:pPr>
    </w:p>
    <w:p w14:paraId="5F3D1859" w14:textId="07295D78" w:rsidR="00C40BD2" w:rsidRDefault="00C25EBE" w:rsidP="005D4C58">
      <w:pPr>
        <w:pStyle w:val="Naslov1"/>
      </w:pPr>
      <w:bookmarkStart w:id="4" w:name="_Hlk156210912"/>
      <w:r>
        <w:t>KOMPONENTE SISTEMA</w:t>
      </w:r>
    </w:p>
    <w:p w14:paraId="2CD9EA13" w14:textId="6DDAEE13" w:rsidR="00B949ED" w:rsidRDefault="00B949ED" w:rsidP="00B949ED">
      <w:pPr>
        <w:pStyle w:val="1Tekst"/>
      </w:pPr>
      <w:r>
        <w:t>Struktura komponenti je sljedeća:</w:t>
      </w:r>
    </w:p>
    <w:p w14:paraId="2C824DAD" w14:textId="77777777" w:rsidR="00B949ED" w:rsidRPr="000F08A1" w:rsidRDefault="00B949ED" w:rsidP="00F6023D">
      <w:pPr>
        <w:pStyle w:val="1-Tekst1nivo"/>
      </w:pPr>
      <w:bookmarkStart w:id="5" w:name="_Hlk158636027"/>
      <w:bookmarkStart w:id="6" w:name="_Hlk158637848"/>
      <w:r w:rsidRPr="000F08A1">
        <w:t>DOKUMENTACIJA</w:t>
      </w:r>
    </w:p>
    <w:p w14:paraId="1DEAA191" w14:textId="77777777" w:rsidR="00B949ED" w:rsidRPr="00F6023D" w:rsidRDefault="00B949ED" w:rsidP="003957F7">
      <w:pPr>
        <w:pStyle w:val="1-Tekst2nivo"/>
      </w:pPr>
      <w:r w:rsidRPr="00F6023D">
        <w:t>DOSIJE</w:t>
      </w:r>
    </w:p>
    <w:p w14:paraId="4D450899" w14:textId="77777777" w:rsidR="00B949ED" w:rsidRDefault="00B949ED" w:rsidP="00F6023D">
      <w:pPr>
        <w:pStyle w:val="1-Tekst3nivo"/>
      </w:pPr>
      <w:r>
        <w:t>Otvaranje dosijea</w:t>
      </w:r>
    </w:p>
    <w:p w14:paraId="6C67B603" w14:textId="77777777" w:rsidR="00B949ED" w:rsidRDefault="00B949ED" w:rsidP="00084F01">
      <w:pPr>
        <w:pStyle w:val="1-Tekst4nivo"/>
      </w:pPr>
      <w:r>
        <w:t>Osnovni podaci</w:t>
      </w:r>
    </w:p>
    <w:p w14:paraId="61BE8886" w14:textId="4D9EEFAC" w:rsidR="00B949ED" w:rsidRDefault="00B949ED" w:rsidP="00F6023D">
      <w:pPr>
        <w:pStyle w:val="1-Tekst3nivo"/>
      </w:pPr>
      <w:r>
        <w:t>Dodavanje fajlova/dokumenata</w:t>
      </w:r>
    </w:p>
    <w:p w14:paraId="65886B32" w14:textId="77777777" w:rsidR="00B949ED" w:rsidRDefault="00B949ED" w:rsidP="003957F7">
      <w:pPr>
        <w:pStyle w:val="1-Tekst2nivo"/>
      </w:pPr>
      <w:r>
        <w:t>REGISTRI</w:t>
      </w:r>
    </w:p>
    <w:p w14:paraId="3D855A4B" w14:textId="77777777" w:rsidR="00B949ED" w:rsidRDefault="00B949ED" w:rsidP="00F6023D">
      <w:pPr>
        <w:pStyle w:val="1-Tekst3nivo"/>
      </w:pPr>
      <w:r>
        <w:t>Registar (2010)</w:t>
      </w:r>
    </w:p>
    <w:p w14:paraId="50928C39" w14:textId="77777777" w:rsidR="001F010C" w:rsidRDefault="00B949ED" w:rsidP="00084F01">
      <w:pPr>
        <w:pStyle w:val="1-Tekst4nivo"/>
      </w:pPr>
      <w:r>
        <w:t>Glavna knjiga nepokretnih kulturna dobra;</w:t>
      </w:r>
    </w:p>
    <w:p w14:paraId="093914DE" w14:textId="77777777" w:rsidR="001F010C" w:rsidRDefault="00B949ED" w:rsidP="00084F01">
      <w:pPr>
        <w:pStyle w:val="1-Tekst4nivo"/>
      </w:pPr>
      <w:r>
        <w:t>Glavna knjiga pokretnih kulturnih dobara;</w:t>
      </w:r>
    </w:p>
    <w:p w14:paraId="1D0F3371" w14:textId="77777777" w:rsidR="001F010C" w:rsidRDefault="00B949ED" w:rsidP="00084F01">
      <w:pPr>
        <w:pStyle w:val="1-Tekst4nivo"/>
      </w:pPr>
      <w:r>
        <w:t>Glavna knjiga nematerijalnih kulturnih dobara;</w:t>
      </w:r>
    </w:p>
    <w:p w14:paraId="76553A5C" w14:textId="77777777" w:rsidR="001F010C" w:rsidRDefault="00B949ED" w:rsidP="00084F01">
      <w:pPr>
        <w:pStyle w:val="1-Tekst4nivo"/>
      </w:pPr>
      <w:r>
        <w:t>Knjige prethodno zaštićenih dobara;</w:t>
      </w:r>
    </w:p>
    <w:p w14:paraId="088959D7" w14:textId="77777777" w:rsidR="001F010C" w:rsidRDefault="00B949ED" w:rsidP="00084F01">
      <w:pPr>
        <w:pStyle w:val="1-Tekst4nivo"/>
      </w:pPr>
      <w:r>
        <w:t>Evidencija kulturnih dobara od međunarodnog značaja;</w:t>
      </w:r>
    </w:p>
    <w:p w14:paraId="28AB713D" w14:textId="77777777" w:rsidR="001F010C" w:rsidRDefault="00B949ED" w:rsidP="00084F01">
      <w:pPr>
        <w:pStyle w:val="1-Tekst4nivo"/>
      </w:pPr>
      <w:r>
        <w:t>Evidencija kulturnih dobara od nacionalnog značaja;</w:t>
      </w:r>
    </w:p>
    <w:p w14:paraId="053FB6C1" w14:textId="77777777" w:rsidR="001F010C" w:rsidRDefault="00B949ED" w:rsidP="00084F01">
      <w:pPr>
        <w:pStyle w:val="1-Tekst4nivo"/>
      </w:pPr>
      <w:r>
        <w:t>Evidencija kulturnih dobara od lokalnog značaja;</w:t>
      </w:r>
    </w:p>
    <w:p w14:paraId="1976B913" w14:textId="77777777" w:rsidR="001F010C" w:rsidRDefault="00B949ED" w:rsidP="00084F01">
      <w:pPr>
        <w:pStyle w:val="1-Tekst4nivo"/>
      </w:pPr>
      <w:r>
        <w:t>Evidencija inicijativa za uspostavljanje zaštite;</w:t>
      </w:r>
    </w:p>
    <w:p w14:paraId="6A0ABB45" w14:textId="77777777" w:rsidR="001F010C" w:rsidRDefault="00B949ED" w:rsidP="00084F01">
      <w:pPr>
        <w:pStyle w:val="1-Tekst4nivo"/>
      </w:pPr>
      <w:r>
        <w:t>Evidencija o privremenom odnosno trajnom iznošenju kulturnih dobara;</w:t>
      </w:r>
    </w:p>
    <w:p w14:paraId="1BB5A53A" w14:textId="77777777" w:rsidR="001F010C" w:rsidRDefault="00B949ED" w:rsidP="00084F01">
      <w:pPr>
        <w:pStyle w:val="1-Tekst4nivo"/>
      </w:pPr>
      <w:r>
        <w:t>Evidencija o privremenom odnosno trajnom unošenju kulturnih dobara;</w:t>
      </w:r>
    </w:p>
    <w:p w14:paraId="4569AA39" w14:textId="38BF3DE1" w:rsidR="00B949ED" w:rsidRDefault="00B949ED" w:rsidP="00084F01">
      <w:pPr>
        <w:pStyle w:val="1-Tekst4nivo"/>
      </w:pPr>
      <w:r>
        <w:t>Evidencija o prestanku statusa kulturno dobro</w:t>
      </w:r>
    </w:p>
    <w:p w14:paraId="01B41372" w14:textId="77777777" w:rsidR="00B949ED" w:rsidRDefault="00B949ED" w:rsidP="00F6023D">
      <w:pPr>
        <w:pStyle w:val="1-Tekst3nivo"/>
      </w:pPr>
      <w:r>
        <w:t>Stari registri</w:t>
      </w:r>
    </w:p>
    <w:p w14:paraId="745A9B82" w14:textId="1B161190" w:rsidR="00B949ED" w:rsidRDefault="00B949ED" w:rsidP="00084F01">
      <w:pPr>
        <w:pStyle w:val="1-Tekst4nivo"/>
      </w:pPr>
      <w:r>
        <w:t xml:space="preserve">Registar </w:t>
      </w:r>
      <w:proofErr w:type="spellStart"/>
      <w:r w:rsidR="007C1B2C">
        <w:t>NRCG</w:t>
      </w:r>
      <w:proofErr w:type="spellEnd"/>
      <w:r w:rsidR="007C1B2C">
        <w:t xml:space="preserve"> </w:t>
      </w:r>
      <w:r>
        <w:t>iz 1961</w:t>
      </w:r>
      <w:r w:rsidR="00E81E73">
        <w:t>. godine</w:t>
      </w:r>
    </w:p>
    <w:p w14:paraId="530CB2AE" w14:textId="6FF47BF1" w:rsidR="00B949ED" w:rsidRDefault="00B949ED" w:rsidP="00084F01">
      <w:pPr>
        <w:pStyle w:val="1-Tekst4nivo"/>
      </w:pPr>
      <w:r>
        <w:t xml:space="preserve">Registar </w:t>
      </w:r>
      <w:r w:rsidR="007C1B2C">
        <w:t xml:space="preserve">Opštinskog zavoda za zaštitu spomenika kulture u Kotoru </w:t>
      </w:r>
      <w:r>
        <w:t>iz 1980</w:t>
      </w:r>
      <w:r w:rsidR="00E81E73">
        <w:t>. godine</w:t>
      </w:r>
    </w:p>
    <w:p w14:paraId="292F8FB5" w14:textId="488208C4" w:rsidR="00B949ED" w:rsidRDefault="00B949ED" w:rsidP="00084F01">
      <w:pPr>
        <w:pStyle w:val="1-Tekst4nivo"/>
      </w:pPr>
      <w:r>
        <w:t xml:space="preserve">Registar </w:t>
      </w:r>
      <w:r w:rsidR="007C1B2C">
        <w:t xml:space="preserve">RCG </w:t>
      </w:r>
      <w:r>
        <w:t>iz 1991</w:t>
      </w:r>
      <w:r w:rsidR="00E81E73">
        <w:t>. godine</w:t>
      </w:r>
    </w:p>
    <w:p w14:paraId="20A8EC12" w14:textId="23392C72" w:rsidR="00B949ED" w:rsidRDefault="00B949ED" w:rsidP="00084F01">
      <w:pPr>
        <w:pStyle w:val="1-Tekst4nivo"/>
      </w:pPr>
      <w:r>
        <w:t xml:space="preserve">Registar </w:t>
      </w:r>
      <w:r w:rsidR="007C1B2C">
        <w:t xml:space="preserve">Regionalnog zavoda za zaštitu spomenika kulture u Kotoru </w:t>
      </w:r>
      <w:r>
        <w:t>iz 1991</w:t>
      </w:r>
      <w:r w:rsidR="00E81E73">
        <w:t>. godine</w:t>
      </w:r>
    </w:p>
    <w:p w14:paraId="0B7535CD" w14:textId="77777777" w:rsidR="00B949ED" w:rsidRDefault="00B949ED" w:rsidP="00F6023D">
      <w:pPr>
        <w:pStyle w:val="1-Tekst3nivo"/>
      </w:pPr>
      <w:r>
        <w:t>Pomoćne evidencije</w:t>
      </w:r>
    </w:p>
    <w:p w14:paraId="2A9DA2FC" w14:textId="77777777" w:rsidR="00B949ED" w:rsidRDefault="00B949ED" w:rsidP="00084F01">
      <w:pPr>
        <w:pStyle w:val="1-Tekst4nivo"/>
      </w:pPr>
      <w:r w:rsidRPr="00C70BB7">
        <w:t>Evidentirana kulturna baština</w:t>
      </w:r>
    </w:p>
    <w:p w14:paraId="7C826925" w14:textId="07A70554" w:rsidR="00B949ED" w:rsidRDefault="00B949ED" w:rsidP="00084F01">
      <w:pPr>
        <w:pStyle w:val="1-Tekst4nivo"/>
      </w:pPr>
      <w:r w:rsidRPr="00C70BB7">
        <w:t xml:space="preserve">Spomen </w:t>
      </w:r>
      <w:r w:rsidR="0058183C">
        <w:t xml:space="preserve"> - </w:t>
      </w:r>
      <w:r w:rsidRPr="00C70BB7">
        <w:t>obilježja</w:t>
      </w:r>
    </w:p>
    <w:p w14:paraId="3208BB36" w14:textId="748DF0D2" w:rsidR="00B949ED" w:rsidRDefault="00B949ED" w:rsidP="00084F01">
      <w:pPr>
        <w:pStyle w:val="1-Tekst4nivo"/>
      </w:pPr>
      <w:r w:rsidRPr="00C70BB7">
        <w:t>Licence</w:t>
      </w:r>
      <w:r w:rsidR="0058183C">
        <w:t xml:space="preserve"> </w:t>
      </w:r>
      <w:r w:rsidR="009B018F" w:rsidRPr="009B018F">
        <w:t>za obavljanje konzervatorske djelatnosti</w:t>
      </w:r>
    </w:p>
    <w:p w14:paraId="1402C962" w14:textId="77777777" w:rsidR="00B949ED" w:rsidRDefault="00B949ED" w:rsidP="00F6023D">
      <w:pPr>
        <w:pStyle w:val="1-Tekst3nivo"/>
      </w:pPr>
      <w:r>
        <w:t>Spiskovi</w:t>
      </w:r>
    </w:p>
    <w:p w14:paraId="49F46202" w14:textId="77777777" w:rsidR="00B949ED" w:rsidRDefault="00B949ED" w:rsidP="00084F01">
      <w:pPr>
        <w:pStyle w:val="1-Tekst4nivo"/>
      </w:pPr>
      <w:r>
        <w:t>Kulturnih dobara</w:t>
      </w:r>
    </w:p>
    <w:p w14:paraId="3F60C36A" w14:textId="77777777" w:rsidR="00B949ED" w:rsidRDefault="00B949ED" w:rsidP="00084F01">
      <w:pPr>
        <w:pStyle w:val="1-Tekst5nivo"/>
      </w:pPr>
      <w:r>
        <w:t>Po vrsti</w:t>
      </w:r>
    </w:p>
    <w:p w14:paraId="7E35876E" w14:textId="6F496696" w:rsidR="00B949ED" w:rsidRDefault="00B949ED" w:rsidP="00084F01">
      <w:pPr>
        <w:pStyle w:val="1-Tekst5nivo"/>
      </w:pPr>
      <w:r>
        <w:t xml:space="preserve">Po </w:t>
      </w:r>
      <w:r w:rsidR="009B018F">
        <w:t>lokaciji/opštini</w:t>
      </w:r>
    </w:p>
    <w:p w14:paraId="66998391" w14:textId="77777777" w:rsidR="00B949ED" w:rsidRDefault="00B949ED" w:rsidP="00084F01">
      <w:pPr>
        <w:pStyle w:val="1-Tekst4nivo"/>
      </w:pPr>
      <w:r>
        <w:t>Kulturne baštine</w:t>
      </w:r>
    </w:p>
    <w:p w14:paraId="2A592E37" w14:textId="77777777" w:rsidR="00B949ED" w:rsidRDefault="00B949ED" w:rsidP="00084F01">
      <w:pPr>
        <w:pStyle w:val="1-Tekst5nivo"/>
      </w:pPr>
      <w:r>
        <w:t>Po vrsti</w:t>
      </w:r>
    </w:p>
    <w:p w14:paraId="3A4EB3F8" w14:textId="667A81F5" w:rsidR="00B949ED" w:rsidRDefault="00B949ED" w:rsidP="00084F01">
      <w:pPr>
        <w:pStyle w:val="1-Tekst5nivo"/>
      </w:pPr>
      <w:r>
        <w:t xml:space="preserve">Po </w:t>
      </w:r>
      <w:r w:rsidR="009B018F">
        <w:t>lokaciji/opštini</w:t>
      </w:r>
    </w:p>
    <w:p w14:paraId="785B0F93" w14:textId="77777777" w:rsidR="00B949ED" w:rsidRDefault="00B949ED" w:rsidP="00F6023D">
      <w:pPr>
        <w:pStyle w:val="1-Tekst3nivo"/>
      </w:pPr>
      <w:r>
        <w:t>Imenici</w:t>
      </w:r>
    </w:p>
    <w:p w14:paraId="58717C7A" w14:textId="77777777" w:rsidR="00B949ED" w:rsidRDefault="00B949ED" w:rsidP="00084F01">
      <w:pPr>
        <w:pStyle w:val="1-Tekst4nivo"/>
      </w:pPr>
      <w:r w:rsidRPr="00C70BB7">
        <w:t>Imenik kulturnih dobara</w:t>
      </w:r>
    </w:p>
    <w:p w14:paraId="14C13AC0" w14:textId="77777777" w:rsidR="00B949ED" w:rsidRDefault="00B949ED" w:rsidP="00084F01">
      <w:pPr>
        <w:pStyle w:val="1-Tekst4nivo"/>
      </w:pPr>
      <w:r w:rsidRPr="00C70BB7">
        <w:t>Imenik kulturne baštine</w:t>
      </w:r>
    </w:p>
    <w:p w14:paraId="53F796D7" w14:textId="77777777" w:rsidR="00B949ED" w:rsidRDefault="00B949ED" w:rsidP="003957F7">
      <w:pPr>
        <w:pStyle w:val="1-Tekst2nivo"/>
      </w:pPr>
      <w:r>
        <w:lastRenderedPageBreak/>
        <w:t>DOKUMENTA</w:t>
      </w:r>
    </w:p>
    <w:p w14:paraId="5C628DB2" w14:textId="5F328156" w:rsidR="00B949ED" w:rsidRDefault="00B949ED" w:rsidP="00F6023D">
      <w:pPr>
        <w:pStyle w:val="1-Tekst3nivo"/>
      </w:pPr>
      <w:r>
        <w:t>Rad/Obrada dokumentacije</w:t>
      </w:r>
    </w:p>
    <w:p w14:paraId="4BE2CC77" w14:textId="371AC534" w:rsidR="00B949ED" w:rsidRDefault="00B949ED" w:rsidP="00F6023D">
      <w:pPr>
        <w:pStyle w:val="1-Tekst3nivo"/>
      </w:pPr>
      <w:r>
        <w:t xml:space="preserve">Priključivanje dokumentacije </w:t>
      </w:r>
      <w:r w:rsidR="002D6F1B">
        <w:t>Dosijeu</w:t>
      </w:r>
    </w:p>
    <w:p w14:paraId="56CAD329" w14:textId="77777777" w:rsidR="00B949ED" w:rsidRDefault="00B949ED" w:rsidP="00F6023D">
      <w:pPr>
        <w:pStyle w:val="1-Tekst3nivo"/>
      </w:pPr>
      <w:r>
        <w:t>Skeniranje dokumentacije</w:t>
      </w:r>
    </w:p>
    <w:p w14:paraId="3E13B53F" w14:textId="106C7A7D" w:rsidR="00B949ED" w:rsidRDefault="00CB663D" w:rsidP="00084F01">
      <w:pPr>
        <w:pStyle w:val="1-Tekst4nivo"/>
      </w:pPr>
      <w:r>
        <w:t xml:space="preserve">Različiti </w:t>
      </w:r>
      <w:r w:rsidR="00B949ED">
        <w:t>formati</w:t>
      </w:r>
    </w:p>
    <w:p w14:paraId="151CF434" w14:textId="21C10F6A" w:rsidR="00B949ED" w:rsidRDefault="00CB663D" w:rsidP="00084F01">
      <w:pPr>
        <w:pStyle w:val="1-Tekst4nivo"/>
      </w:pPr>
      <w:r>
        <w:t>Pojedinačno</w:t>
      </w:r>
      <w:r w:rsidR="00B949ED">
        <w:t>/masovno</w:t>
      </w:r>
    </w:p>
    <w:p w14:paraId="12D118DB" w14:textId="77777777" w:rsidR="00B949ED" w:rsidRDefault="00B949ED" w:rsidP="00084F01">
      <w:pPr>
        <w:pStyle w:val="1-Tekst4nivo"/>
      </w:pPr>
      <w:r>
        <w:t>Skeniranje iz raznih modula</w:t>
      </w:r>
    </w:p>
    <w:p w14:paraId="7AB3323E" w14:textId="6EAAA293" w:rsidR="00B949ED" w:rsidRDefault="00CB663D" w:rsidP="00084F01">
      <w:pPr>
        <w:pStyle w:val="1-Tekst4nivo"/>
      </w:pPr>
      <w:r>
        <w:t xml:space="preserve">Sa </w:t>
      </w:r>
      <w:proofErr w:type="spellStart"/>
      <w:r w:rsidR="00B949ED">
        <w:t>OCR</w:t>
      </w:r>
      <w:proofErr w:type="spellEnd"/>
    </w:p>
    <w:p w14:paraId="479B6690" w14:textId="77777777" w:rsidR="00B949ED" w:rsidRDefault="00B949ED" w:rsidP="00F6023D">
      <w:pPr>
        <w:pStyle w:val="1-Tekst3nivo"/>
      </w:pPr>
      <w:proofErr w:type="spellStart"/>
      <w:r>
        <w:t>OCR</w:t>
      </w:r>
      <w:proofErr w:type="spellEnd"/>
      <w:r>
        <w:t xml:space="preserve"> dokumentacije</w:t>
      </w:r>
    </w:p>
    <w:p w14:paraId="2FBA8DD6" w14:textId="008805E0" w:rsidR="00B949ED" w:rsidRDefault="00B949ED" w:rsidP="00F6023D">
      <w:pPr>
        <w:pStyle w:val="1-Tekst3nivo"/>
      </w:pPr>
      <w:proofErr w:type="spellStart"/>
      <w:r>
        <w:t>Pregled</w:t>
      </w:r>
      <w:proofErr w:type="spellEnd"/>
      <w:r>
        <w:t xml:space="preserve"> dokumentacije koja nije dod</w:t>
      </w:r>
      <w:r w:rsidR="0058183C">
        <w:t>i</w:t>
      </w:r>
      <w:r>
        <w:t xml:space="preserve">jeljena </w:t>
      </w:r>
      <w:r w:rsidR="002D6F1B">
        <w:t>Dosijeu</w:t>
      </w:r>
    </w:p>
    <w:p w14:paraId="22E01752" w14:textId="77777777" w:rsidR="00B949ED" w:rsidRDefault="00B949ED" w:rsidP="00F6023D">
      <w:pPr>
        <w:pStyle w:val="1-Tekst3nivo"/>
      </w:pPr>
      <w:r>
        <w:t>Dodavanje fajlova</w:t>
      </w:r>
    </w:p>
    <w:p w14:paraId="09EB70B2" w14:textId="77777777" w:rsidR="00B949ED" w:rsidRDefault="00B949ED" w:rsidP="00F6023D">
      <w:pPr>
        <w:pStyle w:val="1-Tekst3nivo"/>
      </w:pPr>
      <w:r>
        <w:t>Korišćenje dokumentacije</w:t>
      </w:r>
    </w:p>
    <w:p w14:paraId="284F1037" w14:textId="12A701A4" w:rsidR="00B949ED" w:rsidRDefault="00B949ED" w:rsidP="00084F01">
      <w:pPr>
        <w:pStyle w:val="1-Tekst4nivo"/>
      </w:pPr>
      <w:r>
        <w:t xml:space="preserve">Zahtjevi </w:t>
      </w:r>
      <w:r w:rsidR="00CE6F1F">
        <w:t xml:space="preserve">za </w:t>
      </w:r>
      <w:proofErr w:type="spellStart"/>
      <w:r>
        <w:t>SPI</w:t>
      </w:r>
      <w:proofErr w:type="spellEnd"/>
    </w:p>
    <w:p w14:paraId="7C2DE69E" w14:textId="77777777" w:rsidR="00B949ED" w:rsidRDefault="00B949ED" w:rsidP="00084F01">
      <w:pPr>
        <w:pStyle w:val="1-Tekst4nivo"/>
      </w:pPr>
      <w:r>
        <w:t>Izdavanje dokumentacije / revers</w:t>
      </w:r>
    </w:p>
    <w:p w14:paraId="07F53709" w14:textId="77777777" w:rsidR="00B949ED" w:rsidRDefault="00B949ED" w:rsidP="00F6023D">
      <w:pPr>
        <w:pStyle w:val="1-Tekst3nivo"/>
      </w:pPr>
      <w:proofErr w:type="spellStart"/>
      <w:r>
        <w:t>Tagovanje</w:t>
      </w:r>
      <w:proofErr w:type="spellEnd"/>
      <w:r>
        <w:t xml:space="preserve"> dokumenata</w:t>
      </w:r>
    </w:p>
    <w:p w14:paraId="0A89E444" w14:textId="77777777" w:rsidR="007D1D2E" w:rsidRPr="003F660B" w:rsidRDefault="007D1D2E" w:rsidP="003957F7">
      <w:pPr>
        <w:pStyle w:val="1-Tekst2nivo"/>
      </w:pPr>
      <w:r w:rsidRPr="003F660B">
        <w:t>Geografski prikaz</w:t>
      </w:r>
    </w:p>
    <w:p w14:paraId="6706BA0D" w14:textId="77777777" w:rsidR="007D1D2E" w:rsidRPr="003F660B" w:rsidRDefault="007D1D2E" w:rsidP="003957F7">
      <w:pPr>
        <w:pStyle w:val="1-Tekst2nivo"/>
      </w:pPr>
      <w:r w:rsidRPr="003F660B">
        <w:t>Tezaurus</w:t>
      </w:r>
    </w:p>
    <w:p w14:paraId="654CFCA7" w14:textId="77777777" w:rsidR="00B949ED" w:rsidRDefault="00B949ED" w:rsidP="003957F7">
      <w:pPr>
        <w:pStyle w:val="1-Tekst2nivo"/>
      </w:pPr>
      <w:proofErr w:type="spellStart"/>
      <w:r>
        <w:t>Šifarnici</w:t>
      </w:r>
      <w:proofErr w:type="spellEnd"/>
    </w:p>
    <w:p w14:paraId="164B6C3E" w14:textId="77777777" w:rsidR="001F010C" w:rsidRDefault="00B949ED" w:rsidP="00F6023D">
      <w:pPr>
        <w:pStyle w:val="1-Tekst3nivo"/>
      </w:pPr>
      <w:r>
        <w:t>Vrsta dokumentacije</w:t>
      </w:r>
    </w:p>
    <w:p w14:paraId="7FD36D04" w14:textId="2290564C" w:rsidR="00B949ED" w:rsidRDefault="00B949ED" w:rsidP="00084F01">
      <w:pPr>
        <w:pStyle w:val="1-Tekst4nivo"/>
      </w:pPr>
      <w:r>
        <w:t>(pravna, elaborat, studija, projektna, analiza, foto, konzervatorska</w:t>
      </w:r>
    </w:p>
    <w:p w14:paraId="6D0A3C52" w14:textId="77777777" w:rsidR="00B949ED" w:rsidRPr="00C00EC5" w:rsidRDefault="00B949ED" w:rsidP="00F6023D">
      <w:pPr>
        <w:pStyle w:val="1-Tekst3nivo"/>
      </w:pPr>
      <w:r w:rsidRPr="00C00EC5">
        <w:t>Status dobra (</w:t>
      </w:r>
      <w:proofErr w:type="spellStart"/>
      <w:r w:rsidRPr="00C00EC5">
        <w:t>KD</w:t>
      </w:r>
      <w:proofErr w:type="spellEnd"/>
      <w:r w:rsidRPr="00C00EC5">
        <w:t>, KB, Prethodna zaštita, …</w:t>
      </w:r>
    </w:p>
    <w:p w14:paraId="3CB8F805" w14:textId="77777777" w:rsidR="00B949ED" w:rsidRPr="00C00EC5" w:rsidRDefault="00B949ED" w:rsidP="00F6023D">
      <w:pPr>
        <w:pStyle w:val="1-Tekst3nivo"/>
      </w:pPr>
      <w:r w:rsidRPr="00C00EC5">
        <w:t>Tip dosijea</w:t>
      </w:r>
    </w:p>
    <w:p w14:paraId="1F0FB6C1" w14:textId="77777777" w:rsidR="00B949ED" w:rsidRPr="00C00EC5" w:rsidRDefault="00B949ED" w:rsidP="00F6023D">
      <w:pPr>
        <w:pStyle w:val="1-Tekst3nivo"/>
      </w:pPr>
      <w:r w:rsidRPr="00C00EC5">
        <w:t>Kategorizacija</w:t>
      </w:r>
    </w:p>
    <w:p w14:paraId="41B802D1" w14:textId="77777777" w:rsidR="00446C58" w:rsidRDefault="00446C58" w:rsidP="00446C58">
      <w:pPr>
        <w:pStyle w:val="1-Tekst2nivo"/>
      </w:pPr>
      <w:r>
        <w:t>Izvještaji</w:t>
      </w:r>
    </w:p>
    <w:p w14:paraId="4B50ED8F" w14:textId="7AB6546C" w:rsidR="00446C58" w:rsidRDefault="00446C58" w:rsidP="00446C58">
      <w:pPr>
        <w:pStyle w:val="1-Tekst3nivo"/>
      </w:pPr>
      <w:r>
        <w:t>Izvještaj Korisnika</w:t>
      </w:r>
    </w:p>
    <w:p w14:paraId="3FD1AC65" w14:textId="5ACA4415" w:rsidR="00446C58" w:rsidRDefault="00446C58" w:rsidP="00446C58">
      <w:pPr>
        <w:pStyle w:val="1-Tekst4nivo"/>
      </w:pPr>
      <w:r>
        <w:t>Po radnom zadatku</w:t>
      </w:r>
    </w:p>
    <w:p w14:paraId="1CA2B964" w14:textId="2629AA76" w:rsidR="00446C58" w:rsidRDefault="00446C58" w:rsidP="00446C58">
      <w:pPr>
        <w:pStyle w:val="1-Tekst4nivo"/>
      </w:pPr>
      <w:r>
        <w:t>Mjesečni izvještaj</w:t>
      </w:r>
    </w:p>
    <w:p w14:paraId="277D2CD0" w14:textId="4D4AEDBE" w:rsidR="00446C58" w:rsidRDefault="00446C58" w:rsidP="00446C58">
      <w:pPr>
        <w:pStyle w:val="1-Tekst4nivo"/>
      </w:pPr>
      <w:r>
        <w:t>Godišnji izvještaj</w:t>
      </w:r>
    </w:p>
    <w:p w14:paraId="4E8F8364" w14:textId="411162EC" w:rsidR="00446C58" w:rsidRDefault="00446C58" w:rsidP="00446C58">
      <w:pPr>
        <w:pStyle w:val="1-Tekst4nivo"/>
      </w:pPr>
      <w:r>
        <w:t>Dinamički izvještaj</w:t>
      </w:r>
    </w:p>
    <w:p w14:paraId="620441AB" w14:textId="4DC20C27" w:rsidR="00B949ED" w:rsidRPr="000F08A1" w:rsidRDefault="00B949ED" w:rsidP="00F6023D">
      <w:pPr>
        <w:pStyle w:val="1-Tekst1nivo"/>
      </w:pPr>
      <w:r w:rsidRPr="000F08A1">
        <w:t>MJERE ZAŠTITE</w:t>
      </w:r>
    </w:p>
    <w:p w14:paraId="585825F2" w14:textId="77777777" w:rsidR="00B949ED" w:rsidRPr="00F6023D" w:rsidRDefault="00B949ED" w:rsidP="003957F7">
      <w:pPr>
        <w:pStyle w:val="1-Tekst2nivo"/>
      </w:pPr>
      <w:r w:rsidRPr="00F6023D">
        <w:t>Uvođenje mjere zaštite</w:t>
      </w:r>
    </w:p>
    <w:p w14:paraId="48B4932C" w14:textId="68F12704" w:rsidR="00B949ED" w:rsidRDefault="00B949ED" w:rsidP="00F6023D">
      <w:pPr>
        <w:pStyle w:val="1-Tekst3nivo"/>
      </w:pPr>
      <w:proofErr w:type="spellStart"/>
      <w:r>
        <w:t>Pregled</w:t>
      </w:r>
      <w:proofErr w:type="spellEnd"/>
      <w:r>
        <w:t xml:space="preserve"> izdatih uslova</w:t>
      </w:r>
    </w:p>
    <w:p w14:paraId="0672BC7E" w14:textId="263481FA" w:rsidR="003F4E71" w:rsidRDefault="003F4E71" w:rsidP="003F4E71">
      <w:pPr>
        <w:pStyle w:val="1-Tekst4nivo"/>
      </w:pPr>
      <w:r>
        <w:t>Po Konzervatorskim uslovima</w:t>
      </w:r>
    </w:p>
    <w:p w14:paraId="441F2228" w14:textId="0EC7D6C9" w:rsidR="003F4E71" w:rsidRDefault="003F4E71" w:rsidP="003F4E71">
      <w:pPr>
        <w:pStyle w:val="1-Tekst4nivo"/>
      </w:pPr>
      <w:r>
        <w:t>Po Glavnim projektima</w:t>
      </w:r>
    </w:p>
    <w:p w14:paraId="527EEC27" w14:textId="77777777" w:rsidR="00B949ED" w:rsidRPr="00F6023D" w:rsidRDefault="00B949ED" w:rsidP="003957F7">
      <w:pPr>
        <w:pStyle w:val="1-Tekst2nivo"/>
      </w:pPr>
      <w:proofErr w:type="spellStart"/>
      <w:r w:rsidRPr="00F6023D">
        <w:t>Pregled</w:t>
      </w:r>
      <w:proofErr w:type="spellEnd"/>
      <w:r w:rsidRPr="00F6023D">
        <w:t xml:space="preserve"> mjera zaštite</w:t>
      </w:r>
    </w:p>
    <w:p w14:paraId="6A3686F5" w14:textId="77777777" w:rsidR="00B949ED" w:rsidRDefault="00B949ED" w:rsidP="00F6023D">
      <w:pPr>
        <w:pStyle w:val="1-Tekst3nivo"/>
      </w:pPr>
      <w:proofErr w:type="spellStart"/>
      <w:r>
        <w:t>Pregled</w:t>
      </w:r>
      <w:proofErr w:type="spellEnd"/>
      <w:r>
        <w:t xml:space="preserve"> aktivnih projekata</w:t>
      </w:r>
    </w:p>
    <w:p w14:paraId="48E44955" w14:textId="77777777" w:rsidR="00B949ED" w:rsidRDefault="00B949ED" w:rsidP="00F6023D">
      <w:pPr>
        <w:pStyle w:val="1-Tekst3nivo"/>
      </w:pPr>
      <w:proofErr w:type="spellStart"/>
      <w:r>
        <w:t>Pregled</w:t>
      </w:r>
      <w:proofErr w:type="spellEnd"/>
      <w:r>
        <w:t xml:space="preserve"> završenih</w:t>
      </w:r>
      <w:r w:rsidRPr="00AB211E">
        <w:t xml:space="preserve"> </w:t>
      </w:r>
      <w:r>
        <w:t>projekata</w:t>
      </w:r>
    </w:p>
    <w:p w14:paraId="637489E5" w14:textId="47092274" w:rsidR="003F4E71" w:rsidRDefault="003F4E71" w:rsidP="003F4E71">
      <w:pPr>
        <w:pStyle w:val="1-Tekst4nivo"/>
      </w:pPr>
      <w:proofErr w:type="spellStart"/>
      <w:r>
        <w:t>Pregled</w:t>
      </w:r>
      <w:proofErr w:type="spellEnd"/>
      <w:r>
        <w:t xml:space="preserve"> prihvaćenih projekata</w:t>
      </w:r>
    </w:p>
    <w:p w14:paraId="08DAFBCC" w14:textId="758F5EAA" w:rsidR="003F4E71" w:rsidRDefault="003F4E71" w:rsidP="003F4E71">
      <w:pPr>
        <w:pStyle w:val="1-Tekst4nivo"/>
      </w:pPr>
      <w:proofErr w:type="spellStart"/>
      <w:r>
        <w:t>Pregled</w:t>
      </w:r>
      <w:proofErr w:type="spellEnd"/>
      <w:r>
        <w:t xml:space="preserve"> odbijenih projekata</w:t>
      </w:r>
    </w:p>
    <w:p w14:paraId="78DE2408" w14:textId="182FA8E1" w:rsidR="00B949ED" w:rsidRDefault="00B949ED" w:rsidP="003957F7">
      <w:pPr>
        <w:pStyle w:val="1-Tekst2nivo"/>
      </w:pPr>
      <w:r w:rsidRPr="00F6023D">
        <w:t>Praćenje sprovođenja mjera zaštite</w:t>
      </w:r>
    </w:p>
    <w:p w14:paraId="776E82CC" w14:textId="5296DC34" w:rsidR="003F4E71" w:rsidRPr="00F6023D" w:rsidRDefault="003F4E71" w:rsidP="003F4E71">
      <w:pPr>
        <w:pStyle w:val="1-Tekst3nivo"/>
      </w:pPr>
      <w:r>
        <w:t>Prijem radova</w:t>
      </w:r>
    </w:p>
    <w:p w14:paraId="7D194528" w14:textId="77777777" w:rsidR="00B949ED" w:rsidRPr="00F6023D" w:rsidRDefault="00B949ED" w:rsidP="003957F7">
      <w:pPr>
        <w:pStyle w:val="1-Tekst2nivo"/>
      </w:pPr>
      <w:r w:rsidRPr="00985CED">
        <w:t>Odgovorni pojedinci i firme</w:t>
      </w:r>
    </w:p>
    <w:p w14:paraId="4D7F1248" w14:textId="77777777" w:rsidR="00B949ED" w:rsidRDefault="00B949ED" w:rsidP="00F6023D">
      <w:pPr>
        <w:pStyle w:val="1-Tekst3nivo"/>
      </w:pPr>
      <w:r>
        <w:t>Po projektima</w:t>
      </w:r>
    </w:p>
    <w:p w14:paraId="1EED2CA6" w14:textId="008A8FAF" w:rsidR="00B949ED" w:rsidRDefault="00B949ED" w:rsidP="003957F7">
      <w:pPr>
        <w:pStyle w:val="1-Tekst2nivo"/>
      </w:pPr>
      <w:r w:rsidRPr="00F6023D">
        <w:t>Inspekcija</w:t>
      </w:r>
    </w:p>
    <w:p w14:paraId="5EB6E96A" w14:textId="7BC579C7" w:rsidR="003F4E71" w:rsidRDefault="003F4E71" w:rsidP="003F4E71">
      <w:pPr>
        <w:pStyle w:val="1-Tekst3nivo"/>
      </w:pPr>
      <w:r>
        <w:t>Inicijative</w:t>
      </w:r>
    </w:p>
    <w:p w14:paraId="61DDCEE9" w14:textId="4752052B" w:rsidR="003F4E71" w:rsidRPr="00F6023D" w:rsidRDefault="003F4E71" w:rsidP="003F4E71">
      <w:pPr>
        <w:pStyle w:val="1-Tekst3nivo"/>
      </w:pPr>
      <w:r>
        <w:lastRenderedPageBreak/>
        <w:t>Odgovori</w:t>
      </w:r>
    </w:p>
    <w:p w14:paraId="0BD6A3A4" w14:textId="77777777" w:rsidR="00B949ED" w:rsidRPr="00F6023D" w:rsidRDefault="00B949ED" w:rsidP="003957F7">
      <w:pPr>
        <w:pStyle w:val="1-Tekst2nivo"/>
      </w:pPr>
      <w:proofErr w:type="spellStart"/>
      <w:r w:rsidRPr="00F6023D">
        <w:t>Šifarnici</w:t>
      </w:r>
      <w:proofErr w:type="spellEnd"/>
    </w:p>
    <w:p w14:paraId="44507B0F" w14:textId="77777777" w:rsidR="00B949ED" w:rsidRDefault="00B949ED" w:rsidP="00F6023D">
      <w:pPr>
        <w:pStyle w:val="1-Tekst3nivo"/>
      </w:pPr>
      <w:r>
        <w:t>Status mjera zaštite</w:t>
      </w:r>
    </w:p>
    <w:p w14:paraId="5E8DB5EE" w14:textId="77777777" w:rsidR="00B949ED" w:rsidRDefault="00B949ED" w:rsidP="00F6023D">
      <w:pPr>
        <w:pStyle w:val="1-Tekst3nivo"/>
      </w:pPr>
      <w:r>
        <w:t>Vrste mjera</w:t>
      </w:r>
    </w:p>
    <w:p w14:paraId="7D89503C" w14:textId="77777777" w:rsidR="00B949ED" w:rsidRDefault="00B949ED" w:rsidP="00F6023D">
      <w:pPr>
        <w:pStyle w:val="1-Tekst3nivo"/>
      </w:pPr>
      <w:r>
        <w:t>Saradnici</w:t>
      </w:r>
    </w:p>
    <w:p w14:paraId="1F3081EC" w14:textId="77777777" w:rsidR="009F37D4" w:rsidRDefault="009F37D4" w:rsidP="009F37D4">
      <w:pPr>
        <w:pStyle w:val="1-Tekst2nivo"/>
      </w:pPr>
      <w:r>
        <w:t>Izvještaji</w:t>
      </w:r>
    </w:p>
    <w:p w14:paraId="22F4F8ED" w14:textId="77777777" w:rsidR="009F37D4" w:rsidRDefault="009F37D4" w:rsidP="009F37D4">
      <w:pPr>
        <w:pStyle w:val="1-Tekst3nivo"/>
      </w:pPr>
      <w:r>
        <w:t>Izvještaj Korisnika</w:t>
      </w:r>
    </w:p>
    <w:p w14:paraId="2AFE6CCC" w14:textId="77777777" w:rsidR="009F37D4" w:rsidRDefault="009F37D4" w:rsidP="009F37D4">
      <w:pPr>
        <w:pStyle w:val="1-Tekst4nivo"/>
      </w:pPr>
      <w:r>
        <w:t>Po radnom zadatku</w:t>
      </w:r>
    </w:p>
    <w:p w14:paraId="7DA099A2" w14:textId="77777777" w:rsidR="009F37D4" w:rsidRDefault="009F37D4" w:rsidP="009F37D4">
      <w:pPr>
        <w:pStyle w:val="1-Tekst4nivo"/>
      </w:pPr>
      <w:r>
        <w:t>Mjesečni izvještaj</w:t>
      </w:r>
    </w:p>
    <w:p w14:paraId="1532DFA7" w14:textId="77777777" w:rsidR="009F37D4" w:rsidRDefault="009F37D4" w:rsidP="009F37D4">
      <w:pPr>
        <w:pStyle w:val="1-Tekst4nivo"/>
      </w:pPr>
      <w:r>
        <w:t>Godišnji izvještaj</w:t>
      </w:r>
    </w:p>
    <w:p w14:paraId="5BBAD0A0" w14:textId="77777777" w:rsidR="009F37D4" w:rsidRDefault="009F37D4" w:rsidP="009F37D4">
      <w:pPr>
        <w:pStyle w:val="1-Tekst4nivo"/>
      </w:pPr>
      <w:r>
        <w:t>Dinamički izvještaj</w:t>
      </w:r>
    </w:p>
    <w:p w14:paraId="17D819C4" w14:textId="77777777" w:rsidR="00B949ED" w:rsidRPr="000F08A1" w:rsidRDefault="00B949ED" w:rsidP="00F6023D">
      <w:pPr>
        <w:pStyle w:val="1-Tekst1nivo"/>
      </w:pPr>
      <w:r w:rsidRPr="000F08A1">
        <w:t>UPRAVLJANJE</w:t>
      </w:r>
    </w:p>
    <w:p w14:paraId="5861335E" w14:textId="77777777" w:rsidR="00B949ED" w:rsidRPr="00F6023D" w:rsidRDefault="00B949ED" w:rsidP="003957F7">
      <w:pPr>
        <w:pStyle w:val="1-Tekst2nivo"/>
      </w:pPr>
      <w:r w:rsidRPr="00F6023D">
        <w:t>RADNI ZADACI</w:t>
      </w:r>
    </w:p>
    <w:p w14:paraId="23FC7BB6" w14:textId="77777777" w:rsidR="00B949ED" w:rsidRDefault="00B949ED" w:rsidP="00F6023D">
      <w:pPr>
        <w:pStyle w:val="1-Tekst3nivo"/>
      </w:pPr>
      <w:r>
        <w:t>Dodjela radnih zadataka</w:t>
      </w:r>
    </w:p>
    <w:p w14:paraId="60F494C0" w14:textId="77777777" w:rsidR="001F010C" w:rsidRDefault="00B949ED" w:rsidP="00F6023D">
      <w:pPr>
        <w:pStyle w:val="1-Tekst3nivo"/>
      </w:pPr>
      <w:r>
        <w:t>Terenski rad</w:t>
      </w:r>
    </w:p>
    <w:p w14:paraId="55FDD1A1" w14:textId="445DE3AF" w:rsidR="00B949ED" w:rsidRDefault="00827A60" w:rsidP="00084F01">
      <w:pPr>
        <w:pStyle w:val="1-Tekst4nivo"/>
      </w:pPr>
      <w:r>
        <w:t>P</w:t>
      </w:r>
      <w:r w:rsidR="00B949ED">
        <w:t xml:space="preserve">utni </w:t>
      </w:r>
      <w:r w:rsidR="00B949ED" w:rsidRPr="00084F01">
        <w:t>nal</w:t>
      </w:r>
      <w:r w:rsidRPr="00084F01">
        <w:t>o</w:t>
      </w:r>
      <w:r w:rsidR="00B949ED" w:rsidRPr="00084F01">
        <w:t>zi</w:t>
      </w:r>
    </w:p>
    <w:p w14:paraId="055FF352" w14:textId="77777777" w:rsidR="00B949ED" w:rsidRDefault="00B949ED" w:rsidP="00F6023D">
      <w:pPr>
        <w:pStyle w:val="1-Tekst3nivo"/>
      </w:pPr>
      <w:r>
        <w:t>Aktivni predmeti</w:t>
      </w:r>
    </w:p>
    <w:p w14:paraId="4D063E7F" w14:textId="77777777" w:rsidR="00B949ED" w:rsidRDefault="00B949ED" w:rsidP="00F6023D">
      <w:pPr>
        <w:pStyle w:val="1-Tekst3nivo"/>
      </w:pPr>
      <w:r>
        <w:t>Radne grupe</w:t>
      </w:r>
    </w:p>
    <w:p w14:paraId="03986056" w14:textId="77777777" w:rsidR="00B949ED" w:rsidRDefault="00B949ED" w:rsidP="00F6023D">
      <w:pPr>
        <w:pStyle w:val="1-Tekst3nivo"/>
      </w:pPr>
      <w:r>
        <w:t>Elaborati</w:t>
      </w:r>
    </w:p>
    <w:p w14:paraId="07B480B0" w14:textId="2D36ACE8" w:rsidR="00B949ED" w:rsidRDefault="00B949ED" w:rsidP="00F6023D">
      <w:pPr>
        <w:pStyle w:val="1-Tekst3nivo"/>
      </w:pPr>
      <w:r>
        <w:t>Studije</w:t>
      </w:r>
    </w:p>
    <w:p w14:paraId="49109103" w14:textId="77777777" w:rsidR="001F010C" w:rsidRDefault="00B949ED" w:rsidP="003957F7">
      <w:pPr>
        <w:pStyle w:val="1-Tekst2nivo"/>
      </w:pPr>
      <w:r w:rsidRPr="00F6023D">
        <w:t>STATISTIKE</w:t>
      </w:r>
    </w:p>
    <w:p w14:paraId="14089ECE" w14:textId="6DCDF2CC" w:rsidR="00B949ED" w:rsidRDefault="009B018F" w:rsidP="00F6023D">
      <w:pPr>
        <w:pStyle w:val="1-Tekst3nivo"/>
      </w:pPr>
      <w:r>
        <w:t xml:space="preserve">O </w:t>
      </w:r>
      <w:r w:rsidR="00B949ED">
        <w:t>kulturnim dobrima i baštini</w:t>
      </w:r>
    </w:p>
    <w:p w14:paraId="29C0F82A" w14:textId="77777777" w:rsidR="00B949ED" w:rsidRPr="00F6023D" w:rsidRDefault="00B949ED" w:rsidP="003957F7">
      <w:pPr>
        <w:pStyle w:val="1-Tekst2nivo"/>
      </w:pPr>
      <w:r w:rsidRPr="00F6023D">
        <w:t>IZVJEŠTAJI</w:t>
      </w:r>
    </w:p>
    <w:p w14:paraId="6AFD26FE" w14:textId="77777777" w:rsidR="00B949ED" w:rsidRDefault="00B949ED" w:rsidP="00F6023D">
      <w:pPr>
        <w:pStyle w:val="1-Tekst3nivo"/>
      </w:pPr>
      <w:r>
        <w:t>Radni izvještaji</w:t>
      </w:r>
    </w:p>
    <w:p w14:paraId="0CCDBFE9" w14:textId="77777777" w:rsidR="00B949ED" w:rsidRDefault="00B949ED" w:rsidP="00F6023D">
      <w:pPr>
        <w:pStyle w:val="1-Tekst3nivo"/>
      </w:pPr>
      <w:proofErr w:type="spellStart"/>
      <w:r w:rsidRPr="003B2611">
        <w:t>Pregledi</w:t>
      </w:r>
      <w:proofErr w:type="spellEnd"/>
      <w:r w:rsidRPr="003B2611">
        <w:t xml:space="preserve"> efikasnosti po raznim kriterijumima</w:t>
      </w:r>
    </w:p>
    <w:p w14:paraId="4C47F4D5" w14:textId="77777777" w:rsidR="00B949ED" w:rsidRDefault="00B949ED" w:rsidP="00084F01">
      <w:pPr>
        <w:pStyle w:val="1-Tekst4nivo"/>
      </w:pPr>
      <w:r w:rsidRPr="003B2611">
        <w:t>Po osobi, po objektu, po projektu, …</w:t>
      </w:r>
    </w:p>
    <w:p w14:paraId="7F886924" w14:textId="77777777" w:rsidR="00B949ED" w:rsidRPr="00F6023D" w:rsidRDefault="00B949ED" w:rsidP="003957F7">
      <w:pPr>
        <w:pStyle w:val="1-Tekst2nivo"/>
      </w:pPr>
      <w:r w:rsidRPr="00F6023D">
        <w:t>INSTITUCIONALNI KAPACITETI</w:t>
      </w:r>
    </w:p>
    <w:p w14:paraId="2F367B25" w14:textId="77777777" w:rsidR="00B949ED" w:rsidRDefault="00B949ED" w:rsidP="00F6023D">
      <w:pPr>
        <w:pStyle w:val="1-Tekst3nivo"/>
      </w:pPr>
      <w:r>
        <w:t>Zaposleni</w:t>
      </w:r>
    </w:p>
    <w:p w14:paraId="581F1807" w14:textId="77777777" w:rsidR="00B949ED" w:rsidRDefault="00B949ED" w:rsidP="00F6023D">
      <w:pPr>
        <w:pStyle w:val="1-Tekst3nivo"/>
      </w:pPr>
      <w:r>
        <w:t>Saradnici</w:t>
      </w:r>
    </w:p>
    <w:p w14:paraId="3BE9995D" w14:textId="77777777" w:rsidR="00B949ED" w:rsidRDefault="00B949ED" w:rsidP="00F6023D">
      <w:pPr>
        <w:pStyle w:val="1-Tekst3nivo"/>
      </w:pPr>
      <w:r>
        <w:t>Međunarodni saradnici</w:t>
      </w:r>
    </w:p>
    <w:p w14:paraId="0BAD4FF1" w14:textId="77777777" w:rsidR="00B949ED" w:rsidRPr="00F6023D" w:rsidRDefault="00B949ED" w:rsidP="003957F7">
      <w:pPr>
        <w:pStyle w:val="1-Tekst2nivo"/>
      </w:pPr>
      <w:r w:rsidRPr="00F6023D">
        <w:t>PLANIRANJE</w:t>
      </w:r>
    </w:p>
    <w:p w14:paraId="12E08B26" w14:textId="77777777" w:rsidR="00B949ED" w:rsidRDefault="00B949ED" w:rsidP="00F6023D">
      <w:pPr>
        <w:pStyle w:val="1-Tekst3nivo"/>
      </w:pPr>
      <w:r w:rsidRPr="00676B39">
        <w:t>Budžet</w:t>
      </w:r>
    </w:p>
    <w:p w14:paraId="4B46E5EE" w14:textId="77777777" w:rsidR="00B949ED" w:rsidRDefault="00B949ED" w:rsidP="00F6023D">
      <w:pPr>
        <w:pStyle w:val="1-Tekst3nivo"/>
      </w:pPr>
      <w:r w:rsidRPr="00676B39">
        <w:t>Projekti</w:t>
      </w:r>
    </w:p>
    <w:p w14:paraId="79EFACFB" w14:textId="77777777" w:rsidR="00B949ED" w:rsidRPr="00F6023D" w:rsidRDefault="00B949ED" w:rsidP="003957F7">
      <w:pPr>
        <w:pStyle w:val="1-Tekst2nivo"/>
      </w:pPr>
      <w:proofErr w:type="spellStart"/>
      <w:r w:rsidRPr="00F6023D">
        <w:t>ŠIFARNICI</w:t>
      </w:r>
      <w:proofErr w:type="spellEnd"/>
    </w:p>
    <w:p w14:paraId="7ACC0AFF" w14:textId="77777777" w:rsidR="00B949ED" w:rsidRDefault="00B949ED" w:rsidP="00F6023D">
      <w:pPr>
        <w:pStyle w:val="1-Tekst3nivo"/>
      </w:pPr>
      <w:r>
        <w:t>Organizacije</w:t>
      </w:r>
    </w:p>
    <w:p w14:paraId="00CED58C" w14:textId="77777777" w:rsidR="00B949ED" w:rsidRDefault="00B949ED" w:rsidP="00F6023D">
      <w:pPr>
        <w:pStyle w:val="1-Tekst3nivo"/>
      </w:pPr>
      <w:r>
        <w:t>Procedura</w:t>
      </w:r>
    </w:p>
    <w:p w14:paraId="19E3078C" w14:textId="77777777" w:rsidR="00B949ED" w:rsidRDefault="00B949ED" w:rsidP="00084F01">
      <w:pPr>
        <w:pStyle w:val="1-Tekst4nivo"/>
      </w:pPr>
      <w:r>
        <w:t>Radne procedure</w:t>
      </w:r>
    </w:p>
    <w:p w14:paraId="1DFD1C46" w14:textId="02D14603" w:rsidR="00B949ED" w:rsidRDefault="00B949ED" w:rsidP="00084F01">
      <w:pPr>
        <w:pStyle w:val="1-Tekst4nivo"/>
      </w:pPr>
      <w:r>
        <w:t>Za saradnike</w:t>
      </w:r>
    </w:p>
    <w:p w14:paraId="12325F62" w14:textId="77777777" w:rsidR="00B949ED" w:rsidRDefault="00B949ED" w:rsidP="00F6023D">
      <w:pPr>
        <w:pStyle w:val="1-Tekst3nivo"/>
      </w:pPr>
      <w:r>
        <w:t>Poslovni procesi</w:t>
      </w:r>
    </w:p>
    <w:p w14:paraId="3181DDB0" w14:textId="77777777" w:rsidR="00B949ED" w:rsidRDefault="00B949ED" w:rsidP="00F6023D">
      <w:pPr>
        <w:pStyle w:val="1-Tekst3nivo"/>
      </w:pPr>
      <w:r>
        <w:t>Tokovi dokumenata</w:t>
      </w:r>
    </w:p>
    <w:p w14:paraId="5E226D6C" w14:textId="0F0521D5" w:rsidR="00B949ED" w:rsidRPr="000F08A1" w:rsidRDefault="00B949ED" w:rsidP="00F6023D">
      <w:pPr>
        <w:pStyle w:val="1-Tekst1nivo"/>
      </w:pPr>
      <w:r w:rsidRPr="000F08A1">
        <w:t>PISARNICA</w:t>
      </w:r>
      <w:r w:rsidRPr="00631D6C">
        <w:rPr>
          <w:b w:val="0"/>
          <w:bCs w:val="0"/>
        </w:rPr>
        <w:t xml:space="preserve"> (Arhivsko i kancelarijsko poslovanje)</w:t>
      </w:r>
    </w:p>
    <w:p w14:paraId="69CCA2D2" w14:textId="77777777" w:rsidR="00B949ED" w:rsidRPr="003F660B" w:rsidRDefault="00B949ED" w:rsidP="003957F7">
      <w:pPr>
        <w:pStyle w:val="1-Tekst2nivo"/>
      </w:pPr>
      <w:r w:rsidRPr="003F660B">
        <w:t>Kancelarijsko poslovanje</w:t>
      </w:r>
    </w:p>
    <w:p w14:paraId="6A8F4347" w14:textId="77777777" w:rsidR="00B949ED" w:rsidRPr="003F660B" w:rsidRDefault="00B949ED" w:rsidP="003957F7">
      <w:pPr>
        <w:pStyle w:val="1-Tekst2nivo"/>
      </w:pPr>
      <w:r w:rsidRPr="003F660B">
        <w:t>Predmet</w:t>
      </w:r>
    </w:p>
    <w:p w14:paraId="1514F7B4" w14:textId="77777777" w:rsidR="00B949ED" w:rsidRDefault="00B949ED" w:rsidP="00F6023D">
      <w:pPr>
        <w:pStyle w:val="1-Tekst3nivo"/>
      </w:pPr>
      <w:r w:rsidRPr="00E42B73">
        <w:lastRenderedPageBreak/>
        <w:t>Otpremanje dokumenata</w:t>
      </w:r>
    </w:p>
    <w:p w14:paraId="606F5FFF" w14:textId="77777777" w:rsidR="00B949ED" w:rsidRPr="003F660B" w:rsidRDefault="00B949ED" w:rsidP="003957F7">
      <w:pPr>
        <w:pStyle w:val="1-Tekst2nivo"/>
      </w:pPr>
      <w:r w:rsidRPr="003F660B">
        <w:t>Izvještaji</w:t>
      </w:r>
    </w:p>
    <w:p w14:paraId="2BC2AEE7" w14:textId="77777777" w:rsidR="00B949ED" w:rsidRDefault="00B949ED" w:rsidP="00F6023D">
      <w:pPr>
        <w:pStyle w:val="1-Tekst3nivo"/>
      </w:pPr>
      <w:r>
        <w:t xml:space="preserve">Po danu, </w:t>
      </w:r>
      <w:proofErr w:type="spellStart"/>
      <w:r>
        <w:t>neđelji</w:t>
      </w:r>
      <w:proofErr w:type="spellEnd"/>
      <w:r>
        <w:t>, mjesecu</w:t>
      </w:r>
    </w:p>
    <w:p w14:paraId="66BC91A8" w14:textId="77777777" w:rsidR="00B949ED" w:rsidRDefault="00B949ED" w:rsidP="00F6023D">
      <w:pPr>
        <w:pStyle w:val="1-Tekst3nivo"/>
      </w:pPr>
      <w:r>
        <w:t xml:space="preserve">Po </w:t>
      </w:r>
      <w:proofErr w:type="spellStart"/>
      <w:r>
        <w:t>ZUP</w:t>
      </w:r>
      <w:proofErr w:type="spellEnd"/>
      <w:r>
        <w:t>-u</w:t>
      </w:r>
    </w:p>
    <w:p w14:paraId="538D2130" w14:textId="77777777" w:rsidR="001F010C" w:rsidRDefault="00B949ED" w:rsidP="003957F7">
      <w:pPr>
        <w:pStyle w:val="1-Tekst2nivo"/>
      </w:pPr>
      <w:r w:rsidRPr="003F660B">
        <w:t>Arhiva</w:t>
      </w:r>
    </w:p>
    <w:p w14:paraId="30DA1732" w14:textId="098723D7" w:rsidR="00B949ED" w:rsidRDefault="00AA3F5A" w:rsidP="00F6023D">
      <w:pPr>
        <w:pStyle w:val="1-Tekst3nivo"/>
      </w:pPr>
      <w:r>
        <w:t>A</w:t>
      </w:r>
      <w:r w:rsidR="00B949ED" w:rsidRPr="004E7836">
        <w:t>rhiviranje elektronskih dokumenata</w:t>
      </w:r>
    </w:p>
    <w:p w14:paraId="39B8B481" w14:textId="77777777" w:rsidR="00B949ED" w:rsidRPr="003F660B" w:rsidRDefault="00B949ED" w:rsidP="003957F7">
      <w:pPr>
        <w:pStyle w:val="1-Tekst2nivo"/>
      </w:pPr>
      <w:r w:rsidRPr="003F660B">
        <w:t>Opšta dokumentacija</w:t>
      </w:r>
    </w:p>
    <w:p w14:paraId="7DF17C72" w14:textId="77777777" w:rsidR="00B949ED" w:rsidRPr="003F660B" w:rsidRDefault="00B949ED" w:rsidP="003957F7">
      <w:pPr>
        <w:pStyle w:val="1-Tekst2nivo"/>
      </w:pPr>
      <w:proofErr w:type="spellStart"/>
      <w:r w:rsidRPr="003F660B">
        <w:t>Šifarnici</w:t>
      </w:r>
      <w:proofErr w:type="spellEnd"/>
    </w:p>
    <w:p w14:paraId="56F0A929" w14:textId="77777777" w:rsidR="001F010C" w:rsidRDefault="00B949ED" w:rsidP="00F6023D">
      <w:pPr>
        <w:pStyle w:val="1-Tekst3nivo"/>
      </w:pPr>
      <w:r>
        <w:t>Podnosilac,</w:t>
      </w:r>
    </w:p>
    <w:p w14:paraId="1A6AC6C1" w14:textId="683F140A" w:rsidR="00B949ED" w:rsidRDefault="00B949ED" w:rsidP="00F6023D">
      <w:pPr>
        <w:pStyle w:val="1-Tekst3nivo"/>
      </w:pPr>
      <w:r>
        <w:t>Tip podnosioca</w:t>
      </w:r>
    </w:p>
    <w:p w14:paraId="0D578CC5" w14:textId="77777777" w:rsidR="00B949ED" w:rsidRDefault="00B949ED" w:rsidP="00F6023D">
      <w:pPr>
        <w:pStyle w:val="1-Tekst3nivo"/>
      </w:pPr>
      <w:r>
        <w:t>Grad</w:t>
      </w:r>
    </w:p>
    <w:p w14:paraId="72C00CF2" w14:textId="77777777" w:rsidR="00B949ED" w:rsidRDefault="00B949ED" w:rsidP="00F6023D">
      <w:pPr>
        <w:pStyle w:val="1-Tekst3nivo"/>
      </w:pPr>
      <w:r>
        <w:t>Država</w:t>
      </w:r>
    </w:p>
    <w:p w14:paraId="4CBDA6A2" w14:textId="77777777" w:rsidR="00B949ED" w:rsidRDefault="00B949ED" w:rsidP="00F6023D">
      <w:pPr>
        <w:pStyle w:val="1-Tekst3nivo"/>
      </w:pPr>
      <w:r>
        <w:t>Status predmeta</w:t>
      </w:r>
    </w:p>
    <w:p w14:paraId="22AE8579" w14:textId="5F6CCF56" w:rsidR="00B949ED" w:rsidRPr="000F08A1" w:rsidRDefault="00B949ED" w:rsidP="00F6023D">
      <w:pPr>
        <w:pStyle w:val="1-Tekst1nivo"/>
      </w:pPr>
      <w:r w:rsidRPr="000F08A1">
        <w:t>KOMUNIKACIJA</w:t>
      </w:r>
      <w:r w:rsidRPr="00B105DA">
        <w:rPr>
          <w:sz w:val="24"/>
          <w:szCs w:val="24"/>
        </w:rPr>
        <w:t xml:space="preserve"> </w:t>
      </w:r>
      <w:r w:rsidRPr="00B105DA">
        <w:rPr>
          <w:b w:val="0"/>
          <w:bCs w:val="0"/>
          <w:sz w:val="24"/>
          <w:szCs w:val="24"/>
        </w:rPr>
        <w:t>(Sistem za Elektronsko obavještavanje i komunikaciju)</w:t>
      </w:r>
    </w:p>
    <w:p w14:paraId="1C4326A9" w14:textId="77777777" w:rsidR="00B949ED" w:rsidRPr="003F660B" w:rsidRDefault="00B949ED" w:rsidP="003957F7">
      <w:pPr>
        <w:pStyle w:val="1-Tekst2nivo"/>
      </w:pPr>
      <w:r w:rsidRPr="003F660B">
        <w:t>Podsjetnik</w:t>
      </w:r>
    </w:p>
    <w:p w14:paraId="572EE19B" w14:textId="77777777" w:rsidR="00B949ED" w:rsidRPr="003F660B" w:rsidRDefault="00B949ED" w:rsidP="003957F7">
      <w:pPr>
        <w:pStyle w:val="1-Tekst2nivo"/>
      </w:pPr>
      <w:r w:rsidRPr="003F660B">
        <w:t>Poruke</w:t>
      </w:r>
    </w:p>
    <w:p w14:paraId="3C91EAB3" w14:textId="77777777" w:rsidR="00B949ED" w:rsidRPr="003F660B" w:rsidRDefault="00B949ED" w:rsidP="003957F7">
      <w:pPr>
        <w:pStyle w:val="1-Tekst2nivo"/>
      </w:pPr>
      <w:r w:rsidRPr="003F660B">
        <w:t>Obavještenje</w:t>
      </w:r>
    </w:p>
    <w:p w14:paraId="44E5A460" w14:textId="77777777" w:rsidR="00B949ED" w:rsidRPr="003F660B" w:rsidRDefault="00B949ED" w:rsidP="003957F7">
      <w:pPr>
        <w:pStyle w:val="1-Tekst2nivo"/>
      </w:pPr>
      <w:r w:rsidRPr="003F660B">
        <w:t>Elektronska pošta</w:t>
      </w:r>
    </w:p>
    <w:p w14:paraId="38DFDE6D" w14:textId="365046EC" w:rsidR="00B949ED" w:rsidRPr="000F08A1" w:rsidRDefault="00B949ED" w:rsidP="00F6023D">
      <w:pPr>
        <w:pStyle w:val="1-Tekst1nivo"/>
      </w:pPr>
      <w:r w:rsidRPr="000F08A1">
        <w:t xml:space="preserve">PROPISI </w:t>
      </w:r>
      <w:r w:rsidRPr="00827A60">
        <w:rPr>
          <w:b w:val="0"/>
          <w:bCs w:val="0"/>
        </w:rPr>
        <w:t>(Propisi i dokumenta)</w:t>
      </w:r>
    </w:p>
    <w:p w14:paraId="7F64D67B" w14:textId="77777777" w:rsidR="00B949ED" w:rsidRPr="003F660B" w:rsidRDefault="00B949ED" w:rsidP="003957F7">
      <w:pPr>
        <w:pStyle w:val="1-Tekst2nivo"/>
      </w:pPr>
      <w:r w:rsidRPr="003F660B">
        <w:t>Propisi</w:t>
      </w:r>
    </w:p>
    <w:p w14:paraId="5A85398C" w14:textId="77777777" w:rsidR="00B949ED" w:rsidRDefault="00B949ED" w:rsidP="00F6023D">
      <w:pPr>
        <w:pStyle w:val="1-Tekst3nivo"/>
      </w:pPr>
      <w:r>
        <w:t>Zakonski propisi</w:t>
      </w:r>
    </w:p>
    <w:p w14:paraId="1BEEDCBD" w14:textId="77777777" w:rsidR="001F010C" w:rsidRDefault="00B949ED" w:rsidP="003957F7">
      <w:pPr>
        <w:pStyle w:val="1-Tekst2nivo"/>
      </w:pPr>
      <w:r w:rsidRPr="003F660B">
        <w:t>Dokumenta</w:t>
      </w:r>
    </w:p>
    <w:p w14:paraId="736149A0" w14:textId="0C2C5613" w:rsidR="00B949ED" w:rsidRDefault="00B949ED" w:rsidP="00F6023D">
      <w:pPr>
        <w:pStyle w:val="1-Tekst3nivo"/>
      </w:pPr>
      <w:r>
        <w:t>Strateška dokumenta</w:t>
      </w:r>
    </w:p>
    <w:p w14:paraId="7652664C" w14:textId="77777777" w:rsidR="00B949ED" w:rsidRDefault="00B949ED" w:rsidP="00F6023D">
      <w:pPr>
        <w:pStyle w:val="1-Tekst3nivo"/>
      </w:pPr>
      <w:r>
        <w:t>Planska dokumenta</w:t>
      </w:r>
    </w:p>
    <w:p w14:paraId="522B7675" w14:textId="77777777" w:rsidR="00B949ED" w:rsidRDefault="00B949ED" w:rsidP="00F6023D">
      <w:pPr>
        <w:pStyle w:val="1-Tekst3nivo"/>
      </w:pPr>
      <w:r w:rsidRPr="00676B39">
        <w:t>Druga relevantna dokumentacija</w:t>
      </w:r>
    </w:p>
    <w:p w14:paraId="686C424A" w14:textId="77777777" w:rsidR="00B949ED" w:rsidRPr="003F660B" w:rsidRDefault="00B949ED" w:rsidP="003957F7">
      <w:pPr>
        <w:pStyle w:val="1-Tekst2nivo"/>
      </w:pPr>
      <w:r w:rsidRPr="003F660B">
        <w:t>Standardi</w:t>
      </w:r>
    </w:p>
    <w:p w14:paraId="1C37FE48" w14:textId="77777777" w:rsidR="00B949ED" w:rsidRDefault="00B949ED" w:rsidP="00F6023D">
      <w:pPr>
        <w:pStyle w:val="1-Tekst3nivo"/>
      </w:pPr>
      <w:r>
        <w:t>Strateška dokumenta</w:t>
      </w:r>
    </w:p>
    <w:p w14:paraId="2B22CB20" w14:textId="77777777" w:rsidR="00B949ED" w:rsidRDefault="00B949ED" w:rsidP="00F6023D">
      <w:pPr>
        <w:pStyle w:val="1-Tekst3nivo"/>
      </w:pPr>
      <w:r>
        <w:t>Planska dokumenta</w:t>
      </w:r>
    </w:p>
    <w:p w14:paraId="70D76297" w14:textId="77777777" w:rsidR="00B949ED" w:rsidRDefault="00B949ED" w:rsidP="00F6023D">
      <w:pPr>
        <w:pStyle w:val="1-Tekst3nivo"/>
      </w:pPr>
      <w:r w:rsidRPr="00676B39">
        <w:t>Druga relevantna dokumentacija</w:t>
      </w:r>
    </w:p>
    <w:p w14:paraId="11EE1E23" w14:textId="77777777" w:rsidR="00B949ED" w:rsidRPr="003F660B" w:rsidRDefault="00B949ED" w:rsidP="003957F7">
      <w:pPr>
        <w:pStyle w:val="1-Tekst2nivo"/>
      </w:pPr>
      <w:proofErr w:type="spellStart"/>
      <w:r>
        <w:t>Hemeroteka</w:t>
      </w:r>
      <w:proofErr w:type="spellEnd"/>
    </w:p>
    <w:p w14:paraId="7706F21D" w14:textId="77777777" w:rsidR="00B949ED" w:rsidRDefault="00B949ED" w:rsidP="00F6023D">
      <w:pPr>
        <w:pStyle w:val="1-Tekst3nivo"/>
      </w:pPr>
      <w:r>
        <w:t>Knjige</w:t>
      </w:r>
    </w:p>
    <w:p w14:paraId="608334B9" w14:textId="77777777" w:rsidR="00B949ED" w:rsidRDefault="00B949ED" w:rsidP="00F6023D">
      <w:pPr>
        <w:pStyle w:val="1-Tekst3nivo"/>
      </w:pPr>
      <w:r>
        <w:t>Časopisi</w:t>
      </w:r>
    </w:p>
    <w:p w14:paraId="248A9685" w14:textId="77777777" w:rsidR="00B949ED" w:rsidRDefault="00B949ED" w:rsidP="00F6023D">
      <w:pPr>
        <w:pStyle w:val="1-Tekst3nivo"/>
      </w:pPr>
      <w:r>
        <w:t>Veb portali</w:t>
      </w:r>
    </w:p>
    <w:p w14:paraId="58BD36E0" w14:textId="73D07A08" w:rsidR="003B1D6D" w:rsidRDefault="00DE3167" w:rsidP="003B1D6D">
      <w:pPr>
        <w:pStyle w:val="1-Tekst2nivo"/>
      </w:pPr>
      <w:r>
        <w:t xml:space="preserve">6 </w:t>
      </w:r>
      <w:r w:rsidR="003B1D6D">
        <w:t>OPŠTE KARAKTERISTIKE</w:t>
      </w:r>
    </w:p>
    <w:p w14:paraId="054FDF85" w14:textId="77777777" w:rsidR="003B1D6D" w:rsidRDefault="003B1D6D" w:rsidP="00551FC3">
      <w:pPr>
        <w:pStyle w:val="1-Tekst6nivo"/>
      </w:pPr>
    </w:p>
    <w:p w14:paraId="73BD22B6" w14:textId="7B221867" w:rsidR="00B949ED" w:rsidRPr="000F08A1" w:rsidRDefault="00B949ED" w:rsidP="00F6023D">
      <w:pPr>
        <w:pStyle w:val="1-Tekst1nivo"/>
      </w:pPr>
      <w:proofErr w:type="spellStart"/>
      <w:r w:rsidRPr="000F08A1">
        <w:t>ADMIN</w:t>
      </w:r>
      <w:proofErr w:type="spellEnd"/>
      <w:r w:rsidRPr="000F08A1">
        <w:t xml:space="preserve"> </w:t>
      </w:r>
      <w:r w:rsidRPr="00827A60">
        <w:rPr>
          <w:b w:val="0"/>
          <w:bCs w:val="0"/>
        </w:rPr>
        <w:t>(Administriranje sistema)</w:t>
      </w:r>
    </w:p>
    <w:p w14:paraId="39E99B60" w14:textId="77777777" w:rsidR="00B949ED" w:rsidRDefault="00B949ED" w:rsidP="003957F7">
      <w:pPr>
        <w:pStyle w:val="1-Tekst2nivo"/>
      </w:pPr>
      <w:r>
        <w:t>Prava</w:t>
      </w:r>
    </w:p>
    <w:p w14:paraId="51FA8412" w14:textId="77777777" w:rsidR="00B949ED" w:rsidRDefault="00B949ED" w:rsidP="00F6023D">
      <w:pPr>
        <w:pStyle w:val="1-Tekst3nivo"/>
      </w:pPr>
      <w:r>
        <w:t>Prava pristupa korisnika / naloga</w:t>
      </w:r>
    </w:p>
    <w:p w14:paraId="12A98A59" w14:textId="77777777" w:rsidR="00B949ED" w:rsidRDefault="00B949ED" w:rsidP="00F6023D">
      <w:pPr>
        <w:pStyle w:val="1-Tekst3nivo"/>
      </w:pPr>
      <w:r w:rsidRPr="00985CED">
        <w:t>Potpis (digitalno potpisivanje i vremenski žig)</w:t>
      </w:r>
    </w:p>
    <w:p w14:paraId="0D2D29B7" w14:textId="77777777" w:rsidR="00B949ED" w:rsidRDefault="00B949ED" w:rsidP="003957F7">
      <w:pPr>
        <w:pStyle w:val="1-Tekst2nivo"/>
      </w:pPr>
      <w:r>
        <w:lastRenderedPageBreak/>
        <w:t>Statusi</w:t>
      </w:r>
    </w:p>
    <w:p w14:paraId="7C7D673E" w14:textId="77777777" w:rsidR="001F010C" w:rsidRDefault="00B949ED" w:rsidP="003957F7">
      <w:pPr>
        <w:pStyle w:val="1-Tekst2nivo"/>
      </w:pPr>
      <w:r>
        <w:t>Administriranje</w:t>
      </w:r>
    </w:p>
    <w:p w14:paraId="32613077" w14:textId="3596FD3A" w:rsidR="00B949ED" w:rsidRDefault="00B949ED" w:rsidP="00B708B3">
      <w:pPr>
        <w:pStyle w:val="1-Tekst3nivo"/>
      </w:pPr>
      <w:r w:rsidRPr="004E7836">
        <w:t>Baz</w:t>
      </w:r>
      <w:r>
        <w:t>e</w:t>
      </w:r>
      <w:r w:rsidRPr="004E7836">
        <w:t xml:space="preserve"> podatak</w:t>
      </w:r>
      <w:r>
        <w:t>a</w:t>
      </w:r>
    </w:p>
    <w:p w14:paraId="558D08F7" w14:textId="77777777" w:rsidR="00B949ED" w:rsidRDefault="00B949ED" w:rsidP="003957F7">
      <w:pPr>
        <w:pStyle w:val="1-Tekst2nivo"/>
      </w:pPr>
      <w:proofErr w:type="spellStart"/>
      <w:r>
        <w:t>Šifarnici</w:t>
      </w:r>
      <w:proofErr w:type="spellEnd"/>
    </w:p>
    <w:p w14:paraId="1E9DCD5D" w14:textId="77777777" w:rsidR="00B949ED" w:rsidRDefault="00B949ED" w:rsidP="003957F7">
      <w:pPr>
        <w:pStyle w:val="1-Tekst2nivo"/>
      </w:pPr>
      <w:r>
        <w:t>LOG</w:t>
      </w:r>
    </w:p>
    <w:p w14:paraId="26DC3643" w14:textId="77777777" w:rsidR="00B949ED" w:rsidRDefault="00B949ED" w:rsidP="003957F7">
      <w:pPr>
        <w:pStyle w:val="1-Tekst2nivo"/>
      </w:pPr>
      <w:proofErr w:type="spellStart"/>
      <w:r>
        <w:t>Pregled</w:t>
      </w:r>
      <w:proofErr w:type="spellEnd"/>
      <w:r>
        <w:t xml:space="preserve"> i upravljanje obrisanim podacima i dokumentima</w:t>
      </w:r>
    </w:p>
    <w:p w14:paraId="691A7B22" w14:textId="77777777" w:rsidR="00B949ED" w:rsidRDefault="00B949ED" w:rsidP="003957F7">
      <w:pPr>
        <w:pStyle w:val="1-Tekst2nivo"/>
      </w:pPr>
      <w:r w:rsidRPr="00676B39">
        <w:t>Modelovanje procesa</w:t>
      </w:r>
    </w:p>
    <w:p w14:paraId="37F2BC8A" w14:textId="77777777" w:rsidR="00B949ED" w:rsidRDefault="00B949ED" w:rsidP="003957F7">
      <w:pPr>
        <w:pStyle w:val="1-Tekst2nivo"/>
      </w:pPr>
      <w:r>
        <w:t>Bekap</w:t>
      </w:r>
    </w:p>
    <w:p w14:paraId="7637D744" w14:textId="18EE35B9" w:rsidR="00B949ED" w:rsidRPr="00124B2A" w:rsidRDefault="00B949ED" w:rsidP="003957F7">
      <w:pPr>
        <w:pStyle w:val="1-Tekst2nivo"/>
      </w:pPr>
      <w:r>
        <w:t>S</w:t>
      </w:r>
      <w:r w:rsidRPr="002B002D">
        <w:t>inhronizacij</w:t>
      </w:r>
      <w:r>
        <w:t>a</w:t>
      </w:r>
      <w:r w:rsidRPr="002B002D">
        <w:t xml:space="preserve"> fajl</w:t>
      </w:r>
      <w:r>
        <w:t>ov</w:t>
      </w:r>
      <w:r w:rsidRPr="002B002D">
        <w:t>a</w:t>
      </w:r>
      <w:r>
        <w:t xml:space="preserve"> između </w:t>
      </w:r>
      <w:r w:rsidR="009B018F">
        <w:t xml:space="preserve">sjedišta </w:t>
      </w:r>
      <w:proofErr w:type="spellStart"/>
      <w:r w:rsidR="009B018F">
        <w:t>UZKD</w:t>
      </w:r>
      <w:proofErr w:type="spellEnd"/>
      <w:r w:rsidR="009B018F">
        <w:t xml:space="preserve"> </w:t>
      </w:r>
      <w:r>
        <w:t>i područnih jedinica</w:t>
      </w:r>
    </w:p>
    <w:p w14:paraId="574A4370" w14:textId="045668EF" w:rsidR="00B949ED" w:rsidRPr="000F08A1" w:rsidRDefault="00B949ED" w:rsidP="00F6023D">
      <w:pPr>
        <w:pStyle w:val="1-Tekst1nivo"/>
      </w:pPr>
      <w:r w:rsidRPr="000F08A1">
        <w:t xml:space="preserve">PRETRAGA </w:t>
      </w:r>
      <w:r w:rsidRPr="00827A60">
        <w:rPr>
          <w:b w:val="0"/>
          <w:bCs w:val="0"/>
        </w:rPr>
        <w:t>(Pretraživanje podataka i dokumentacije)</w:t>
      </w:r>
    </w:p>
    <w:p w14:paraId="570A03B7" w14:textId="1D6F05E0" w:rsidR="00B949ED" w:rsidRPr="00A613E8" w:rsidRDefault="00A613E8" w:rsidP="00A613E8">
      <w:pPr>
        <w:pStyle w:val="1-Tekst2nivo"/>
      </w:pPr>
      <w:r w:rsidRPr="00A613E8">
        <w:t>Pretraživanje podataka</w:t>
      </w:r>
    </w:p>
    <w:p w14:paraId="4C03E220" w14:textId="77777777" w:rsidR="00A613E8" w:rsidRDefault="00A613E8" w:rsidP="00A613E8">
      <w:pPr>
        <w:pStyle w:val="1-Tekst2nivo"/>
      </w:pPr>
      <w:r w:rsidRPr="00827A60">
        <w:t>Pretraživanje dokumentacije</w:t>
      </w:r>
    </w:p>
    <w:p w14:paraId="6E0363FF" w14:textId="5A6473F7" w:rsidR="00B949ED" w:rsidRPr="000F08A1" w:rsidRDefault="00B949ED" w:rsidP="00F6023D">
      <w:pPr>
        <w:pStyle w:val="1-Tekst1nivo"/>
      </w:pPr>
      <w:r w:rsidRPr="000F08A1">
        <w:t xml:space="preserve">SARADNJA </w:t>
      </w:r>
      <w:r w:rsidRPr="00827A60">
        <w:rPr>
          <w:b w:val="0"/>
          <w:bCs w:val="0"/>
        </w:rPr>
        <w:t>(Razmjena podataka)</w:t>
      </w:r>
    </w:p>
    <w:p w14:paraId="13202ED1" w14:textId="77777777" w:rsidR="00B949ED" w:rsidRDefault="00B949ED" w:rsidP="003957F7">
      <w:pPr>
        <w:pStyle w:val="1-Tekst2nivo"/>
      </w:pPr>
      <w:r w:rsidRPr="003957F7">
        <w:t>Uvoz</w:t>
      </w:r>
      <w:r>
        <w:t>/Izvoz</w:t>
      </w:r>
    </w:p>
    <w:p w14:paraId="54B0C118" w14:textId="77777777" w:rsidR="00B949ED" w:rsidRDefault="00B949ED" w:rsidP="00B708B3">
      <w:pPr>
        <w:pStyle w:val="1-Tekst3nivo"/>
      </w:pPr>
      <w:r>
        <w:t>Podataka</w:t>
      </w:r>
    </w:p>
    <w:p w14:paraId="1BECA643" w14:textId="77777777" w:rsidR="00B949ED" w:rsidRDefault="00B949ED" w:rsidP="00B708B3">
      <w:pPr>
        <w:pStyle w:val="1-Tekst3nivo"/>
      </w:pPr>
      <w:r>
        <w:t>Fajlova</w:t>
      </w:r>
    </w:p>
    <w:p w14:paraId="60B32B6F" w14:textId="77777777" w:rsidR="00B949ED" w:rsidRDefault="00B949ED" w:rsidP="00B708B3">
      <w:pPr>
        <w:pStyle w:val="1-Tekst3nivo"/>
      </w:pPr>
      <w:r>
        <w:t>Konvertovanje podataka iz sistema i baze</w:t>
      </w:r>
    </w:p>
    <w:p w14:paraId="54962C05" w14:textId="77777777" w:rsidR="00B949ED" w:rsidRDefault="00B949ED" w:rsidP="00B708B3">
      <w:pPr>
        <w:pStyle w:val="1-Tekst3nivo"/>
      </w:pPr>
      <w:r>
        <w:t>Importovanje podataka u sistem</w:t>
      </w:r>
    </w:p>
    <w:p w14:paraId="2023AED5" w14:textId="70445B80" w:rsidR="00B949ED" w:rsidRPr="000F08A1" w:rsidRDefault="00B949ED" w:rsidP="00F6023D">
      <w:pPr>
        <w:pStyle w:val="1-Tekst1nivo"/>
      </w:pPr>
      <w:r w:rsidRPr="000F08A1">
        <w:t>VEB PORTAL</w:t>
      </w:r>
    </w:p>
    <w:p w14:paraId="13F6F441" w14:textId="3C5418D9" w:rsidR="00B949ED" w:rsidRPr="0058183C" w:rsidRDefault="009B018F" w:rsidP="003957F7">
      <w:pPr>
        <w:pStyle w:val="1-Tekst2nivo"/>
      </w:pPr>
      <w:r w:rsidRPr="009B018F">
        <w:t>Preuzimanje podataka iz Sistema</w:t>
      </w:r>
    </w:p>
    <w:p w14:paraId="0405110C" w14:textId="49EF2F49" w:rsidR="00B949ED" w:rsidRDefault="009B018F" w:rsidP="003957F7">
      <w:pPr>
        <w:pStyle w:val="1-Tekst2nivo"/>
      </w:pPr>
      <w:r w:rsidRPr="009B018F">
        <w:t xml:space="preserve">Preuzimanje </w:t>
      </w:r>
      <w:r>
        <w:t>fajlova</w:t>
      </w:r>
      <w:r w:rsidRPr="009B018F">
        <w:t xml:space="preserve"> iz Sistema </w:t>
      </w:r>
    </w:p>
    <w:p w14:paraId="36BB732B" w14:textId="77777777" w:rsidR="009F37D4" w:rsidRDefault="009F37D4" w:rsidP="009F37D4">
      <w:pPr>
        <w:pStyle w:val="1-Tekst1nivo"/>
      </w:pPr>
      <w:bookmarkStart w:id="7" w:name="_Hlk158198915"/>
      <w:r w:rsidRPr="005D4C58">
        <w:t>OPŠTE OSOBINE SISTEMA</w:t>
      </w:r>
    </w:p>
    <w:p w14:paraId="025F45CB" w14:textId="6C5805BE" w:rsidR="00551FC3" w:rsidRDefault="00551FC3" w:rsidP="00551FC3">
      <w:pPr>
        <w:pStyle w:val="1-Tekst2nivo"/>
      </w:pPr>
      <w:bookmarkStart w:id="8" w:name="_Hlk158984900"/>
      <w:r>
        <w:t>OPŠTE OSOBINE</w:t>
      </w:r>
      <w:bookmarkEnd w:id="8"/>
    </w:p>
    <w:p w14:paraId="47E5459D" w14:textId="4958D207" w:rsidR="001F010C" w:rsidRDefault="00B73B17" w:rsidP="00FD46BF">
      <w:pPr>
        <w:pStyle w:val="1-Tekst6nivo"/>
      </w:pPr>
      <w:r w:rsidRPr="008E38F3">
        <w:t>Sistem mora biti modularno aplikativno softversko rješenje</w:t>
      </w:r>
    </w:p>
    <w:p w14:paraId="1187D9CE" w14:textId="6F7E3A32" w:rsidR="001F010C" w:rsidRDefault="005D4C58" w:rsidP="00551FC3">
      <w:pPr>
        <w:pStyle w:val="1-Tekst6nivo"/>
      </w:pPr>
      <w:r w:rsidRPr="008E38F3">
        <w:t>Sistem mora biti  u saglasnosti sa važećim zakonskim propisima Crne Gore i međunarodnim normama prema kojima Crna Gora ima obaveze primjene</w:t>
      </w:r>
    </w:p>
    <w:p w14:paraId="6A6857D9" w14:textId="588B8055" w:rsidR="001F010C" w:rsidRDefault="005D4C58" w:rsidP="00551FC3">
      <w:pPr>
        <w:pStyle w:val="1-Tekst6nivo"/>
      </w:pPr>
      <w:r w:rsidRPr="008E38F3">
        <w:t>Sistem mora imati mogućnost usklađivanja sa promjenom zakonske regulative i usvojenih međunarodnih normi</w:t>
      </w:r>
    </w:p>
    <w:p w14:paraId="3896D54A" w14:textId="7AC71391" w:rsidR="001F010C" w:rsidRDefault="008E38F3" w:rsidP="00551FC3">
      <w:pPr>
        <w:pStyle w:val="1-Tekst6nivo"/>
      </w:pPr>
      <w:r w:rsidRPr="008E38F3">
        <w:t xml:space="preserve">Sistem </w:t>
      </w:r>
      <w:r w:rsidRPr="00E30B24">
        <w:rPr>
          <w:iCs/>
        </w:rPr>
        <w:t>mora</w:t>
      </w:r>
      <w:r w:rsidRPr="008E38F3">
        <w:t xml:space="preserve"> da bude lokalizovan</w:t>
      </w:r>
    </w:p>
    <w:p w14:paraId="32C1D38E" w14:textId="4246A7F3" w:rsidR="001F010C" w:rsidRDefault="008E38F3" w:rsidP="00551FC3">
      <w:pPr>
        <w:pStyle w:val="1-Tekst6nivo"/>
      </w:pPr>
      <w:r w:rsidRPr="008E38F3">
        <w:t>Kompletan izgled ekranskih formi (</w:t>
      </w:r>
      <w:proofErr w:type="spellStart"/>
      <w:r w:rsidRPr="008E38F3">
        <w:t>user</w:t>
      </w:r>
      <w:proofErr w:type="spellEnd"/>
      <w:r w:rsidRPr="008E38F3">
        <w:t xml:space="preserve"> </w:t>
      </w:r>
      <w:proofErr w:type="spellStart"/>
      <w:r w:rsidRPr="008E38F3">
        <w:t>interface</w:t>
      </w:r>
      <w:proofErr w:type="spellEnd"/>
      <w:r w:rsidRPr="008E38F3">
        <w:t>) programskog (softverskog) rješenja treba da bude na crnogorskom jeziku</w:t>
      </w:r>
    </w:p>
    <w:p w14:paraId="673C50D2" w14:textId="2BA5DBF0" w:rsidR="001F010C" w:rsidRDefault="008E38F3" w:rsidP="00551FC3">
      <w:pPr>
        <w:pStyle w:val="1-Tekst6nivo"/>
      </w:pPr>
      <w:r w:rsidRPr="008E38F3">
        <w:t xml:space="preserve">Dodavanje novog jezika u sistemu mora biti omogućeno kroz dodavanje datoteka sa </w:t>
      </w:r>
      <w:proofErr w:type="spellStart"/>
      <w:r w:rsidRPr="008E38F3">
        <w:t>prevodom</w:t>
      </w:r>
      <w:proofErr w:type="spellEnd"/>
      <w:r w:rsidRPr="008E38F3">
        <w:t xml:space="preserve"> teksta na željeni jezik ili na neki drugi način koji ne zahtjeva izmjenu koda softverskog rješenja</w:t>
      </w:r>
    </w:p>
    <w:p w14:paraId="555A8B4B" w14:textId="14F344AE" w:rsidR="001F010C" w:rsidRDefault="008E38F3" w:rsidP="00551FC3">
      <w:pPr>
        <w:pStyle w:val="1-Tekst6nivo"/>
      </w:pPr>
      <w:r w:rsidRPr="008E38F3">
        <w:t>Jednak tretman latiničnog i ćiriličnog pisma, a u pretraživanju daje iste rezultate</w:t>
      </w:r>
    </w:p>
    <w:p w14:paraId="1C296B0A" w14:textId="539E8D6B" w:rsidR="001F010C" w:rsidRDefault="005D4C58" w:rsidP="00551FC3">
      <w:pPr>
        <w:pStyle w:val="1-Tekst6nivo"/>
      </w:pPr>
      <w:r w:rsidRPr="008E38F3">
        <w:t xml:space="preserve">Obavezan </w:t>
      </w:r>
      <w:proofErr w:type="spellStart"/>
      <w:r w:rsidRPr="008E38F3">
        <w:t>Unicode</w:t>
      </w:r>
      <w:proofErr w:type="spellEnd"/>
      <w:r w:rsidRPr="008E38F3">
        <w:t xml:space="preserve"> standard</w:t>
      </w:r>
    </w:p>
    <w:p w14:paraId="13BF2646" w14:textId="7CD0B89D" w:rsidR="001F010C" w:rsidRDefault="008E38F3" w:rsidP="00551FC3">
      <w:pPr>
        <w:pStyle w:val="1-Tekst6nivo"/>
      </w:pPr>
      <w:r w:rsidRPr="008E38F3">
        <w:t xml:space="preserve">Potrebno je da rješenje bude bazirano na priznatim svjetskim standardima, i treba da </w:t>
      </w:r>
      <w:proofErr w:type="spellStart"/>
      <w:r w:rsidRPr="008E38F3">
        <w:t>obezbijedi</w:t>
      </w:r>
      <w:proofErr w:type="spellEnd"/>
      <w:r w:rsidRPr="008E38F3">
        <w:t xml:space="preserve"> mogućnost integracije sa ostalim sistemima naručioca, kao </w:t>
      </w:r>
      <w:r w:rsidRPr="008E38F3">
        <w:lastRenderedPageBreak/>
        <w:t>i nadogradnju dodatnim funkcionalnostima koje će se pojaviti kao posl</w:t>
      </w:r>
      <w:r w:rsidR="00E30B24">
        <w:t>j</w:t>
      </w:r>
      <w:r w:rsidRPr="008E38F3">
        <w:t>edica korišćenja rješenja</w:t>
      </w:r>
    </w:p>
    <w:p w14:paraId="5E8B5431" w14:textId="27EA39BB" w:rsidR="001F010C" w:rsidRDefault="008E38F3" w:rsidP="00551FC3">
      <w:pPr>
        <w:pStyle w:val="1-Tekst6nivo"/>
      </w:pPr>
      <w:r w:rsidRPr="008E38F3">
        <w:t xml:space="preserve">Sistem treba biti realizovan u nekom od </w:t>
      </w:r>
      <w:proofErr w:type="spellStart"/>
      <w:r w:rsidRPr="008E38F3">
        <w:t>savremenih</w:t>
      </w:r>
      <w:proofErr w:type="spellEnd"/>
      <w:r w:rsidRPr="008E38F3">
        <w:t xml:space="preserve"> alata</w:t>
      </w:r>
    </w:p>
    <w:p w14:paraId="3849424C" w14:textId="5FB573BA" w:rsidR="001F010C" w:rsidRDefault="008E38F3" w:rsidP="00551FC3">
      <w:pPr>
        <w:pStyle w:val="1-Tekst6nivo"/>
      </w:pPr>
      <w:r w:rsidRPr="008E38F3">
        <w:t xml:space="preserve">Rješenje treba da bude zasnovano na </w:t>
      </w:r>
      <w:proofErr w:type="spellStart"/>
      <w:r w:rsidRPr="008E38F3">
        <w:t>Object-relational</w:t>
      </w:r>
      <w:proofErr w:type="spellEnd"/>
      <w:r w:rsidRPr="008E38F3">
        <w:t xml:space="preserve"> </w:t>
      </w:r>
      <w:proofErr w:type="spellStart"/>
      <w:r w:rsidRPr="008E38F3">
        <w:t>mapping</w:t>
      </w:r>
      <w:proofErr w:type="spellEnd"/>
      <w:r w:rsidRPr="008E38F3">
        <w:t xml:space="preserve"> tehnici, što omogućava jednostavnu promjenu sistema za upravljanje bazama podataka ukoliko se za tim ukaže potreba</w:t>
      </w:r>
    </w:p>
    <w:p w14:paraId="11F1002D" w14:textId="4F259AA2" w:rsidR="001F010C" w:rsidRDefault="008E38F3" w:rsidP="00551FC3">
      <w:pPr>
        <w:pStyle w:val="1-Tekst6nivo"/>
      </w:pPr>
      <w:r w:rsidRPr="008E38F3">
        <w:t>Ponuđač je obavezan da navede koji sistem za upravljanje bazama podataka ponuđena aplikacija koristi pri svom radu, kao i eventualna ograničenja u pogledu odabira sistema za upravljanje bazama podataka</w:t>
      </w:r>
    </w:p>
    <w:p w14:paraId="57E7F590" w14:textId="562B2D04" w:rsidR="001F010C" w:rsidRDefault="008E38F3" w:rsidP="00551FC3">
      <w:pPr>
        <w:pStyle w:val="1-Tekst6nivo"/>
      </w:pPr>
      <w:r w:rsidRPr="008E38F3">
        <w:t>Programska aplikacija sve podatke treba da upisuje u baze podataka</w:t>
      </w:r>
      <w:r w:rsidR="00C41392">
        <w:t>, a</w:t>
      </w:r>
      <w:r w:rsidRPr="008E38F3">
        <w:t xml:space="preserve"> obrada i prikaz podataka se vrši iz nje</w:t>
      </w:r>
    </w:p>
    <w:p w14:paraId="260818E4" w14:textId="49AFAA0C" w:rsidR="001F010C" w:rsidRDefault="008E38F3" w:rsidP="00551FC3">
      <w:pPr>
        <w:pStyle w:val="1-Tekst6nivo"/>
      </w:pPr>
      <w:r w:rsidRPr="008E38F3">
        <w:t>Naručilac neće snositi dodatne troškove</w:t>
      </w:r>
    </w:p>
    <w:p w14:paraId="2EDDF7BB" w14:textId="0D77D5FC" w:rsidR="001F010C" w:rsidRDefault="008E38F3" w:rsidP="00551FC3">
      <w:pPr>
        <w:pStyle w:val="1-Tekst6nivo"/>
      </w:pPr>
      <w:r w:rsidRPr="008E38F3">
        <w:t>Potrebno je da rješenje bude zasnovano na višeslojnoj klijent-server arhitekturi i funkcioniše u mrežnom okruženju</w:t>
      </w:r>
    </w:p>
    <w:p w14:paraId="7F662819" w14:textId="1F72AD87" w:rsidR="001F010C" w:rsidRDefault="008E38F3" w:rsidP="00551FC3">
      <w:pPr>
        <w:pStyle w:val="1-Tekst6nivo"/>
      </w:pPr>
      <w:r w:rsidRPr="008E38F3">
        <w:t xml:space="preserve">Čuvanje podataka treba da bude centralizovano na serveru (serverima), u sistemu za upravljanje relacionim bazama podataka sa svim potrebnim komponentama i da podržava </w:t>
      </w:r>
      <w:proofErr w:type="spellStart"/>
      <w:r w:rsidRPr="008E38F3">
        <w:t>klasterski</w:t>
      </w:r>
      <w:proofErr w:type="spellEnd"/>
      <w:r w:rsidRPr="008E38F3">
        <w:t xml:space="preserve"> rad koji će omogućiti visoku dostupnost  i pouzdanost podataka</w:t>
      </w:r>
    </w:p>
    <w:p w14:paraId="35E01D4E" w14:textId="4127B433" w:rsidR="001F010C" w:rsidRDefault="008E38F3" w:rsidP="001F010C">
      <w:pPr>
        <w:pStyle w:val="1-Tekst6nivo"/>
      </w:pPr>
      <w:r w:rsidRPr="008E38F3">
        <w:t>Ponuđeni sistem treba da se sastoji iz cjeline:</w:t>
      </w:r>
      <w:r w:rsidR="00631D6C">
        <w:t xml:space="preserve"> </w:t>
      </w:r>
      <w:r w:rsidRPr="00631D6C">
        <w:rPr>
          <w:i/>
          <w:iCs/>
        </w:rPr>
        <w:t>Dio za autorizovani pristup</w:t>
      </w:r>
      <w:r w:rsidRPr="008E38F3">
        <w:t xml:space="preserve"> (upis i obrada podataka)</w:t>
      </w:r>
      <w:r w:rsidR="00631D6C">
        <w:t xml:space="preserve">; </w:t>
      </w:r>
      <w:r w:rsidRPr="00631D6C">
        <w:rPr>
          <w:i/>
          <w:iCs/>
        </w:rPr>
        <w:t>Dio za autorizovani pristup</w:t>
      </w:r>
      <w:r w:rsidRPr="008E38F3">
        <w:t xml:space="preserve"> (pristup za državne i lokalne organe, međunarodne organizacije, esnafske organizacije)</w:t>
      </w:r>
      <w:r w:rsidR="00631D6C">
        <w:t xml:space="preserve"> i </w:t>
      </w:r>
      <w:r w:rsidRPr="00631D6C">
        <w:rPr>
          <w:i/>
          <w:iCs/>
        </w:rPr>
        <w:t>Dio za neautorizovani pristup</w:t>
      </w:r>
      <w:r w:rsidRPr="008E38F3">
        <w:t xml:space="preserve"> (dio za javnost)</w:t>
      </w:r>
    </w:p>
    <w:p w14:paraId="79EB38C5" w14:textId="00873787" w:rsidR="001F010C" w:rsidRDefault="008E38F3" w:rsidP="00551FC3">
      <w:pPr>
        <w:pStyle w:val="1-Tekst6nivo"/>
      </w:pPr>
      <w:r w:rsidRPr="008E38F3">
        <w:t xml:space="preserve">Potrebno je da </w:t>
      </w:r>
      <w:proofErr w:type="spellStart"/>
      <w:r w:rsidRPr="008E38F3">
        <w:t>prezentacioni</w:t>
      </w:r>
      <w:proofErr w:type="spellEnd"/>
      <w:r w:rsidRPr="008E38F3">
        <w:t xml:space="preserve"> sloj bude dostupan putem nekog od standardnih veb pretraživača</w:t>
      </w:r>
    </w:p>
    <w:p w14:paraId="7389DE80" w14:textId="3CD6339F" w:rsidR="001F010C" w:rsidRDefault="008E38F3" w:rsidP="00551FC3">
      <w:pPr>
        <w:pStyle w:val="1-Tekst6nivo"/>
      </w:pPr>
      <w:r w:rsidRPr="008E38F3">
        <w:t>U izboru veb pretraživača nema ograničenja, a ukoliko postoje, potrebno ih je navesti</w:t>
      </w:r>
    </w:p>
    <w:p w14:paraId="5CE6452D" w14:textId="3D3BDE91" w:rsidR="001F010C" w:rsidRDefault="008E38F3" w:rsidP="00551FC3">
      <w:pPr>
        <w:pStyle w:val="1-Tekst6nivo"/>
      </w:pPr>
      <w:r w:rsidRPr="008E38F3">
        <w:t>Ponuđeno softversko rješenje treba da podržava rad na serverskoj platformi koju posjeduje Naručilac</w:t>
      </w:r>
    </w:p>
    <w:p w14:paraId="488D7071" w14:textId="43EF40E1" w:rsidR="001F010C" w:rsidRDefault="008E38F3" w:rsidP="009F37D4">
      <w:pPr>
        <w:pStyle w:val="1-Tekst6nivo"/>
      </w:pPr>
      <w:r w:rsidRPr="009F37D4">
        <w:t xml:space="preserve">Unos i </w:t>
      </w:r>
      <w:proofErr w:type="spellStart"/>
      <w:r w:rsidRPr="009F37D4">
        <w:t>pregled</w:t>
      </w:r>
      <w:proofErr w:type="spellEnd"/>
      <w:r w:rsidRPr="009F37D4">
        <w:t xml:space="preserve"> različitih formata dokumenata </w:t>
      </w:r>
      <w:r w:rsidR="00C41392">
        <w:t>treba da bude</w:t>
      </w:r>
      <w:r w:rsidR="00C41392" w:rsidRPr="009F37D4">
        <w:t xml:space="preserve"> </w:t>
      </w:r>
      <w:r w:rsidRPr="009F37D4">
        <w:t>bez ograničenja na veličinu i format fajla</w:t>
      </w:r>
    </w:p>
    <w:p w14:paraId="55535EA5" w14:textId="6A3B0B4B" w:rsidR="001F010C" w:rsidRDefault="008E38F3" w:rsidP="00551FC3">
      <w:pPr>
        <w:pStyle w:val="1-Tekst6nivo"/>
      </w:pPr>
      <w:r w:rsidRPr="00C40BD2">
        <w:t>Postojeću elektronsku dokumentaciju je potrebno iskoristiti kao početno stanje – importovati u bazu podataka koja je predmet nabavke</w:t>
      </w:r>
    </w:p>
    <w:p w14:paraId="4EEF36B2" w14:textId="1B92CFCF" w:rsidR="00E8206B" w:rsidRDefault="00E8206B" w:rsidP="00E8206B">
      <w:pPr>
        <w:pStyle w:val="1-Tekst6nivo"/>
      </w:pPr>
      <w:r w:rsidRPr="00C40BD2">
        <w:t>Ponuđeno rješenje treba da omogući i uvezivanje predmeta/dokumenata iz elektronske arhive Naručioca</w:t>
      </w:r>
    </w:p>
    <w:p w14:paraId="7E2B7F6C" w14:textId="58A06014" w:rsidR="001F010C" w:rsidRDefault="008E38F3" w:rsidP="00551FC3">
      <w:pPr>
        <w:pStyle w:val="1-Tekst6nivo"/>
      </w:pPr>
      <w:r w:rsidRPr="00C40BD2">
        <w:t>Obavezni su razni izvještaji o stanju, statusima i realizaciji predmeta</w:t>
      </w:r>
    </w:p>
    <w:p w14:paraId="3705EB29" w14:textId="232EE1FD" w:rsidR="001F010C" w:rsidRDefault="001B57E3" w:rsidP="00551FC3">
      <w:pPr>
        <w:pStyle w:val="1-Tekst6nivo"/>
      </w:pPr>
      <w:r w:rsidRPr="00C40BD2">
        <w:t>Sistem podržava istovremeni pristup sistemu neograničenog broja autorizovanih korisnika</w:t>
      </w:r>
    </w:p>
    <w:p w14:paraId="279097C7" w14:textId="7419F73D" w:rsidR="00E8206B" w:rsidRDefault="00E8206B" w:rsidP="00E8206B">
      <w:pPr>
        <w:pStyle w:val="1-Tekst6nivo"/>
      </w:pPr>
      <w:r w:rsidRPr="00827A60">
        <w:t>Dokument/fajl se može pridružiti dokumentu, predmetu ili kulturnom dobru</w:t>
      </w:r>
    </w:p>
    <w:p w14:paraId="711B74FF" w14:textId="100D9501" w:rsidR="00E8206B" w:rsidRDefault="00E8206B" w:rsidP="00E8206B">
      <w:pPr>
        <w:pStyle w:val="1-Tekst6nivo"/>
      </w:pPr>
      <w:r w:rsidRPr="00827A60">
        <w:t>Sistem treba da omogući uvezivanje unesenih podataka sa prostorno-planskom i urbanističkom dokumentacijom</w:t>
      </w:r>
    </w:p>
    <w:p w14:paraId="45645452" w14:textId="0D9BF37A" w:rsidR="00E8206B" w:rsidRDefault="00E8206B" w:rsidP="00E8206B">
      <w:pPr>
        <w:pStyle w:val="1-Tekst6nivo"/>
      </w:pPr>
      <w:r w:rsidRPr="00827A60">
        <w:t xml:space="preserve">Definisanje Dosijea kroz </w:t>
      </w:r>
      <w:r w:rsidR="00081910">
        <w:t>j</w:t>
      </w:r>
      <w:r w:rsidRPr="00827A60">
        <w:t xml:space="preserve">edinstvenu klasifikacionu oznaku kulturne baštine koji ima svoje </w:t>
      </w:r>
      <w:proofErr w:type="spellStart"/>
      <w:r w:rsidRPr="00827A60">
        <w:t>podstrukture</w:t>
      </w:r>
      <w:proofErr w:type="spellEnd"/>
    </w:p>
    <w:p w14:paraId="3503A708" w14:textId="4C875C9E" w:rsidR="00E8206B" w:rsidRDefault="00E8206B" w:rsidP="00E8206B">
      <w:pPr>
        <w:pStyle w:val="1-Tekst6nivo"/>
      </w:pPr>
      <w:r w:rsidRPr="00827A60">
        <w:t>Sistem treba da omogući unos podataka o svakom kulturnom dobru ili kulturnoj baštini sa svim neophodnim podacima i pratećom dokumentacijom, bez obzira na format fajla (fotografije, prostorni podaci, uslovi, skice i sl.)</w:t>
      </w:r>
    </w:p>
    <w:p w14:paraId="682B9E31" w14:textId="5A5D68B9" w:rsidR="00E8206B" w:rsidRDefault="00E8206B" w:rsidP="00E8206B">
      <w:pPr>
        <w:pStyle w:val="1-Tekst6nivo"/>
      </w:pPr>
      <w:r w:rsidRPr="00827A60">
        <w:t xml:space="preserve">Omogućiti štampanje Registara uz štampanje zapisnika i </w:t>
      </w:r>
      <w:proofErr w:type="spellStart"/>
      <w:r w:rsidRPr="00827A60">
        <w:t>vremena</w:t>
      </w:r>
      <w:proofErr w:type="spellEnd"/>
      <w:r w:rsidRPr="00827A60">
        <w:t xml:space="preserve"> kada je to urađeno</w:t>
      </w:r>
      <w:r>
        <w:rPr>
          <w:sz w:val="18"/>
          <w:szCs w:val="18"/>
        </w:rPr>
        <w:t xml:space="preserve"> </w:t>
      </w:r>
    </w:p>
    <w:p w14:paraId="6C60B828" w14:textId="596031A5" w:rsidR="00E8206B" w:rsidRDefault="00E8206B" w:rsidP="00E8206B">
      <w:pPr>
        <w:pStyle w:val="1-Tekst6nivo"/>
      </w:pPr>
      <w:r>
        <w:t>Prilikom štampanja Registra podaci se zaključavaju</w:t>
      </w:r>
    </w:p>
    <w:p w14:paraId="085B3531" w14:textId="109EEB54" w:rsidR="00E8206B" w:rsidRDefault="00E8206B" w:rsidP="00E8206B">
      <w:pPr>
        <w:pStyle w:val="1-Tekst6nivo"/>
      </w:pPr>
      <w:r w:rsidRPr="00C40BD2">
        <w:t>Sistem treba da omogući evidentiranje, klasifikaciju, definisanje osnovnog r</w:t>
      </w:r>
      <w:r w:rsidRPr="00C41392">
        <w:rPr>
          <w:szCs w:val="22"/>
        </w:rPr>
        <w:t xml:space="preserve">egistra (baze) dokumenata i predmeta </w:t>
      </w:r>
      <w:r w:rsidR="00C41392" w:rsidRPr="00C41392">
        <w:rPr>
          <w:szCs w:val="22"/>
        </w:rPr>
        <w:t xml:space="preserve">što podrazumijeva uspostavljanje </w:t>
      </w:r>
      <w:r w:rsidRPr="00C40BD2">
        <w:t>aktivne baze dokumenata i predmeta</w:t>
      </w:r>
      <w:r w:rsidRPr="00C41392">
        <w:rPr>
          <w:sz w:val="18"/>
          <w:szCs w:val="18"/>
        </w:rPr>
        <w:t xml:space="preserve"> </w:t>
      </w:r>
    </w:p>
    <w:p w14:paraId="2E1449CE" w14:textId="228615EF" w:rsidR="00E8206B" w:rsidRDefault="00E8206B" w:rsidP="00E8206B">
      <w:pPr>
        <w:pStyle w:val="1-Tekst6nivo"/>
      </w:pPr>
      <w:r w:rsidRPr="00C40BD2">
        <w:lastRenderedPageBreak/>
        <w:t>U bazu će se unositi dokumenti ili predmeti sa osnovnim skupom atributa koji ih karakterišu</w:t>
      </w:r>
      <w:r>
        <w:rPr>
          <w:sz w:val="18"/>
          <w:szCs w:val="18"/>
        </w:rPr>
        <w:t xml:space="preserve"> </w:t>
      </w:r>
    </w:p>
    <w:p w14:paraId="5B6035BB" w14:textId="6C2A0170" w:rsidR="00E8206B" w:rsidRDefault="00E8206B" w:rsidP="00E8206B">
      <w:pPr>
        <w:pStyle w:val="1-Tekst6nivo"/>
      </w:pPr>
      <w:r w:rsidRPr="00C40BD2">
        <w:t>Prilikom unosa osnovnih podataka o dokumentima/predmetima, po definisanom automatizmu svaki dokument/predmet treba da dobije identifikacionu i klasifikacionu oznaku u skladu sa važećim pravilima i sistemom označavanja</w:t>
      </w:r>
      <w:r>
        <w:rPr>
          <w:sz w:val="18"/>
          <w:szCs w:val="18"/>
        </w:rPr>
        <w:t xml:space="preserve"> </w:t>
      </w:r>
    </w:p>
    <w:p w14:paraId="14FA353B" w14:textId="08499D61" w:rsidR="00E8206B" w:rsidRDefault="00C41392" w:rsidP="00C41392">
      <w:pPr>
        <w:pStyle w:val="1-Tekst6nivo"/>
      </w:pPr>
      <w:r w:rsidRPr="00C41392">
        <w:t xml:space="preserve">Uspostaviti </w:t>
      </w:r>
      <w:r w:rsidRPr="00827A60">
        <w:t xml:space="preserve">jedinstveni </w:t>
      </w:r>
      <w:r w:rsidR="00E8206B" w:rsidRPr="00827A60">
        <w:t>sistem označavanja predmeta i dokumenata</w:t>
      </w:r>
      <w:r w:rsidR="00E8206B">
        <w:rPr>
          <w:sz w:val="18"/>
          <w:szCs w:val="18"/>
        </w:rPr>
        <w:t xml:space="preserve"> </w:t>
      </w:r>
    </w:p>
    <w:p w14:paraId="5DD8DA4B" w14:textId="5D05B7BF" w:rsidR="00E8206B" w:rsidRDefault="00E8206B" w:rsidP="00E8206B">
      <w:pPr>
        <w:pStyle w:val="1-Tekst6nivo"/>
      </w:pPr>
      <w:r w:rsidRPr="00827A60">
        <w:t xml:space="preserve">Upravljanje verzijama </w:t>
      </w:r>
      <w:r>
        <w:t>podataka</w:t>
      </w:r>
    </w:p>
    <w:p w14:paraId="633B627C" w14:textId="5638D30F" w:rsidR="00E8206B" w:rsidRDefault="00E8206B" w:rsidP="00E8206B">
      <w:pPr>
        <w:pStyle w:val="1-Tekst6nivo"/>
      </w:pPr>
      <w:r w:rsidRPr="00827A60">
        <w:t>Upravljanje verzijama dokumenata</w:t>
      </w:r>
      <w:r>
        <w:rPr>
          <w:sz w:val="18"/>
          <w:szCs w:val="18"/>
        </w:rPr>
        <w:t xml:space="preserve"> </w:t>
      </w:r>
    </w:p>
    <w:p w14:paraId="783E16D2" w14:textId="767734FD" w:rsidR="00E8206B" w:rsidRDefault="00E8206B" w:rsidP="00E8206B">
      <w:pPr>
        <w:pStyle w:val="1-Tekst6nivo"/>
      </w:pPr>
      <w:r w:rsidRPr="00C40BD2">
        <w:t>Mogućnost zaključavanja/otključavanja dokumenata ili podataka</w:t>
      </w:r>
    </w:p>
    <w:p w14:paraId="00FE6616" w14:textId="196C9AB1" w:rsidR="00E8206B" w:rsidRDefault="00E8206B" w:rsidP="00E8206B">
      <w:pPr>
        <w:pStyle w:val="1-Tekst6nivo"/>
      </w:pPr>
      <w:r w:rsidRPr="00827A60">
        <w:t>Unos različitih formata dokumenata bez ograničenja na veličinu i format fajla</w:t>
      </w:r>
    </w:p>
    <w:p w14:paraId="2735895C" w14:textId="77777777" w:rsidR="00F958A6" w:rsidRPr="00C40BD2" w:rsidRDefault="00F958A6" w:rsidP="00F958A6">
      <w:pPr>
        <w:pStyle w:val="1-Tekst6nivo"/>
      </w:pPr>
      <w:r w:rsidRPr="00C40BD2">
        <w:t>Organizacija dokumenta prema vrsti dokumenta</w:t>
      </w:r>
    </w:p>
    <w:p w14:paraId="4BE34485" w14:textId="77777777" w:rsidR="00F958A6" w:rsidRPr="00C40BD2" w:rsidRDefault="00F958A6" w:rsidP="00F958A6">
      <w:pPr>
        <w:pStyle w:val="1-Tekst6nivo"/>
      </w:pPr>
      <w:r w:rsidRPr="00C40BD2">
        <w:t>Organizacija dokumenta prema predmetima</w:t>
      </w:r>
    </w:p>
    <w:p w14:paraId="68C881B3" w14:textId="77777777" w:rsidR="00F958A6" w:rsidRPr="00C40BD2" w:rsidRDefault="00F958A6" w:rsidP="00F958A6">
      <w:pPr>
        <w:pStyle w:val="1-Tekst6nivo"/>
      </w:pPr>
      <w:r w:rsidRPr="00C40BD2">
        <w:t>Organizacije dokumenata prema manjim cjelinama</w:t>
      </w:r>
    </w:p>
    <w:p w14:paraId="5D7DC7DE" w14:textId="77777777" w:rsidR="00F958A6" w:rsidRPr="00C40BD2" w:rsidRDefault="00F958A6" w:rsidP="00F958A6">
      <w:pPr>
        <w:pStyle w:val="1-Tekst6nivo"/>
      </w:pPr>
      <w:r w:rsidRPr="00C40BD2">
        <w:t>Definisanje ključnih riječi (tagovi) uz obavezne klasifikacije i komentari za pojedinačni dokument</w:t>
      </w:r>
    </w:p>
    <w:p w14:paraId="3A9F0DC5" w14:textId="52DA3D40" w:rsidR="00E8206B" w:rsidRDefault="00E8206B" w:rsidP="00E8206B">
      <w:pPr>
        <w:pStyle w:val="1-Tekst6nivo"/>
      </w:pPr>
      <w:r w:rsidRPr="00827A60">
        <w:t>Unos dokumenata u elektronskom obliku direktno u sistem</w:t>
      </w:r>
      <w:r>
        <w:t xml:space="preserve"> ili U</w:t>
      </w:r>
      <w:r w:rsidRPr="00827A60">
        <w:t xml:space="preserve">nos dokumenata skeniranjem papirnih dokumenata uz obavezan </w:t>
      </w:r>
      <w:proofErr w:type="spellStart"/>
      <w:r w:rsidRPr="00827A60">
        <w:t>OCR</w:t>
      </w:r>
      <w:proofErr w:type="spellEnd"/>
      <w:r>
        <w:rPr>
          <w:sz w:val="18"/>
          <w:szCs w:val="18"/>
        </w:rPr>
        <w:t xml:space="preserve"> </w:t>
      </w:r>
    </w:p>
    <w:p w14:paraId="02E005C1" w14:textId="32D5E5B6" w:rsidR="00E8206B" w:rsidRDefault="00E8206B" w:rsidP="00E8206B">
      <w:pPr>
        <w:pStyle w:val="1-Tekst6nivo"/>
      </w:pPr>
      <w:r w:rsidRPr="00C40BD2">
        <w:t>Praćenje fizičke lokacije originalne dokumentacije</w:t>
      </w:r>
    </w:p>
    <w:p w14:paraId="67496B1E" w14:textId="676BEFA8" w:rsidR="00E8206B" w:rsidRPr="00C40BD2" w:rsidRDefault="00E8206B" w:rsidP="00E8206B">
      <w:pPr>
        <w:pStyle w:val="1-Tekst6nivo"/>
      </w:pPr>
      <w:r w:rsidRPr="00C40BD2">
        <w:t>Skeniranje dokumentacije, foto i video snimci itd., i pridruživanje dokumentu, predmetu ili kulturnom dobru</w:t>
      </w:r>
      <w:r>
        <w:rPr>
          <w:sz w:val="18"/>
          <w:szCs w:val="18"/>
        </w:rPr>
        <w:t xml:space="preserve"> </w:t>
      </w:r>
    </w:p>
    <w:p w14:paraId="069F4BF9" w14:textId="49449744" w:rsidR="00E8206B" w:rsidRPr="001B57E3" w:rsidRDefault="00E8206B" w:rsidP="00E8206B">
      <w:pPr>
        <w:pStyle w:val="1-Tekst6nivo"/>
      </w:pPr>
      <w:r w:rsidRPr="00C40BD2">
        <w:t>Definisanje raznih parametara skeniranja i smještanja</w:t>
      </w:r>
      <w:r>
        <w:t xml:space="preserve"> skeniranog materijala</w:t>
      </w:r>
    </w:p>
    <w:p w14:paraId="2832536B" w14:textId="31A60618" w:rsidR="00E8206B" w:rsidRDefault="00E8206B" w:rsidP="00E8206B">
      <w:pPr>
        <w:pStyle w:val="1-Tekst6nivo"/>
      </w:pPr>
      <w:proofErr w:type="spellStart"/>
      <w:r w:rsidRPr="00C40BD2">
        <w:t>OCR-ovanje</w:t>
      </w:r>
      <w:proofErr w:type="spellEnd"/>
      <w:r w:rsidRPr="00C40BD2">
        <w:t xml:space="preserve"> pojedinačno ili masovno</w:t>
      </w:r>
    </w:p>
    <w:p w14:paraId="6C0F19DA" w14:textId="2579526C" w:rsidR="00E8206B" w:rsidRDefault="00E8206B" w:rsidP="00E8206B">
      <w:pPr>
        <w:pStyle w:val="1-Tekst6nivo"/>
      </w:pPr>
      <w:r>
        <w:t>Neophodno je da se nakon arhiviranja predmeta u odgovarajuće polje na formi predmeta automatski unese datum i vrijeme arhiviranja</w:t>
      </w:r>
    </w:p>
    <w:p w14:paraId="1A5FC3FF" w14:textId="3A5BAD89" w:rsidR="00E8206B" w:rsidRDefault="00E8206B" w:rsidP="00E8206B">
      <w:pPr>
        <w:pStyle w:val="1-Tekst6nivo"/>
      </w:pPr>
      <w:r>
        <w:t>Takođe, treba da postoji mogućnost vraćanja predmeta iz arhive u ponovnu obradu uz polje za unos razloga za pomenuti postupak</w:t>
      </w:r>
    </w:p>
    <w:p w14:paraId="66EED497" w14:textId="6A1D325D" w:rsidR="00E8206B" w:rsidRDefault="00E8206B" w:rsidP="00E8206B">
      <w:pPr>
        <w:pStyle w:val="1-Tekst6nivo"/>
      </w:pPr>
      <w:r>
        <w:t>U sistemu treba da bude podržana i opcija koja omogućava uzimanje arhiviranih predmeta na revers</w:t>
      </w:r>
    </w:p>
    <w:p w14:paraId="735EA594" w14:textId="7D221291" w:rsidR="00E8206B" w:rsidRDefault="00E8206B" w:rsidP="00E8206B">
      <w:pPr>
        <w:pStyle w:val="1-Tekst6nivo"/>
      </w:pPr>
      <w:r>
        <w:t>Sistem treba da omogući funkcionalnost upravljanja radnim zadacima</w:t>
      </w:r>
    </w:p>
    <w:p w14:paraId="11032138" w14:textId="1F2F3D63" w:rsidR="00E8206B" w:rsidRDefault="00E8206B" w:rsidP="00E8206B">
      <w:pPr>
        <w:pStyle w:val="1-Tekst6nivo"/>
      </w:pPr>
      <w:r>
        <w:t>Pomoću radnih zadataka treba omogućiti da se autorizovanim korisnicima sistema mogu dodijeliti određene aktivnosti koje mogu biti direktno povezane  sa dokumentima i predmetima iz sistema</w:t>
      </w:r>
    </w:p>
    <w:p w14:paraId="401E1DF6" w14:textId="7252CA6A" w:rsidR="00E8206B" w:rsidRDefault="00E8206B" w:rsidP="00E8206B">
      <w:pPr>
        <w:pStyle w:val="1-Tekst6nivo"/>
      </w:pPr>
      <w:r>
        <w:t>Sistem mora da omogući i kreiranje, praćenje i izvršavanje radnih zadatka bez obaveze da budu vezani za predmet/dokument</w:t>
      </w:r>
    </w:p>
    <w:p w14:paraId="5E703E2E" w14:textId="6D2C4156" w:rsidR="00E8206B" w:rsidRDefault="00E8206B" w:rsidP="00E8206B">
      <w:pPr>
        <w:pStyle w:val="1-Tekst6nivo"/>
      </w:pPr>
      <w:r>
        <w:t>Sistem treba da omogući da kreiranje i rad sa zadacima bude povezano sa sistemom za obavještavanje</w:t>
      </w:r>
    </w:p>
    <w:p w14:paraId="130E666C" w14:textId="55D371C2" w:rsidR="00E8206B" w:rsidRDefault="00E8206B" w:rsidP="00E8206B">
      <w:pPr>
        <w:pStyle w:val="1-Tekst6nivo"/>
      </w:pPr>
      <w:r>
        <w:t>Potrebno je omogućiti da jedan zadatak može biti dodijeljen većem broju korisnika</w:t>
      </w:r>
    </w:p>
    <w:p w14:paraId="2A7BEC71" w14:textId="137385E2" w:rsidR="00E8206B" w:rsidRDefault="00603248" w:rsidP="00603248">
      <w:pPr>
        <w:pStyle w:val="1-Tekst6nivo"/>
      </w:pPr>
      <w:r w:rsidRPr="00603248">
        <w:t xml:space="preserve">Potrebno je </w:t>
      </w:r>
      <w:r>
        <w:t>p</w:t>
      </w:r>
      <w:r w:rsidR="00E8206B">
        <w:t>raćenje dokumenata i uvid u njihovo trenutno stanje obrade</w:t>
      </w:r>
    </w:p>
    <w:p w14:paraId="6F2A6F28" w14:textId="7FE05DAE" w:rsidR="00E8206B" w:rsidRDefault="00E8206B" w:rsidP="00E8206B">
      <w:pPr>
        <w:pStyle w:val="1-Tekst6nivo"/>
      </w:pPr>
      <w:r>
        <w:t>Upravljanje radnim tokom dokumenata</w:t>
      </w:r>
    </w:p>
    <w:p w14:paraId="49F75601" w14:textId="5D76CFF9" w:rsidR="00E8206B" w:rsidRDefault="00E8206B" w:rsidP="00E8206B">
      <w:pPr>
        <w:pStyle w:val="1-Tekst6nivo"/>
      </w:pPr>
      <w:r>
        <w:t>Sistem treba da omogući dodjeljivanje dokumenta/predmeta određenim nosiocima saglasno organizacionoj strukturi i autorizaciji korisnika</w:t>
      </w:r>
    </w:p>
    <w:p w14:paraId="30AB4399" w14:textId="49AEAD08" w:rsidR="00E8206B" w:rsidRDefault="00E8206B" w:rsidP="00E8206B">
      <w:pPr>
        <w:pStyle w:val="1-Tekst6nivo"/>
      </w:pPr>
      <w:r>
        <w:t>Nakon r</w:t>
      </w:r>
      <w:r w:rsidR="00F551DF">
        <w:t>j</w:t>
      </w:r>
      <w:r>
        <w:t xml:space="preserve">ešavanja predmeta treba da postoji mogućnost povratka predmeta pisarnici, odakle se šalje u arhivu, tj. arhivira. </w:t>
      </w:r>
    </w:p>
    <w:p w14:paraId="354D1941" w14:textId="7C52141E" w:rsidR="00E8206B" w:rsidRDefault="00E8206B" w:rsidP="00E8206B">
      <w:pPr>
        <w:pStyle w:val="1-Tekst6nivo"/>
      </w:pPr>
      <w:r>
        <w:t xml:space="preserve">Sistem treba da omogući jasne i brze </w:t>
      </w:r>
      <w:proofErr w:type="spellStart"/>
      <w:r>
        <w:t>preglede</w:t>
      </w:r>
      <w:proofErr w:type="spellEnd"/>
      <w:r>
        <w:t xml:space="preserve"> zadataka po korisnicima, rokovima, statusima, a u skladu sa autorizacijom nadređenih</w:t>
      </w:r>
    </w:p>
    <w:p w14:paraId="69CE8FD4" w14:textId="4D30DF73" w:rsidR="00E8206B" w:rsidRDefault="00E8206B" w:rsidP="00E8206B">
      <w:pPr>
        <w:pStyle w:val="1-Tekst6nivo"/>
      </w:pPr>
      <w:r w:rsidRPr="00305A0F">
        <w:t xml:space="preserve">Sistem treba da </w:t>
      </w:r>
      <w:proofErr w:type="spellStart"/>
      <w:r w:rsidRPr="00305A0F">
        <w:t>obezbijedi</w:t>
      </w:r>
      <w:proofErr w:type="spellEnd"/>
      <w:r w:rsidRPr="00305A0F">
        <w:t xml:space="preserve"> kvalitetno upravljanje zadacima od definisanja, dodjeljivanja do praćenja realizacije zadataka koji mogu</w:t>
      </w:r>
      <w:r w:rsidR="00F551DF">
        <w:t>,</w:t>
      </w:r>
      <w:r w:rsidRPr="00305A0F">
        <w:t xml:space="preserve"> a ne moraju biti vezani za pojedine predmete</w:t>
      </w:r>
    </w:p>
    <w:p w14:paraId="3470A137" w14:textId="2A4D9043" w:rsidR="00E8206B" w:rsidRDefault="00E8206B" w:rsidP="00E8206B">
      <w:pPr>
        <w:pStyle w:val="1-Tekst6nivo"/>
      </w:pPr>
      <w:r w:rsidRPr="008E32ED">
        <w:lastRenderedPageBreak/>
        <w:t>Sistem treba da omogući definisanje „zamjena“ – svaki korisnik u slučaju planiranog/neplaniranog odsustva, može kroz odgovarajući korisnički interfejs definisati ko od korisnika će biti njegova zamjena u periodu odsustva</w:t>
      </w:r>
    </w:p>
    <w:p w14:paraId="5FE595B8" w14:textId="7CA42FFB" w:rsidR="00E8206B" w:rsidRDefault="00E8206B" w:rsidP="00E8206B">
      <w:pPr>
        <w:pStyle w:val="1-Tekst6nivo"/>
      </w:pPr>
      <w:r w:rsidRPr="008E32ED">
        <w:t>Potrebno je omogućiti vremensko oročavanje trajanja zamjene, kao i mogućnost ranijeg prekida definisanog perioda</w:t>
      </w:r>
    </w:p>
    <w:p w14:paraId="05AD8C6A" w14:textId="41D1A1A0" w:rsidR="00E8206B" w:rsidRDefault="00E8206B" w:rsidP="00E8206B">
      <w:pPr>
        <w:pStyle w:val="1-Tekst6nivo"/>
      </w:pPr>
      <w:r w:rsidRPr="008E32ED">
        <w:t>Sve što bi po sistemu autorizacije bilo dodijeljeno jednom korisniku, u definisanom periodu bi bilo dodijeljeno definisanoj zamjeni</w:t>
      </w:r>
    </w:p>
    <w:p w14:paraId="6DF06671" w14:textId="22325144" w:rsidR="00E8206B" w:rsidRDefault="00E8206B" w:rsidP="00E8206B">
      <w:pPr>
        <w:pStyle w:val="1-Tekst6nivo"/>
      </w:pPr>
      <w:r w:rsidRPr="008E32ED">
        <w:t>Potrebno je omogućiti izvještavanje o stanju, statusima i realizaciji predmeta autorizovanim korisnicima sistema</w:t>
      </w:r>
    </w:p>
    <w:p w14:paraId="3A96F623" w14:textId="597F1EE2" w:rsidR="00E8206B" w:rsidRDefault="00E8206B" w:rsidP="00E8206B">
      <w:pPr>
        <w:pStyle w:val="1-Tekst6nivo"/>
      </w:pPr>
      <w:r>
        <w:t xml:space="preserve">Mora postojati mogućnost da se predmeti (dosijei) mogu povezati sa objektima iz poslovnog sistema i da se na taj način otvore </w:t>
      </w:r>
      <w:r w:rsidR="00E30B24">
        <w:t xml:space="preserve">Dosijei </w:t>
      </w:r>
      <w:r>
        <w:t>predmeta/dokumenata koji mogu da se odnose na poslovnog partnera, kulturno dobro, projekat ili neki događaj i sl</w:t>
      </w:r>
      <w:r w:rsidR="0040533A">
        <w:t>.</w:t>
      </w:r>
    </w:p>
    <w:p w14:paraId="4C6D6492" w14:textId="13DF8150" w:rsidR="00E8206B" w:rsidRDefault="00E8206B" w:rsidP="00E8206B">
      <w:pPr>
        <w:pStyle w:val="1-Tekst6nivo"/>
      </w:pPr>
      <w:r>
        <w:t>Za određene tipove predmeta ili dokumenata koje Naruči</w:t>
      </w:r>
      <w:r w:rsidR="00747656">
        <w:t>la</w:t>
      </w:r>
      <w:r>
        <w:t>c definiše treba omogućiti polja za dodatne atribute, u koje korisnik može unijeti bitne podatke vezane za predmet/dokument, a iz kojih se kasnije podaci mogu koristiti za pretragu</w:t>
      </w:r>
    </w:p>
    <w:p w14:paraId="1BB8164C" w14:textId="51E3F3E3" w:rsidR="00E8206B" w:rsidRDefault="00E8206B" w:rsidP="00E8206B">
      <w:pPr>
        <w:pStyle w:val="1-Tekst6nivo"/>
      </w:pPr>
      <w:r>
        <w:t xml:space="preserve">U </w:t>
      </w:r>
      <w:r w:rsidRPr="00603248">
        <w:t>Izvještajima</w:t>
      </w:r>
      <w:r w:rsidRPr="00446C58">
        <w:rPr>
          <w:b/>
          <w:bCs/>
        </w:rPr>
        <w:t xml:space="preserve"> </w:t>
      </w:r>
      <w:r>
        <w:t>jasno definisana prava pristupa do nivoa pojedinačnog izvještaja</w:t>
      </w:r>
    </w:p>
    <w:p w14:paraId="003C329C" w14:textId="26E206B3" w:rsidR="00E8206B" w:rsidRDefault="00E8206B" w:rsidP="00E8206B">
      <w:pPr>
        <w:pStyle w:val="1-Tekst6nivo"/>
      </w:pPr>
      <w:r w:rsidRPr="008E32ED">
        <w:t>Svaki tip predmeta u sistemu treba da ima jednoznačno određeno svoje poslovno pravilo, odnosno način obrade predmeta u sistemu prema usvojenoj poslovnoj proceduri</w:t>
      </w:r>
    </w:p>
    <w:p w14:paraId="206E4BB6" w14:textId="4827C330" w:rsidR="00E8206B" w:rsidRDefault="00E8206B" w:rsidP="00E8206B">
      <w:pPr>
        <w:pStyle w:val="1-Tekst6nivo"/>
      </w:pPr>
      <w:r w:rsidRPr="008E32ED">
        <w:t>Jedan tip predmeta može imati više poslovnih pravila, ali jedno poslovno pravilo može se odnositi samo na jedan tip predmeta</w:t>
      </w:r>
    </w:p>
    <w:p w14:paraId="425B5212" w14:textId="3877F130" w:rsidR="00E8206B" w:rsidRDefault="00E8206B" w:rsidP="00E8206B">
      <w:pPr>
        <w:pStyle w:val="1-Tekst6nivo"/>
      </w:pPr>
      <w:r w:rsidRPr="008E32ED">
        <w:t>Poslovno pravilo se sastoji od faza kroz koje predmet može proći tokom svoje obrade u dokumentacionom sistemu</w:t>
      </w:r>
    </w:p>
    <w:p w14:paraId="4468534E" w14:textId="6C6C95BA" w:rsidR="00E8206B" w:rsidRDefault="00E8206B" w:rsidP="00E8206B">
      <w:pPr>
        <w:pStyle w:val="1-Tekst6nivo"/>
      </w:pPr>
      <w:r w:rsidRPr="008E32ED">
        <w:t>Na tipu dokumenta treba da se definišu stanja kroz koja dokument može da prođe za vrijeme obrade u dokumentacionom sistemu u zavisnosti od procedure/postupka u kojoj se dokument nalazi</w:t>
      </w:r>
    </w:p>
    <w:p w14:paraId="7150BE36" w14:textId="1CB8F1DD" w:rsidR="00E8206B" w:rsidRDefault="00E8206B" w:rsidP="00E8206B">
      <w:pPr>
        <w:pStyle w:val="1-Tekst6nivo"/>
      </w:pPr>
      <w:r w:rsidRPr="008E32ED">
        <w:t xml:space="preserve">Takođe, treba da postoji mogućnost  definisanja pravila koja određuju iz koga stanja se može </w:t>
      </w:r>
      <w:proofErr w:type="spellStart"/>
      <w:r w:rsidRPr="008E32ED">
        <w:t>preći</w:t>
      </w:r>
      <w:proofErr w:type="spellEnd"/>
      <w:r w:rsidRPr="008E32ED">
        <w:t xml:space="preserve"> u neko drugo stanje</w:t>
      </w:r>
    </w:p>
    <w:p w14:paraId="419E0684" w14:textId="0FA419AA" w:rsidR="00E8206B" w:rsidRDefault="00E8206B" w:rsidP="00E8206B">
      <w:pPr>
        <w:pStyle w:val="1-Tekst6nivo"/>
      </w:pPr>
      <w:r>
        <w:t>Definisanje poslovnih procesa</w:t>
      </w:r>
    </w:p>
    <w:p w14:paraId="666CDB2E" w14:textId="78A93D5D" w:rsidR="00E8206B" w:rsidRDefault="00E8206B" w:rsidP="00E8206B">
      <w:pPr>
        <w:pStyle w:val="1-Tekst6nivo"/>
      </w:pPr>
      <w:r>
        <w:t>Definisanje tipova dokumenata u okviru poslovnih procesa</w:t>
      </w:r>
    </w:p>
    <w:p w14:paraId="79215CC2" w14:textId="0C92D95B" w:rsidR="00E8206B" w:rsidRDefault="00E8206B" w:rsidP="00E8206B">
      <w:pPr>
        <w:pStyle w:val="1-Tekst6nivo"/>
      </w:pPr>
      <w:r>
        <w:t>Definisanje sektora, nižih djelova i eksternih radnih grupa/timova</w:t>
      </w:r>
    </w:p>
    <w:p w14:paraId="4398E4DC" w14:textId="5B90AA8E" w:rsidR="00603248" w:rsidRDefault="00603248" w:rsidP="00603248">
      <w:pPr>
        <w:pStyle w:val="1-Tekst6nivo"/>
      </w:pPr>
      <w:r w:rsidRPr="00603248">
        <w:t>Dokumenti i predmeti trebaju biti kategorisani</w:t>
      </w:r>
    </w:p>
    <w:p w14:paraId="16448177" w14:textId="4546AE48" w:rsidR="00E8206B" w:rsidRDefault="00E8206B" w:rsidP="00603248">
      <w:pPr>
        <w:pStyle w:val="1-Tekst6nivo"/>
      </w:pPr>
      <w:r>
        <w:t>Predmeti, dakle, čine skup dokumenata, i za njih se određuju određena poslovna pravila koja se kasnije primjenjuju na sva dokumenta koja su u njih svrstan</w:t>
      </w:r>
      <w:r w:rsidR="00747656">
        <w:t>a</w:t>
      </w:r>
    </w:p>
    <w:p w14:paraId="5D276063" w14:textId="78290B7E" w:rsidR="00E8206B" w:rsidRDefault="00E8206B" w:rsidP="00E8206B">
      <w:pPr>
        <w:pStyle w:val="1-Tekst6nivo"/>
      </w:pPr>
      <w:r>
        <w:t>Za određene tipove dokumenata koji se često ponavljaju i imaju standardizovane forme (rješenja, odluke, mišljenja,…)  treba omogućiti kreiranje šablona koji se mogu koristiti prilikom kreiranja novih dokumenata</w:t>
      </w:r>
    </w:p>
    <w:p w14:paraId="4AA98B9C" w14:textId="160D45C4" w:rsidR="00E8206B" w:rsidRDefault="00E8206B" w:rsidP="00E8206B">
      <w:pPr>
        <w:pStyle w:val="1-Tekst6nivo"/>
      </w:pPr>
      <w:r>
        <w:t>Šablon</w:t>
      </w:r>
      <w:r w:rsidR="009C6806">
        <w:t xml:space="preserve"> </w:t>
      </w:r>
      <w:r>
        <w:t>treba da se pokreće na određenu akciju korisnika u sistemu i otvara u MS Office-u kako bi korisnik mogao da ga ažurira po potrebi i sačuva u sistemu</w:t>
      </w:r>
    </w:p>
    <w:p w14:paraId="655DAAC0" w14:textId="4F5F2BDD" w:rsidR="00E8206B" w:rsidRDefault="00E8206B" w:rsidP="00E8206B">
      <w:pPr>
        <w:pStyle w:val="1-Tekst6nivo"/>
      </w:pPr>
      <w:r>
        <w:t>Definisanje novih šablona i njihovo kreiranje, kao i izmjenu postojećih treba da budu dostupni korisniku sa ulogom administratora bez potrebe za dodatnim programiranjem</w:t>
      </w:r>
    </w:p>
    <w:p w14:paraId="556C61BD" w14:textId="3EF16FEA" w:rsidR="00E8206B" w:rsidRDefault="00E8206B" w:rsidP="00E8206B">
      <w:pPr>
        <w:pStyle w:val="1-Tekst6nivo"/>
      </w:pPr>
      <w:r>
        <w:t>Na osnovu podataka koji su uneseni, potrebno je da sistem omogućava automatsko generisanje dokumenata na osnovu šablona za svaki od tipova dokumenata, sa popunjenim podacima</w:t>
      </w:r>
    </w:p>
    <w:p w14:paraId="39EE6F45" w14:textId="7A3ADB06" w:rsidR="00E8206B" w:rsidRDefault="00E8206B" w:rsidP="00E8206B">
      <w:pPr>
        <w:pStyle w:val="1-Tekst6nivo"/>
      </w:pPr>
      <w:r w:rsidRPr="00433D45">
        <w:t>Organizaciona struktura treba da sadrži skup ovlašćenih autorizovanih korisnika (organizacione jedinice, pojedini korisnici) koji su kompetentni za rad sa određenim predmetima/dokumentima</w:t>
      </w:r>
    </w:p>
    <w:p w14:paraId="0B2F7B38" w14:textId="5B23748B" w:rsidR="00E8206B" w:rsidRDefault="00E8206B" w:rsidP="00E8206B">
      <w:pPr>
        <w:pStyle w:val="1-Tekst6nivo"/>
      </w:pPr>
      <w:r w:rsidRPr="00433D45">
        <w:lastRenderedPageBreak/>
        <w:t>Potrebno je omogućiti da se određeni tipovi dokumenata mogu voditi po verzijama u sistemu</w:t>
      </w:r>
    </w:p>
    <w:p w14:paraId="468A3900" w14:textId="77777777" w:rsidR="00F958A6" w:rsidRPr="001B57E3" w:rsidRDefault="00F958A6" w:rsidP="00F958A6">
      <w:pPr>
        <w:pStyle w:val="1-Tekst6nivo"/>
      </w:pPr>
      <w:r w:rsidRPr="00C40BD2">
        <w:t>Kreiranje tipova dokumenata i njihovih anotacija prema potrebama korisnika</w:t>
      </w:r>
    </w:p>
    <w:p w14:paraId="3796BBF5" w14:textId="7216435E" w:rsidR="00E8206B" w:rsidRDefault="00E8206B" w:rsidP="00E8206B">
      <w:pPr>
        <w:pStyle w:val="1-Tekst6nivo"/>
      </w:pPr>
      <w:r w:rsidRPr="00433D45">
        <w:t xml:space="preserve">Konfiguracijom i </w:t>
      </w:r>
      <w:proofErr w:type="spellStart"/>
      <w:r w:rsidRPr="00433D45">
        <w:t>parametrizacijom</w:t>
      </w:r>
      <w:proofErr w:type="spellEnd"/>
      <w:r w:rsidRPr="00433D45">
        <w:t xml:space="preserve"> sistema treba definisati tipove dokumenata koji se mogu voditi po verzijama kao i koji korisnici mogu imati pomenutu funkcionalnost</w:t>
      </w:r>
    </w:p>
    <w:p w14:paraId="2CB56AB7" w14:textId="6D3A5686" w:rsidR="00E8206B" w:rsidRDefault="00E8206B" w:rsidP="00E8206B">
      <w:pPr>
        <w:pStyle w:val="1-Tekst6nivo"/>
      </w:pPr>
      <w:r w:rsidRPr="00433D45">
        <w:t>Za svaku verziju dokumenta potrebno je da postoji evidencija ko je kreirao verziju i šta je promijenio</w:t>
      </w:r>
    </w:p>
    <w:p w14:paraId="46CBB79C" w14:textId="1ACE08F5" w:rsidR="00E8206B" w:rsidRDefault="00E8206B" w:rsidP="00E8206B">
      <w:pPr>
        <w:pStyle w:val="1-Tekst6nivo"/>
      </w:pPr>
      <w:r w:rsidRPr="00433D45">
        <w:t>Takođe je bitno da se prethodne verzije dokumenta ne mogu mijenjati već trebaju biti dostupne za uvid i to korisnicima koji budu imali pravo u sistemu</w:t>
      </w:r>
    </w:p>
    <w:p w14:paraId="104FC04E" w14:textId="384DDD63" w:rsidR="00E8206B" w:rsidRDefault="00E8206B" w:rsidP="00E8206B">
      <w:pPr>
        <w:pStyle w:val="1-Tekst6nivo"/>
      </w:pPr>
      <w:r w:rsidRPr="00433D45">
        <w:t>U praksi, može biti i do 50 radnih verzija dokumenta</w:t>
      </w:r>
    </w:p>
    <w:p w14:paraId="5E9121A3" w14:textId="279C92FC" w:rsidR="00E8206B" w:rsidRDefault="00E8206B" w:rsidP="00E8206B">
      <w:pPr>
        <w:pStyle w:val="1-Tekst6nivo"/>
      </w:pPr>
      <w:r>
        <w:t>Parametarsko definisanje procedura, poslovnih pravila i tipova dokumenata, kao i definisanje različitih brojčanika za numerisanje predmeta/dokumenata različitih poslovnih procesa</w:t>
      </w:r>
    </w:p>
    <w:p w14:paraId="00C457FD" w14:textId="18F26F17" w:rsidR="00E8206B" w:rsidRDefault="00E8206B" w:rsidP="00E8206B">
      <w:pPr>
        <w:pStyle w:val="1-Tekst6nivo"/>
      </w:pPr>
      <w:r>
        <w:t>Parametarsko definisanje dodatnih atributa na radnim tokovima i tipovima dokumenata</w:t>
      </w:r>
    </w:p>
    <w:p w14:paraId="4CB24760" w14:textId="565B177F" w:rsidR="00E8206B" w:rsidRDefault="00E8206B" w:rsidP="00603248">
      <w:pPr>
        <w:pStyle w:val="1-Tekst6nivo"/>
      </w:pPr>
      <w:bookmarkStart w:id="9" w:name="_Hlk158984178"/>
      <w:r w:rsidRPr="000D08BB">
        <w:t xml:space="preserve">Kancelarijsko </w:t>
      </w:r>
      <w:bookmarkEnd w:id="9"/>
      <w:r w:rsidRPr="000D08BB">
        <w:t xml:space="preserve">poslovanje, u skladu sa pravnim propisima sa dodatnim zahtjevima vezanim za nadležnost i specifičnostima </w:t>
      </w:r>
      <w:r w:rsidR="00603248" w:rsidRPr="00603248">
        <w:t xml:space="preserve">rada u </w:t>
      </w:r>
      <w:proofErr w:type="spellStart"/>
      <w:r w:rsidRPr="000D08BB">
        <w:t>UZKD</w:t>
      </w:r>
      <w:proofErr w:type="spellEnd"/>
    </w:p>
    <w:p w14:paraId="6E69052A" w14:textId="0CA545A5" w:rsidR="00E8206B" w:rsidRDefault="00E8206B" w:rsidP="00E8206B">
      <w:pPr>
        <w:pStyle w:val="1-Tekst6nivo"/>
      </w:pPr>
      <w:r w:rsidRPr="00433D45">
        <w:t>Povezivanje predmeta sa Dosijeima</w:t>
      </w:r>
    </w:p>
    <w:p w14:paraId="4DF80D8D" w14:textId="3B6D6FCF" w:rsidR="00E8206B" w:rsidRDefault="00E8206B" w:rsidP="00E8206B">
      <w:pPr>
        <w:pStyle w:val="1-Tekst6nivo"/>
      </w:pPr>
      <w:r w:rsidRPr="00433D45">
        <w:t>Prilikom unosa osnovnih podataka o predmetima, po definisanom automatizmu svaki predmet treba da dobije identifikacionu i klasifikacionu oznaku u skladu sa važećim pravilima i sistemom označavanja</w:t>
      </w:r>
    </w:p>
    <w:p w14:paraId="402CA646" w14:textId="28D0A9A5" w:rsidR="00E8206B" w:rsidRDefault="00E8206B" w:rsidP="00E8206B">
      <w:pPr>
        <w:pStyle w:val="1-Tekst6nivo"/>
      </w:pPr>
      <w:r w:rsidRPr="00433D45">
        <w:t xml:space="preserve">Funkcionalnost grupisanje dokumenata u predmete, kao i mogućnost da se vrši grupisanje više predmeta i/ili dokumenata u </w:t>
      </w:r>
      <w:r w:rsidR="00603248" w:rsidRPr="00433D45">
        <w:t>Dosije</w:t>
      </w:r>
    </w:p>
    <w:p w14:paraId="0BF3B349" w14:textId="3E542535" w:rsidR="00E8206B" w:rsidRDefault="00E8206B" w:rsidP="00E8206B">
      <w:pPr>
        <w:pStyle w:val="1-Tekst6nivo"/>
      </w:pPr>
      <w:r>
        <w:t>Mogućnost da se otvori novi Dosije</w:t>
      </w:r>
    </w:p>
    <w:p w14:paraId="1F31A18E" w14:textId="3D24344D" w:rsidR="00E8206B" w:rsidRDefault="00E8206B" w:rsidP="00E8206B">
      <w:pPr>
        <w:pStyle w:val="1-Tekst6nivo"/>
      </w:pPr>
      <w:r w:rsidRPr="000D08BB">
        <w:t xml:space="preserve">Arhiviranje predmeta i dokumenata u elektronsku arhivu i </w:t>
      </w:r>
      <w:proofErr w:type="spellStart"/>
      <w:r w:rsidRPr="000D08BB">
        <w:t>prenos</w:t>
      </w:r>
      <w:proofErr w:type="spellEnd"/>
      <w:r w:rsidRPr="000D08BB">
        <w:t xml:space="preserve"> u elektronsku dokumentaciju</w:t>
      </w:r>
    </w:p>
    <w:p w14:paraId="4E0F9A9A" w14:textId="30F743D7" w:rsidR="00E8206B" w:rsidRPr="00C40BD2" w:rsidRDefault="00E8206B" w:rsidP="00E8206B">
      <w:pPr>
        <w:pStyle w:val="1-Tekst6nivo"/>
      </w:pPr>
      <w:r w:rsidRPr="00C40BD2">
        <w:t>Praćenje priliva i strukture kategorija arhivskog materijala</w:t>
      </w:r>
    </w:p>
    <w:p w14:paraId="2ABE136F" w14:textId="0B834F6A" w:rsidR="00F958A6" w:rsidRDefault="00F958A6" w:rsidP="00F958A6">
      <w:pPr>
        <w:pStyle w:val="1-Tekst6nivo"/>
      </w:pPr>
      <w:r w:rsidRPr="00C40BD2">
        <w:t xml:space="preserve">Sistem treba </w:t>
      </w:r>
      <w:r w:rsidR="00603248">
        <w:t>da omogući</w:t>
      </w:r>
      <w:r w:rsidR="00603248" w:rsidRPr="00C40BD2">
        <w:t xml:space="preserve"> </w:t>
      </w:r>
      <w:r w:rsidRPr="00C40BD2">
        <w:t>evidenciju lokacija predmeta/dokumenata u fizičkoj arhivi</w:t>
      </w:r>
    </w:p>
    <w:p w14:paraId="551D5F14" w14:textId="77777777" w:rsidR="00F958A6" w:rsidRDefault="00F958A6" w:rsidP="00F958A6">
      <w:pPr>
        <w:pStyle w:val="1-Tekst6nivo"/>
      </w:pPr>
      <w:r w:rsidRPr="00C40BD2">
        <w:t>Sistem treba da ima i polje u koje će se pamtiti prethodne lokacije tog dokumenta/predmeta</w:t>
      </w:r>
    </w:p>
    <w:p w14:paraId="4BD861A1" w14:textId="261E8E52" w:rsidR="00F958A6" w:rsidRPr="00C40BD2" w:rsidRDefault="00F958A6" w:rsidP="00F958A6">
      <w:pPr>
        <w:pStyle w:val="1-Tekst6nivo"/>
      </w:pPr>
      <w:r w:rsidRPr="00C40BD2">
        <w:t>Evidentiranje partnera i pridruživanja dokumenata partnerima (</w:t>
      </w:r>
      <w:r w:rsidR="00603248">
        <w:t>Pojedinci</w:t>
      </w:r>
      <w:r w:rsidRPr="00C40BD2">
        <w:t xml:space="preserve">, </w:t>
      </w:r>
      <w:r w:rsidRPr="00603248">
        <w:t xml:space="preserve">Grupe </w:t>
      </w:r>
      <w:r w:rsidRPr="00C40BD2">
        <w:t xml:space="preserve">ili </w:t>
      </w:r>
      <w:r w:rsidR="002D6F1B">
        <w:t>I</w:t>
      </w:r>
      <w:r w:rsidR="002D6F1B" w:rsidRPr="00C40BD2">
        <w:t>nstitucije</w:t>
      </w:r>
      <w:r w:rsidRPr="00C40BD2">
        <w:t>)</w:t>
      </w:r>
    </w:p>
    <w:p w14:paraId="17E38164" w14:textId="7589968B" w:rsidR="00E8206B" w:rsidRDefault="00E8206B" w:rsidP="00E8206B">
      <w:pPr>
        <w:pStyle w:val="1-Tekst6nivo"/>
      </w:pPr>
      <w:r w:rsidRPr="00C40BD2">
        <w:t>Distribucija dokumenata putem elektronske pošte</w:t>
      </w:r>
    </w:p>
    <w:p w14:paraId="0DE798DF" w14:textId="3A61474F" w:rsidR="00E8206B" w:rsidRDefault="00E8206B" w:rsidP="00E8206B">
      <w:pPr>
        <w:pStyle w:val="1-Tekst6nivo"/>
      </w:pPr>
      <w:r w:rsidRPr="00C40BD2">
        <w:t>Distribucija dokumenata putem ulazne i izlazne pošte i djelovodnika</w:t>
      </w:r>
    </w:p>
    <w:p w14:paraId="08E057B1" w14:textId="40F9826F" w:rsidR="00E8206B" w:rsidRDefault="00E8206B" w:rsidP="00E8206B">
      <w:pPr>
        <w:pStyle w:val="1-Tekst6nivo"/>
      </w:pPr>
      <w:r>
        <w:t>D</w:t>
      </w:r>
      <w:r w:rsidRPr="00EF502B">
        <w:t xml:space="preserve">okument </w:t>
      </w:r>
      <w:r>
        <w:t xml:space="preserve">se </w:t>
      </w:r>
      <w:r w:rsidRPr="00EF502B">
        <w:t>može poslati iz sistema nekom drugom korisniku putem email-a, kao i da se dokument koji je stigao na isti način može uključiti u dokumentacioni sistem (arhivu)</w:t>
      </w:r>
    </w:p>
    <w:p w14:paraId="2190C904" w14:textId="0FCF6FCE" w:rsidR="00E8206B" w:rsidRDefault="002D6F1B" w:rsidP="00E8206B">
      <w:pPr>
        <w:pStyle w:val="1-Tekst6nivo"/>
      </w:pPr>
      <w:r>
        <w:t>Elektronska pošta treba da se tretira</w:t>
      </w:r>
      <w:r w:rsidRPr="00EF502B">
        <w:t xml:space="preserve"> </w:t>
      </w:r>
      <w:r w:rsidR="00E8206B" w:rsidRPr="00EF502B">
        <w:t>kao složeni dokumenti koji može imati jedan ili više različitih priloga u različitim formatima zapisa</w:t>
      </w:r>
    </w:p>
    <w:p w14:paraId="4A7C5C45" w14:textId="092F7C2C" w:rsidR="00E8206B" w:rsidRDefault="00E8206B" w:rsidP="00E8206B">
      <w:pPr>
        <w:pStyle w:val="1-Tekst6nivo"/>
      </w:pPr>
      <w:r w:rsidRPr="00EF502B">
        <w:t>Sistem treba da ima mogućnost kreiranja poruka koje korisnici sistema mogu međusobno razmjenjivati</w:t>
      </w:r>
    </w:p>
    <w:p w14:paraId="1FEC974A" w14:textId="7DBB47F2" w:rsidR="00E8206B" w:rsidRDefault="00E8206B" w:rsidP="00E8206B">
      <w:pPr>
        <w:pStyle w:val="1-Tekst6nivo"/>
      </w:pPr>
      <w:r w:rsidRPr="00EF502B">
        <w:t>Ponuđeno rješenje treba da omogući kreiranje i razmjenu dvije vrste poruka – javne i privatne</w:t>
      </w:r>
    </w:p>
    <w:p w14:paraId="5274ABA7" w14:textId="14C41650" w:rsidR="00E8206B" w:rsidRDefault="00E8206B" w:rsidP="00E8206B">
      <w:pPr>
        <w:pStyle w:val="1-Tekst6nivo"/>
      </w:pPr>
      <w:r w:rsidRPr="00EF502B">
        <w:t>Poruke privatnog tipa su poruke koje vidi samo autor poruke i onaj kome je ta poruka poslata</w:t>
      </w:r>
    </w:p>
    <w:p w14:paraId="60EA013B" w14:textId="4198B73B" w:rsidR="00E8206B" w:rsidRDefault="00E8206B" w:rsidP="00E8206B">
      <w:pPr>
        <w:pStyle w:val="1-Tekst6nivo"/>
      </w:pPr>
      <w:r w:rsidRPr="00EF502B">
        <w:t>Javne poruke se razmjenjuju po principu oglasne table – postavljaju se i definiše im se rok važnosti, tj. rok u kojem su dostupne svim korisnicima sistema</w:t>
      </w:r>
    </w:p>
    <w:p w14:paraId="0C3E0CED" w14:textId="1ABA26CE" w:rsidR="00E8206B" w:rsidRDefault="00E8206B" w:rsidP="00E8206B">
      <w:pPr>
        <w:pStyle w:val="1-Tekst6nivo"/>
      </w:pPr>
      <w:r w:rsidRPr="00EF502B">
        <w:t>Sistem treba da omogući da kreiranje i rad sa zadacima bude povezan sa sistemom za obavještavanje</w:t>
      </w:r>
    </w:p>
    <w:p w14:paraId="4382A76E" w14:textId="726F748A" w:rsidR="00E8206B" w:rsidRDefault="00E8206B" w:rsidP="00E8206B">
      <w:pPr>
        <w:pStyle w:val="1-Tekst6nivo"/>
      </w:pPr>
      <w:r w:rsidRPr="00EF502B">
        <w:lastRenderedPageBreak/>
        <w:t>Potrebno je omogućiti slanje mail notifikacija automatski iz sistema za akcije kao što su: kreiranje zadatka i dodjela korisniku, promjena statusa zadatka, zatvaranje zadatka</w:t>
      </w:r>
      <w:r>
        <w:t>…</w:t>
      </w:r>
    </w:p>
    <w:p w14:paraId="065DFDCF" w14:textId="38D6CBD1" w:rsidR="00E8206B" w:rsidRDefault="00E8206B" w:rsidP="00E8206B">
      <w:pPr>
        <w:pStyle w:val="1-Tekst6nivo"/>
      </w:pPr>
      <w:r w:rsidRPr="00EF502B">
        <w:t>Sva komunikacija se arhivira</w:t>
      </w:r>
    </w:p>
    <w:p w14:paraId="5EDE8F51" w14:textId="2A3D7FF4" w:rsidR="00E8206B" w:rsidRDefault="00E8206B" w:rsidP="00E8206B">
      <w:pPr>
        <w:pStyle w:val="1-Tekst6nivo"/>
      </w:pPr>
      <w:r w:rsidRPr="00433D45">
        <w:t xml:space="preserve">Preuzimanje dokumenata iz modula Elektronske </w:t>
      </w:r>
      <w:r w:rsidR="002D6F1B">
        <w:t>a</w:t>
      </w:r>
      <w:r w:rsidRPr="00433D45">
        <w:t xml:space="preserve">rhive ili Digitalne </w:t>
      </w:r>
      <w:r w:rsidR="002D6F1B">
        <w:t>d</w:t>
      </w:r>
      <w:r w:rsidRPr="00433D45">
        <w:t>okumentacije i eksporta dokumentacije u isti</w:t>
      </w:r>
    </w:p>
    <w:p w14:paraId="1B2CFB35" w14:textId="0D458907" w:rsidR="00E8206B" w:rsidRDefault="00E8206B" w:rsidP="00E8206B">
      <w:pPr>
        <w:pStyle w:val="1-Tekst6nivo"/>
      </w:pPr>
      <w:r w:rsidRPr="00433D45">
        <w:t>Sistem treba da omogući da se sa bilo koga objekata (dokumenta, predmet, zadatak) može poslati određeno obavještenje (pod uslovom da korisnik ima pravo po autorizaciji da pokrene akciju za kreiranje novoga obavještenja) odabranom korisniku ili grupi u sistemu</w:t>
      </w:r>
    </w:p>
    <w:p w14:paraId="27ADDF7F" w14:textId="6D771AA1" w:rsidR="00E8206B" w:rsidRDefault="00E8206B" w:rsidP="00E8206B">
      <w:pPr>
        <w:pStyle w:val="1-Tekst6nivo"/>
      </w:pPr>
      <w:r>
        <w:t>Omogućiti da se dokument može poslati iz sistema nekom drugom korisniku putem email-a, kao i da se dokument koji je stigao na isti način može uključiti u dokumentacioni sistem (arhivu)</w:t>
      </w:r>
    </w:p>
    <w:p w14:paraId="5463CA4D" w14:textId="5C52501E" w:rsidR="00E8206B" w:rsidRDefault="00E8206B" w:rsidP="00E8206B">
      <w:pPr>
        <w:pStyle w:val="1-Tekst6nivo"/>
      </w:pPr>
      <w:r>
        <w:t xml:space="preserve">Pritom </w:t>
      </w:r>
      <w:r w:rsidRPr="00CF4E4E">
        <w:rPr>
          <w:strike/>
        </w:rPr>
        <w:t>se</w:t>
      </w:r>
      <w:r>
        <w:t xml:space="preserve"> e-</w:t>
      </w:r>
      <w:proofErr w:type="spellStart"/>
      <w:r>
        <w:t>mailovi</w:t>
      </w:r>
      <w:proofErr w:type="spellEnd"/>
      <w:r>
        <w:t xml:space="preserve"> treba da tretiraju kao složeni dokumenti koji </w:t>
      </w:r>
      <w:r w:rsidR="002D6F1B">
        <w:t xml:space="preserve">mogu </w:t>
      </w:r>
      <w:r>
        <w:t>imati jedan ili više različitih priloga u različitim formatima zapisa</w:t>
      </w:r>
    </w:p>
    <w:p w14:paraId="1354CA89" w14:textId="6E0054D5" w:rsidR="00E8206B" w:rsidRDefault="00E8206B" w:rsidP="00E8206B">
      <w:pPr>
        <w:pStyle w:val="1-Tekst6nivo"/>
      </w:pPr>
      <w:r>
        <w:t>Komunikacija između korisnika unutar modula i između modula</w:t>
      </w:r>
    </w:p>
    <w:p w14:paraId="36EAA616" w14:textId="636E3C0F" w:rsidR="00E8206B" w:rsidRDefault="00E8206B" w:rsidP="00E8206B">
      <w:pPr>
        <w:pStyle w:val="1-Tekst6nivo"/>
      </w:pPr>
      <w:r>
        <w:t>Obavještenje treba da sadrže minimum sljedeće atribute: Naziv obavještenja; Opis obavještenja; Priloge obavještenja; Naziv korisnika koji je obavještenje kreirao; Datum i vrijeme kreiranja obavještenja</w:t>
      </w:r>
    </w:p>
    <w:p w14:paraId="62F27C4C" w14:textId="3C53FAB8" w:rsidR="00E8206B" w:rsidRDefault="00E8206B" w:rsidP="00E8206B">
      <w:pPr>
        <w:pStyle w:val="1-Tekst6nivo"/>
      </w:pPr>
      <w:r>
        <w:t>Sistem treba da ima mogućnost slanja poruke putem e</w:t>
      </w:r>
      <w:r w:rsidR="00CF4E4E">
        <w:t>-</w:t>
      </w:r>
      <w:r>
        <w:t xml:space="preserve">maila, direktno sa nekog objekta, koja će sadržati reference tog objekta, </w:t>
      </w:r>
      <w:proofErr w:type="spellStart"/>
      <w:r>
        <w:t>preko</w:t>
      </w:r>
      <w:proofErr w:type="spellEnd"/>
      <w:r>
        <w:t xml:space="preserve"> koje primalac e-maila može direktno pristupiti objektu iz sistema (uz poštovanje svih pravila autorizacije, i pravila životnog ciklusa dokumenta)</w:t>
      </w:r>
    </w:p>
    <w:p w14:paraId="0B975571" w14:textId="4120E6E0" w:rsidR="00E8206B" w:rsidRDefault="00E8206B" w:rsidP="00E8206B">
      <w:pPr>
        <w:pStyle w:val="1-Tekst6nivo"/>
      </w:pPr>
      <w:r>
        <w:t>Sistem internog razmjenjivanja poruka kroz sistem</w:t>
      </w:r>
    </w:p>
    <w:p w14:paraId="47B57DC2" w14:textId="3C8E7B67" w:rsidR="00E8206B" w:rsidRDefault="00E8206B" w:rsidP="00E8206B">
      <w:pPr>
        <w:pStyle w:val="1-Tekst6nivo"/>
      </w:pPr>
      <w:r>
        <w:t>Potrebno je da korisnici imaju mogućnost dinamičkog kreiranja izvještaja i definisanja uslova za sve prikazane vrijednosti</w:t>
      </w:r>
    </w:p>
    <w:p w14:paraId="18A64DAD" w14:textId="7D9E4A1F" w:rsidR="00E8206B" w:rsidRDefault="00E8206B" w:rsidP="00E8206B">
      <w:pPr>
        <w:pStyle w:val="1-Tekst6nivo"/>
      </w:pPr>
      <w:r>
        <w:t>Izvještaji treba da se generišu u tabelarnoj i formi grafikona</w:t>
      </w:r>
    </w:p>
    <w:p w14:paraId="3EFEA34A" w14:textId="224E4484" w:rsidR="00E8206B" w:rsidRPr="000661A7" w:rsidRDefault="00E8206B" w:rsidP="00E8206B">
      <w:pPr>
        <w:pStyle w:val="1-Tekst6nivo"/>
        <w:rPr>
          <w:strike/>
        </w:rPr>
      </w:pPr>
      <w:r w:rsidRPr="002D6F1B">
        <w:t xml:space="preserve">Takođe je potrebno omogućiti čuvanje izvještaja (eksport) u, minimum, </w:t>
      </w:r>
      <w:proofErr w:type="spellStart"/>
      <w:r w:rsidR="002D6F1B" w:rsidRPr="002D6F1B">
        <w:t>HTML</w:t>
      </w:r>
      <w:proofErr w:type="spellEnd"/>
      <w:r w:rsidR="002D6F1B">
        <w:t xml:space="preserve"> PDF, Excel i </w:t>
      </w:r>
      <w:proofErr w:type="spellStart"/>
      <w:r w:rsidR="002D6F1B">
        <w:t>CVS</w:t>
      </w:r>
      <w:proofErr w:type="spellEnd"/>
      <w:r w:rsidR="002D6F1B">
        <w:t xml:space="preserve"> format</w:t>
      </w:r>
    </w:p>
    <w:p w14:paraId="49CB25A0" w14:textId="2EFC227B" w:rsidR="00E8206B" w:rsidRDefault="00E8206B" w:rsidP="00E8206B">
      <w:pPr>
        <w:pStyle w:val="1-Tekst6nivo"/>
      </w:pPr>
      <w:r>
        <w:t>Sistem za izvještavanje će posjedovati dva načina za izvještavanje: statički izvještaji i dinamički izvještaji</w:t>
      </w:r>
    </w:p>
    <w:p w14:paraId="116F3981" w14:textId="44CAB12F" w:rsidR="00E8206B" w:rsidRDefault="00E8206B" w:rsidP="00E8206B">
      <w:pPr>
        <w:pStyle w:val="1-Tekst6nivo"/>
      </w:pPr>
      <w:r>
        <w:t>Statički izvještaji predstavljaju unaprijed razvijene izvještaje na osnovu zahtijeva koji će biti specificirani u toku realizacije projekta, a koji će se oslanjati na proste izvještaje na osnovu definisanih zbirki podataka ili statističke izvještaje o aktuelnim ili izvršenim procesima</w:t>
      </w:r>
    </w:p>
    <w:p w14:paraId="72FDBD30" w14:textId="4F09C4AB" w:rsidR="00E8206B" w:rsidRDefault="00E8206B" w:rsidP="00E8206B">
      <w:pPr>
        <w:pStyle w:val="1-Tekst6nivo"/>
      </w:pPr>
      <w:r>
        <w:t>Statički izvještaji moraju posjedovati mogućnost filtriranja po predefinisanim atributima izvještaja</w:t>
      </w:r>
    </w:p>
    <w:p w14:paraId="0B4FC48A" w14:textId="1900CEC9" w:rsidR="00E8206B" w:rsidRDefault="00E8206B" w:rsidP="00E8206B">
      <w:pPr>
        <w:pStyle w:val="1-Tekst6nivo"/>
      </w:pPr>
      <w:r>
        <w:t>Statički izvještaji mogu da prikazuju podatke u jednom nivou ili grupisane podatke u više nivoa</w:t>
      </w:r>
    </w:p>
    <w:p w14:paraId="0E339D68" w14:textId="2E33EC66" w:rsidR="00E8206B" w:rsidRDefault="00E8206B" w:rsidP="00E8206B">
      <w:pPr>
        <w:pStyle w:val="1-Tekst6nivo"/>
      </w:pPr>
      <w:r>
        <w:t>Svaki od nivoa može imati prikaz po nekom od atributa izvještaja, a mora postojati i mogućnost sumiranja na nivou cijelog izvještaja</w:t>
      </w:r>
    </w:p>
    <w:p w14:paraId="6D2A45E4" w14:textId="6876216E" w:rsidR="00E8206B" w:rsidRDefault="00E8206B" w:rsidP="00E8206B">
      <w:pPr>
        <w:pStyle w:val="1-Tekst6nivo"/>
      </w:pPr>
      <w:r>
        <w:t>Bez obzira koliko će biti dobro definisani statički izvještaji i koliko skupova podataka će oni pokriti, nemoguće je očekivati da se svi izvještaji izrade u toku razvoja sistema i nije moguće predvi</w:t>
      </w:r>
      <w:r w:rsidR="000661A7">
        <w:t>dj</w:t>
      </w:r>
      <w:r>
        <w:t>eti sve izvještaje koji će služiti za neke buduće analize</w:t>
      </w:r>
    </w:p>
    <w:p w14:paraId="09C834FE" w14:textId="576A869F" w:rsidR="00E8206B" w:rsidRDefault="00E8206B" w:rsidP="00E8206B">
      <w:pPr>
        <w:pStyle w:val="1-Tekst6nivo"/>
      </w:pPr>
      <w:r>
        <w:t>Iz tog razloga, sistem za dinamičko izvještavanje je obavezna komponenta sistema koja nudi mogućnost da korisnici sami definišu izvještaje</w:t>
      </w:r>
    </w:p>
    <w:p w14:paraId="60A59CCF" w14:textId="08664B7C" w:rsidR="00E8206B" w:rsidRDefault="00E8206B" w:rsidP="00E8206B">
      <w:pPr>
        <w:pStyle w:val="1-Tekst6nivo"/>
      </w:pPr>
      <w:r>
        <w:t>Sistem za dinamičko izvještavanje mora posjedovati najmanje dva načina modeliranja izvještaja: modeliranje dvodimenzionalnih izvještaja putem opcije za filtriranje po atributima i modeliranje trodimenzionalnih izvještaja</w:t>
      </w:r>
    </w:p>
    <w:p w14:paraId="0631C4C0" w14:textId="3DBCA081" w:rsidR="00E8206B" w:rsidRDefault="00E8206B" w:rsidP="00E8206B">
      <w:pPr>
        <w:pStyle w:val="1-Tekst6nivo"/>
      </w:pPr>
      <w:r>
        <w:lastRenderedPageBreak/>
        <w:t>Sistem mora da sadrži poseban modul za administraciju na koji će pravo pristupa imati samo autorizovani korisnici (administratori)</w:t>
      </w:r>
    </w:p>
    <w:p w14:paraId="3E55AE93" w14:textId="3AF4004F" w:rsidR="00E8206B" w:rsidRDefault="00E8206B" w:rsidP="00E8206B">
      <w:pPr>
        <w:pStyle w:val="1-Tekst6nivo"/>
      </w:pPr>
      <w:r>
        <w:t>Administrator je zadužen za kreiranje korisničkih naloga i njihovih lozinki, kreiranje logičkih cjelina, odnosno grupa korisnika i kreiranje i dodjeljivanje privilegija tako kreiranim grupama, odnosno korisnicima</w:t>
      </w:r>
    </w:p>
    <w:p w14:paraId="78171969" w14:textId="5FB196D3" w:rsidR="00E8206B" w:rsidRDefault="00E8206B" w:rsidP="00E8206B">
      <w:pPr>
        <w:pStyle w:val="1-Tekst6nivo"/>
      </w:pPr>
      <w:r>
        <w:t>Nalozi za pristup sistemu, po modulima, po funkcijama</w:t>
      </w:r>
    </w:p>
    <w:p w14:paraId="2936D372" w14:textId="2D9C4937" w:rsidR="00E8206B" w:rsidRDefault="00E8206B" w:rsidP="00E8206B">
      <w:pPr>
        <w:pStyle w:val="1-Tekst6nivo"/>
      </w:pPr>
      <w:r>
        <w:t>Definisanje svih uloga koje korisnici mogu imati u sistemu i dodjela istih određenom korisniku ili grupi korisnika</w:t>
      </w:r>
    </w:p>
    <w:p w14:paraId="7A464286" w14:textId="77777777" w:rsidR="00F958A6" w:rsidRPr="001B57E3" w:rsidRDefault="00F958A6" w:rsidP="00F958A6">
      <w:pPr>
        <w:pStyle w:val="1-Tekst6nivo"/>
      </w:pPr>
      <w:r w:rsidRPr="00C40BD2">
        <w:t>Definisanje korisnika i njihovih privilegija pristupa pojedinim tipovima dokumenata, predmetima, partnerima i kategorijama arhivskog materijala</w:t>
      </w:r>
    </w:p>
    <w:p w14:paraId="375A9175" w14:textId="7261D103" w:rsidR="00E8206B" w:rsidRDefault="00E8206B" w:rsidP="00E8206B">
      <w:pPr>
        <w:pStyle w:val="1-Tekst6nivo"/>
      </w:pPr>
      <w:r w:rsidRPr="00305A0F">
        <w:t>Definisanje korisnika, njihove pripadnosti pojedinim poslovnim procesima i njihovih privilegija pristupa pojedinim dokumentima</w:t>
      </w:r>
    </w:p>
    <w:p w14:paraId="288B1590" w14:textId="6DA51D4C" w:rsidR="00E8206B" w:rsidRDefault="00E8206B" w:rsidP="00E8206B">
      <w:pPr>
        <w:pStyle w:val="1-Tekst6nivo"/>
      </w:pPr>
      <w:r>
        <w:t>Definisanje organizacione strukture koja će se koristiti za osnovnu autorizaciju korisnika</w:t>
      </w:r>
    </w:p>
    <w:p w14:paraId="7AC709E7" w14:textId="16ED7293" w:rsidR="00E8206B" w:rsidRDefault="00E8206B" w:rsidP="00E8206B">
      <w:pPr>
        <w:pStyle w:val="1-Tekst6nivo"/>
      </w:pPr>
      <w:r w:rsidRPr="00C40BD2">
        <w:t xml:space="preserve">Potrebno je </w:t>
      </w:r>
      <w:proofErr w:type="spellStart"/>
      <w:r w:rsidRPr="00C40BD2">
        <w:t>obezb</w:t>
      </w:r>
      <w:r w:rsidR="000661A7">
        <w:t>i</w:t>
      </w:r>
      <w:r w:rsidRPr="00C40BD2">
        <w:t>jediti</w:t>
      </w:r>
      <w:proofErr w:type="spellEnd"/>
      <w:r w:rsidRPr="00C40BD2">
        <w:t xml:space="preserve"> redovno pravljenje rezervnih kopija sistema (</w:t>
      </w:r>
      <w:proofErr w:type="spellStart"/>
      <w:r w:rsidRPr="00C40BD2">
        <w:t>backup</w:t>
      </w:r>
      <w:proofErr w:type="spellEnd"/>
      <w:r w:rsidRPr="00C40BD2">
        <w:t>)</w:t>
      </w:r>
    </w:p>
    <w:p w14:paraId="40D3E5E5" w14:textId="5D7CB111" w:rsidR="00E8206B" w:rsidRDefault="002D6F1B" w:rsidP="00E8206B">
      <w:pPr>
        <w:pStyle w:val="1-Tekst6nivo"/>
      </w:pPr>
      <w:r>
        <w:t xml:space="preserve">Dodjelom </w:t>
      </w:r>
      <w:r w:rsidR="00E8206B">
        <w:t>kontrolnih lista svakom korisniku ili dokumentu, definišu se prava pristupa za svaki objekat u sistemu</w:t>
      </w:r>
    </w:p>
    <w:p w14:paraId="1C274927" w14:textId="31064680" w:rsidR="00E8206B" w:rsidRDefault="00E8206B" w:rsidP="00E8206B">
      <w:pPr>
        <w:pStyle w:val="1-Tekst6nivo"/>
      </w:pPr>
      <w:r w:rsidRPr="00305A0F">
        <w:t xml:space="preserve">Sistem treba da </w:t>
      </w:r>
      <w:proofErr w:type="spellStart"/>
      <w:r w:rsidRPr="00305A0F">
        <w:t>obezbijedi</w:t>
      </w:r>
      <w:proofErr w:type="spellEnd"/>
      <w:r w:rsidRPr="00305A0F">
        <w:t xml:space="preserve"> i kompletno praćenje evidencija događaja i istorijata promjena (akcija) koji su se obavljali nad dokumentima i podacima</w:t>
      </w:r>
    </w:p>
    <w:p w14:paraId="2A2E112B" w14:textId="6B1C200B" w:rsidR="00E8206B" w:rsidRDefault="00E8206B" w:rsidP="00E8206B">
      <w:pPr>
        <w:pStyle w:val="1-Tekst6nivo"/>
      </w:pPr>
      <w:r w:rsidRPr="00305A0F">
        <w:t>Potrebno je da se evidentiraju svi događaji nad predmetima i dokumentom pri čemu  se upisuje korisnik, vrijeme i kratak opis akcije</w:t>
      </w:r>
    </w:p>
    <w:p w14:paraId="44557AB5" w14:textId="37810150" w:rsidR="00E8206B" w:rsidRDefault="00E8206B" w:rsidP="00E8206B">
      <w:pPr>
        <w:pStyle w:val="1-Tekst6nivo"/>
      </w:pPr>
      <w:r w:rsidRPr="00305A0F">
        <w:t xml:space="preserve">Takođe, potrebno je voditi </w:t>
      </w:r>
      <w:proofErr w:type="spellStart"/>
      <w:r w:rsidRPr="00305A0F">
        <w:t>error</w:t>
      </w:r>
      <w:proofErr w:type="spellEnd"/>
      <w:r w:rsidRPr="00305A0F">
        <w:t xml:space="preserve"> log u cilju što efikasnijeg utvrđivanja i otklanjanja grešaka u radu sistema</w:t>
      </w:r>
    </w:p>
    <w:p w14:paraId="3129A83E" w14:textId="6B498F32" w:rsidR="00E8206B" w:rsidRDefault="00E8206B" w:rsidP="00E8206B">
      <w:pPr>
        <w:pStyle w:val="1-Tekst6nivo"/>
      </w:pPr>
      <w:r w:rsidRPr="00433D45">
        <w:t>Softversko rješenje treba da obrađuje greške nastale prilikom rada sa bazom</w:t>
      </w:r>
    </w:p>
    <w:p w14:paraId="26282BFD" w14:textId="35A7392F" w:rsidR="00E8206B" w:rsidRPr="00305A0F" w:rsidRDefault="00E8206B" w:rsidP="00E8206B">
      <w:pPr>
        <w:pStyle w:val="1-Tekst6nivo"/>
      </w:pPr>
      <w:r w:rsidRPr="00433D45">
        <w:t xml:space="preserve">Softversko rješenje treba da vrši </w:t>
      </w:r>
      <w:proofErr w:type="spellStart"/>
      <w:r w:rsidRPr="00433D45">
        <w:t>validaciju</w:t>
      </w:r>
      <w:proofErr w:type="spellEnd"/>
      <w:r w:rsidRPr="00433D45">
        <w:t xml:space="preserve"> prije smještanja podataka u bazu</w:t>
      </w:r>
    </w:p>
    <w:p w14:paraId="6E2C5E1A" w14:textId="62D2377A" w:rsidR="00E8206B" w:rsidRDefault="00E8206B" w:rsidP="00E8206B">
      <w:pPr>
        <w:pStyle w:val="1-Tekst6nivo"/>
      </w:pPr>
      <w:r>
        <w:t xml:space="preserve">Sistem treba da omogući funkcionalnost upravljanja zapisima, tj. da </w:t>
      </w:r>
      <w:proofErr w:type="spellStart"/>
      <w:r>
        <w:t>obezbijedi</w:t>
      </w:r>
      <w:proofErr w:type="spellEnd"/>
      <w:r>
        <w:t xml:space="preserve"> i osigura da se sadržaj zapisa neće izmijeniti tokom čitavog perioda čuvanja u sistemu</w:t>
      </w:r>
    </w:p>
    <w:p w14:paraId="3722F971" w14:textId="6BF2F5F2" w:rsidR="00E8206B" w:rsidRDefault="00E8206B" w:rsidP="00E8206B">
      <w:pPr>
        <w:pStyle w:val="1-Tekst6nivo"/>
      </w:pPr>
      <w:r w:rsidRPr="00C40BD2">
        <w:t>Administratorsko upravljanje obrisanim dokumentima</w:t>
      </w:r>
    </w:p>
    <w:p w14:paraId="63EFFE08" w14:textId="390ED269" w:rsidR="00E50C89" w:rsidRPr="00EF502B" w:rsidRDefault="00E50C89" w:rsidP="00E50C89">
      <w:pPr>
        <w:pStyle w:val="1-Tekst6nivo"/>
      </w:pPr>
      <w:r w:rsidRPr="00EF502B">
        <w:t>Pretraživanj</w:t>
      </w:r>
      <w:r>
        <w:t>e</w:t>
      </w:r>
      <w:r w:rsidRPr="00EF502B">
        <w:t xml:space="preserve"> </w:t>
      </w:r>
      <w:r>
        <w:t xml:space="preserve">se vrši po raznim </w:t>
      </w:r>
      <w:r w:rsidRPr="00EF502B">
        <w:t>klasifikacijama, anotacijama, ključnim r</w:t>
      </w:r>
      <w:r w:rsidR="000661A7">
        <w:t>ij</w:t>
      </w:r>
      <w:r w:rsidRPr="00EF502B">
        <w:t>ečima, komentarima i osnovnim elementima kako pojedinačno, tako i kombinovano</w:t>
      </w:r>
    </w:p>
    <w:p w14:paraId="08F168DA" w14:textId="7760FD5B" w:rsidR="00E50C89" w:rsidRDefault="00E50C89" w:rsidP="00E50C89">
      <w:pPr>
        <w:pStyle w:val="1-Tekst6nivo"/>
      </w:pPr>
      <w:r>
        <w:t>Omogućiti brzo i efikasno pretraživanje predmeta i dokumenata prema različitim kriterijumima (naziv, opis, broj predmeta/dokumenta, podnosi</w:t>
      </w:r>
      <w:r w:rsidR="000661A7">
        <w:t xml:space="preserve">lac </w:t>
      </w:r>
      <w:r>
        <w:t>zahtjeva, ključne riječi...) kako bi se olakšao rad korisnicima u pisarnici i dokumentaciji</w:t>
      </w:r>
    </w:p>
    <w:p w14:paraId="305034E9" w14:textId="12302294" w:rsidR="00E50C89" w:rsidRDefault="00E50C89" w:rsidP="00E50C89">
      <w:pPr>
        <w:pStyle w:val="1-Tekst6nivo"/>
      </w:pPr>
      <w:r>
        <w:t>Pretraživanja po atributima poslovnih procesa, po tipovima dokumenata, sektorima i ostalim elementima, kako pojedinačno, tako i kombinovano</w:t>
      </w:r>
    </w:p>
    <w:p w14:paraId="100A8D96" w14:textId="391FC0B1" w:rsidR="00E50C89" w:rsidRDefault="00E50C89" w:rsidP="00E50C89">
      <w:pPr>
        <w:pStyle w:val="1-Tekst6nivo"/>
      </w:pPr>
      <w:r>
        <w:t>Pretraživanja predmeta i dokumenata prema različitim kriterijumima</w:t>
      </w:r>
    </w:p>
    <w:p w14:paraId="53EDD7A9" w14:textId="101B46D5" w:rsidR="0040533A" w:rsidRDefault="0040533A" w:rsidP="0040533A">
      <w:pPr>
        <w:pStyle w:val="1-Tekst6nivo"/>
      </w:pPr>
      <w:r>
        <w:t>K</w:t>
      </w:r>
      <w:r w:rsidRPr="00C40BD2">
        <w:t xml:space="preserve">riterijum </w:t>
      </w:r>
      <w:r>
        <w:t xml:space="preserve">za </w:t>
      </w:r>
      <w:r w:rsidRPr="00C40BD2">
        <w:t>pretrag</w:t>
      </w:r>
      <w:r>
        <w:t>u</w:t>
      </w:r>
      <w:r w:rsidRPr="00C40BD2">
        <w:t xml:space="preserve"> može </w:t>
      </w:r>
      <w:r>
        <w:t xml:space="preserve">se </w:t>
      </w:r>
      <w:r w:rsidRPr="00C40BD2">
        <w:t>koristiti označeni (selektovani) prostor na samoj mapi</w:t>
      </w:r>
    </w:p>
    <w:p w14:paraId="0832ED62" w14:textId="1CA9CCBA" w:rsidR="00E50C89" w:rsidRDefault="00E50C89" w:rsidP="00E50C89">
      <w:pPr>
        <w:pStyle w:val="1-Tekst6nivo"/>
      </w:pPr>
      <w:r w:rsidRPr="00551FC3">
        <w:t>U skladu sa zakonskim propisima, treba da se omogući izvoz ili uvoz podataka u/iz drugih sistema</w:t>
      </w:r>
    </w:p>
    <w:p w14:paraId="24C97A35" w14:textId="197445E3" w:rsidR="00E50C89" w:rsidRDefault="00E50C89" w:rsidP="00E50C89">
      <w:pPr>
        <w:pStyle w:val="1-Tekst6nivo"/>
      </w:pPr>
      <w:r w:rsidRPr="00551FC3">
        <w:t>Osim državnih organa posebna specifičnost je iz arhivskog, bibliotečkog ili muzejskog sistema</w:t>
      </w:r>
    </w:p>
    <w:p w14:paraId="6062002B" w14:textId="5CDDDCF0" w:rsidR="00E50C89" w:rsidRDefault="00E50C89" w:rsidP="00E50C89">
      <w:pPr>
        <w:pStyle w:val="1-Tekst6nivo"/>
      </w:pPr>
      <w:r w:rsidRPr="00551FC3">
        <w:t>Omogućavanje unosa postojećih podataka putem formatiranih razgraničenih datoteka definisanih kolona (</w:t>
      </w:r>
      <w:proofErr w:type="spellStart"/>
      <w:r w:rsidR="000661A7">
        <w:t>CSV</w:t>
      </w:r>
      <w:proofErr w:type="spellEnd"/>
      <w:r w:rsidRPr="00551FC3">
        <w:t>)</w:t>
      </w:r>
    </w:p>
    <w:p w14:paraId="00899ECE" w14:textId="405CEF98" w:rsidR="00E50C89" w:rsidRDefault="00E50C89" w:rsidP="00E50C89">
      <w:pPr>
        <w:pStyle w:val="1-Tekst6nivo"/>
      </w:pPr>
      <w:r w:rsidRPr="00FD46BF">
        <w:rPr>
          <w:szCs w:val="22"/>
        </w:rPr>
        <w:t xml:space="preserve">Portal treba da bude moderna </w:t>
      </w:r>
      <w:r w:rsidR="002D6F1B" w:rsidRPr="002D6F1B">
        <w:rPr>
          <w:szCs w:val="22"/>
        </w:rPr>
        <w:t>v</w:t>
      </w:r>
      <w:r w:rsidRPr="002D6F1B">
        <w:rPr>
          <w:szCs w:val="22"/>
        </w:rPr>
        <w:t>eb</w:t>
      </w:r>
      <w:r w:rsidRPr="006A5725">
        <w:t xml:space="preserve"> aplikacija sa </w:t>
      </w:r>
      <w:proofErr w:type="spellStart"/>
      <w:r w:rsidRPr="006A5725">
        <w:t>MVC</w:t>
      </w:r>
      <w:proofErr w:type="spellEnd"/>
      <w:r w:rsidRPr="006A5725">
        <w:t xml:space="preserve"> arhitekturom koja omogućava: komunikaciju sa bazom podataka, odgovarajuću obradu podataka, prikazivanje sadržaja u pogodnim formama, </w:t>
      </w:r>
      <w:proofErr w:type="spellStart"/>
      <w:r w:rsidRPr="006A5725">
        <w:t>georeferenciranje</w:t>
      </w:r>
      <w:proofErr w:type="spellEnd"/>
      <w:r w:rsidRPr="006A5725">
        <w:t xml:space="preserve"> kulturnog dobra, odgovarajuću interakciju sa korisnikom u zavisnosti od tipa korisničkog naloga, prilagodljivost veličini korisničkog uređaja (PC, tablet, </w:t>
      </w:r>
      <w:proofErr w:type="spellStart"/>
      <w:r w:rsidRPr="006A5725">
        <w:t>smartphone</w:t>
      </w:r>
      <w:proofErr w:type="spellEnd"/>
      <w:r w:rsidRPr="006A5725">
        <w:t xml:space="preserve">), </w:t>
      </w:r>
      <w:r w:rsidRPr="006A5725">
        <w:lastRenderedPageBreak/>
        <w:t>postavljanje komentara od strane korisnika sa odgovarajućom kontrolom sadržaja i prikaz sadržaja na više jezika</w:t>
      </w:r>
    </w:p>
    <w:p w14:paraId="67CB0D3D" w14:textId="316F87B0" w:rsidR="001B57E3" w:rsidRDefault="001B57E3" w:rsidP="00F13A8A">
      <w:bookmarkStart w:id="10" w:name="_Hlk157154602"/>
      <w:bookmarkEnd w:id="7"/>
    </w:p>
    <w:p w14:paraId="3DA24ADC" w14:textId="77777777" w:rsidR="003C44DA" w:rsidRPr="00C40BD2" w:rsidRDefault="003C44DA" w:rsidP="003C44DA">
      <w:pPr>
        <w:pStyle w:val="1-Tekst1nivo"/>
      </w:pPr>
      <w:bookmarkStart w:id="11" w:name="_Hlk158200090"/>
      <w:bookmarkStart w:id="12" w:name="_Hlk157075786"/>
      <w:r w:rsidRPr="00C40BD2">
        <w:t>UVOĐENJE I POSTAVKA SISTEMA</w:t>
      </w:r>
    </w:p>
    <w:p w14:paraId="7E2588E7" w14:textId="77777777" w:rsidR="001F010C" w:rsidRDefault="009279E9" w:rsidP="003C44DA">
      <w:pPr>
        <w:pStyle w:val="1-Tekst2nivo"/>
      </w:pPr>
      <w:r w:rsidRPr="009279E9">
        <w:t>Izvršilac je u obavezi da izvrši kompletnu implementaciju sistema i njegovo puštanje  u eksploataciju</w:t>
      </w:r>
    </w:p>
    <w:p w14:paraId="44643403" w14:textId="77777777" w:rsidR="001F010C" w:rsidRDefault="009279E9" w:rsidP="003C44DA">
      <w:pPr>
        <w:pStyle w:val="1-Tekst6nivo"/>
      </w:pPr>
      <w:r w:rsidRPr="00C40BD2">
        <w:t>U vezi sa ovim aktivnostima, neophodno je da se eksplicitno opiše metodologija implementacije koja se primjenjuje</w:t>
      </w:r>
    </w:p>
    <w:p w14:paraId="5F3EB00A" w14:textId="77777777" w:rsidR="001F010C" w:rsidRDefault="009279E9" w:rsidP="003C44DA">
      <w:pPr>
        <w:pStyle w:val="1-Tekst6nivo"/>
      </w:pPr>
      <w:r w:rsidRPr="00C40BD2">
        <w:t xml:space="preserve">Davalac usluge treba da dostavi detaljan plan projekta implementacije, indicirajući jasno trajanje svake </w:t>
      </w:r>
      <w:proofErr w:type="spellStart"/>
      <w:r w:rsidRPr="00C40BD2">
        <w:t>podfaze</w:t>
      </w:r>
      <w:proofErr w:type="spellEnd"/>
      <w:r w:rsidRPr="00C40BD2">
        <w:t xml:space="preserve"> rada, broj izvršilaca sa obje strane učesnika projekta i zahtijevane stručne profile učesnika u projektu</w:t>
      </w:r>
    </w:p>
    <w:p w14:paraId="712C3332" w14:textId="07C92CE1" w:rsidR="001F010C" w:rsidRDefault="009279E9" w:rsidP="003C44DA">
      <w:pPr>
        <w:pStyle w:val="1-Tekst6nivo"/>
      </w:pPr>
      <w:r w:rsidRPr="00C40BD2">
        <w:t xml:space="preserve">Takođe je potrebno precizno navesti neophodan broj </w:t>
      </w:r>
      <w:r w:rsidR="002D6F1B">
        <w:t>subjekata i dana</w:t>
      </w:r>
      <w:r w:rsidR="002D6F1B" w:rsidRPr="00C40BD2">
        <w:t xml:space="preserve"> </w:t>
      </w:r>
      <w:r w:rsidRPr="00C40BD2">
        <w:t>za svaku aktivnost implementacije</w:t>
      </w:r>
    </w:p>
    <w:p w14:paraId="0399727D" w14:textId="26D14EA4" w:rsidR="001F010C" w:rsidRDefault="009279E9" w:rsidP="003C44DA">
      <w:pPr>
        <w:pStyle w:val="1-Tekst6nivo"/>
      </w:pPr>
      <w:r w:rsidRPr="00C40BD2">
        <w:t xml:space="preserve">Potrebno da se </w:t>
      </w:r>
      <w:r w:rsidR="002D6F1B">
        <w:t>subjekti i dani</w:t>
      </w:r>
      <w:r w:rsidR="002D6F1B" w:rsidRPr="00C40BD2">
        <w:t xml:space="preserve"> </w:t>
      </w:r>
      <w:proofErr w:type="spellStart"/>
      <w:r w:rsidRPr="00C40BD2">
        <w:t>kategorizuju</w:t>
      </w:r>
      <w:proofErr w:type="spellEnd"/>
      <w:r w:rsidRPr="00C40BD2">
        <w:t xml:space="preserve"> po fazama implementacije i specijalizaciji izvođača</w:t>
      </w:r>
    </w:p>
    <w:p w14:paraId="57A3E06B" w14:textId="47B4F14A" w:rsidR="009279E9" w:rsidRPr="009279E9" w:rsidRDefault="009279E9" w:rsidP="003C44DA">
      <w:pPr>
        <w:pStyle w:val="1-Tekst2nivo"/>
      </w:pPr>
      <w:r w:rsidRPr="009279E9">
        <w:t>Potrebno je da Izvršilac prilikom realizacije sistema koristi standardne metodologije projektovanja i softverske alate za analizu i razvoj sistema</w:t>
      </w:r>
    </w:p>
    <w:p w14:paraId="7DA40325" w14:textId="28424FE8" w:rsidR="001F010C" w:rsidRDefault="009279E9" w:rsidP="003C44DA">
      <w:pPr>
        <w:pStyle w:val="1-Tekst6nivo"/>
      </w:pPr>
      <w:r w:rsidRPr="00C40BD2">
        <w:t>Veoma je bitno da se pri</w:t>
      </w:r>
      <w:r w:rsidR="00D9096D">
        <w:t xml:space="preserve"> </w:t>
      </w:r>
      <w:r w:rsidRPr="00C40BD2">
        <w:t>tom</w:t>
      </w:r>
      <w:r w:rsidR="00D9096D">
        <w:t>e</w:t>
      </w:r>
      <w:r w:rsidRPr="00C40BD2">
        <w:t xml:space="preserve"> </w:t>
      </w:r>
      <w:proofErr w:type="spellStart"/>
      <w:r w:rsidRPr="00C40BD2">
        <w:t>obezbijedi</w:t>
      </w:r>
      <w:proofErr w:type="spellEnd"/>
      <w:r w:rsidRPr="00C40BD2">
        <w:t xml:space="preserve"> </w:t>
      </w:r>
      <w:proofErr w:type="spellStart"/>
      <w:r w:rsidRPr="00C40BD2">
        <w:t>dokumentovanost</w:t>
      </w:r>
      <w:proofErr w:type="spellEnd"/>
      <w:r w:rsidRPr="00C40BD2">
        <w:t xml:space="preserve"> svih faza projekta i verifikacija rezultata na prelasku između faza</w:t>
      </w:r>
    </w:p>
    <w:p w14:paraId="27A7468A" w14:textId="77777777" w:rsidR="001F010C" w:rsidRDefault="009279E9" w:rsidP="003C44DA">
      <w:pPr>
        <w:pStyle w:val="1-Tekst6nivo"/>
      </w:pPr>
      <w:r w:rsidRPr="00C40BD2">
        <w:t>Davaocu usluge će, za implementaciju rješenja, biti na raspolaganju već uspostavljena hardversko-softverska infrastruktura</w:t>
      </w:r>
    </w:p>
    <w:p w14:paraId="47EECC87" w14:textId="77777777" w:rsidR="001F010C" w:rsidRDefault="009279E9" w:rsidP="003C44DA">
      <w:pPr>
        <w:pStyle w:val="1-Tekst6nivo"/>
      </w:pPr>
      <w:r w:rsidRPr="00C40BD2">
        <w:t>Projektnim zadatkom potrebno je opisati obavezu obuke korisnika sistema Naručioca za korišćenje i obuku administratora</w:t>
      </w:r>
    </w:p>
    <w:p w14:paraId="197EB766" w14:textId="4E05E1CB" w:rsidR="001F010C" w:rsidRDefault="009279E9" w:rsidP="003C44DA">
      <w:pPr>
        <w:pStyle w:val="1-Tekst6nivo"/>
      </w:pPr>
      <w:r w:rsidRPr="00C40BD2">
        <w:t>Izvršilac je u obavezi da eksplicitno iskaže neophodan broj i vrstu predavač</w:t>
      </w:r>
      <w:r w:rsidR="00687D8C">
        <w:t>a i</w:t>
      </w:r>
      <w:r w:rsidRPr="00C40BD2">
        <w:t xml:space="preserve"> dana stručne obuke za sve kategorije korisnika u organizacionoj strukturi Naručioca</w:t>
      </w:r>
    </w:p>
    <w:p w14:paraId="01FE61BD" w14:textId="39E82275" w:rsidR="009279E9" w:rsidRPr="00C40BD2" w:rsidRDefault="009279E9" w:rsidP="003C44DA">
      <w:pPr>
        <w:pStyle w:val="1-Tekst6nivo"/>
      </w:pPr>
      <w:r w:rsidRPr="00C40BD2">
        <w:t>Takođe se podrazumijeva da se obuka korisnika sprovodi na lokaciji Naručioca</w:t>
      </w:r>
    </w:p>
    <w:p w14:paraId="5B9B3062" w14:textId="77777777" w:rsidR="001F010C" w:rsidRDefault="009279E9" w:rsidP="003C44DA">
      <w:pPr>
        <w:pStyle w:val="1-Tekst6nivo"/>
      </w:pPr>
      <w:r w:rsidRPr="00C40BD2">
        <w:t xml:space="preserve">Plan obuke treba da bude zasnovan na nekoj metodologiji ili standardnim i </w:t>
      </w:r>
      <w:proofErr w:type="spellStart"/>
      <w:r w:rsidRPr="00C40BD2">
        <w:t>zahtijevanim</w:t>
      </w:r>
      <w:proofErr w:type="spellEnd"/>
      <w:r w:rsidRPr="00C40BD2">
        <w:t xml:space="preserve"> znanjima po modulu kursa obuke koji se odnosi na tehničke karakteristike predloženog programa</w:t>
      </w:r>
    </w:p>
    <w:p w14:paraId="5AEB0824" w14:textId="77777777" w:rsidR="001F010C" w:rsidRDefault="009279E9" w:rsidP="003C44DA">
      <w:pPr>
        <w:pStyle w:val="1-Tekst6nivo"/>
      </w:pPr>
      <w:r w:rsidRPr="00C40BD2">
        <w:t>Obuka treba da obuhvati sve komponente ponuđenog sistema, uključujući i procedure za administraciju samog sistema</w:t>
      </w:r>
    </w:p>
    <w:p w14:paraId="3ED7FE1D" w14:textId="6B9C014E" w:rsidR="009279E9" w:rsidRPr="009279E9" w:rsidRDefault="009279E9" w:rsidP="003C44DA">
      <w:pPr>
        <w:pStyle w:val="1-Tekst2nivo"/>
      </w:pPr>
      <w:r w:rsidRPr="009279E9">
        <w:t>Plan obuke treba da bude prilagođen sljedećim  zahtjevima:</w:t>
      </w:r>
    </w:p>
    <w:p w14:paraId="7F3C7F44" w14:textId="77777777" w:rsidR="009279E9" w:rsidRPr="00C40BD2" w:rsidRDefault="009279E9" w:rsidP="003C44DA">
      <w:pPr>
        <w:pStyle w:val="1-Tekst6nivo"/>
      </w:pPr>
      <w:r w:rsidRPr="00C40BD2">
        <w:t xml:space="preserve">Tehničku obuku za </w:t>
      </w:r>
      <w:proofErr w:type="spellStart"/>
      <w:r w:rsidRPr="00C40BD2">
        <w:t>IT</w:t>
      </w:r>
      <w:proofErr w:type="spellEnd"/>
      <w:r w:rsidRPr="00C40BD2">
        <w:t xml:space="preserve"> saradnike korisnika (administratori sistema)</w:t>
      </w:r>
    </w:p>
    <w:p w14:paraId="4EEB40A6" w14:textId="77777777" w:rsidR="009279E9" w:rsidRPr="00C40BD2" w:rsidRDefault="009279E9" w:rsidP="003C44DA">
      <w:pPr>
        <w:pStyle w:val="1-Tekst6nivo"/>
      </w:pPr>
      <w:r w:rsidRPr="00C40BD2">
        <w:t>Obuku krajnjih korisnika (korisnici za unos i upravljanje podacima u sistemu)</w:t>
      </w:r>
    </w:p>
    <w:p w14:paraId="098C27F9" w14:textId="77777777" w:rsidR="001F010C" w:rsidRDefault="009279E9" w:rsidP="003C44DA">
      <w:pPr>
        <w:pStyle w:val="1-Tekst2nivo"/>
      </w:pPr>
      <w:r w:rsidRPr="00C40BD2">
        <w:t xml:space="preserve">U ponudi mora biti jasno garantovano da predviđeni kursevi neće </w:t>
      </w:r>
      <w:proofErr w:type="spellStart"/>
      <w:r w:rsidRPr="00C40BD2">
        <w:t>proizvesti</w:t>
      </w:r>
      <w:proofErr w:type="spellEnd"/>
      <w:r w:rsidRPr="00C40BD2">
        <w:t xml:space="preserve"> dodatne troškove za Naručioca</w:t>
      </w:r>
    </w:p>
    <w:p w14:paraId="78FC9FFE" w14:textId="77777777" w:rsidR="001F010C" w:rsidRDefault="009279E9" w:rsidP="003C44DA">
      <w:pPr>
        <w:pStyle w:val="1-Tekst2nivo"/>
      </w:pPr>
      <w:r w:rsidRPr="00C40BD2">
        <w:t xml:space="preserve">Svi materijali i drugi uslovi za izvođenje obuke, moraju biti </w:t>
      </w:r>
      <w:proofErr w:type="spellStart"/>
      <w:r w:rsidRPr="00C40BD2">
        <w:t>obezbijeđeni</w:t>
      </w:r>
      <w:proofErr w:type="spellEnd"/>
      <w:r w:rsidRPr="00C40BD2">
        <w:t xml:space="preserve"> od strane Izvođača</w:t>
      </w:r>
    </w:p>
    <w:p w14:paraId="3309B295" w14:textId="77777777" w:rsidR="001F010C" w:rsidRDefault="009279E9" w:rsidP="003C44DA">
      <w:pPr>
        <w:pStyle w:val="1-Tekst2nivo"/>
      </w:pPr>
      <w:r w:rsidRPr="00C40BD2">
        <w:t>Sva pisana dokumentacija mora biti na crnogorskom jeziku</w:t>
      </w:r>
    </w:p>
    <w:p w14:paraId="4D5691C1" w14:textId="0E92DBDF" w:rsidR="009279E9" w:rsidRPr="00C40BD2" w:rsidRDefault="009279E9" w:rsidP="003C44DA">
      <w:pPr>
        <w:pStyle w:val="1-Tekst2nivo"/>
      </w:pPr>
      <w:r w:rsidRPr="00C40BD2">
        <w:t>Projektnim zadatkom potrebno je navesti i obaveze budućeg davaoca usluge, a u vezi sa garantnim rokom i to:</w:t>
      </w:r>
    </w:p>
    <w:p w14:paraId="397A2D96" w14:textId="10CB4DA9" w:rsidR="001F010C" w:rsidRDefault="00CB663D" w:rsidP="003C44DA">
      <w:pPr>
        <w:pStyle w:val="1-Tekst6nivo"/>
      </w:pPr>
      <w:r w:rsidRPr="00C40BD2">
        <w:t xml:space="preserve">Uslove </w:t>
      </w:r>
      <w:r w:rsidR="009279E9" w:rsidRPr="00C40BD2">
        <w:t>o godišnjem održavanju kako u garantnom periodu, tako i nakon isteka garancije, "on line" i po potrebi na lokaciji Naručioca</w:t>
      </w:r>
    </w:p>
    <w:p w14:paraId="18E171D8" w14:textId="77777777" w:rsidR="001F010C" w:rsidRDefault="009279E9" w:rsidP="003C44DA">
      <w:pPr>
        <w:pStyle w:val="1-Tekst6nivo"/>
      </w:pPr>
      <w:r w:rsidRPr="00C40BD2">
        <w:t>Minimalni garantni rok prihvatljiv Naručiocu je dvanaest mjeseci</w:t>
      </w:r>
    </w:p>
    <w:p w14:paraId="742E93F4" w14:textId="77777777" w:rsidR="001F010C" w:rsidRDefault="009279E9" w:rsidP="003C44DA">
      <w:pPr>
        <w:pStyle w:val="1-Tekst2nivo"/>
      </w:pPr>
      <w:r w:rsidRPr="00C40BD2">
        <w:lastRenderedPageBreak/>
        <w:t>Ponuđač treba da ima lokalni centar za podršku stacioniran na teritoriji Crne Gore i neophodno je omogućiti administraciju i otkrivanje grešaka sa udaljene lokacije</w:t>
      </w:r>
    </w:p>
    <w:p w14:paraId="09FBC8A8" w14:textId="1BD9235E" w:rsidR="009279E9" w:rsidRPr="00C40BD2" w:rsidRDefault="009279E9" w:rsidP="003C44DA">
      <w:pPr>
        <w:pStyle w:val="1-Tekst2nivo"/>
      </w:pPr>
      <w:r w:rsidRPr="00C40BD2">
        <w:t xml:space="preserve">Ponuđač treba da opiše koji tip tehničke podrške će biti </w:t>
      </w:r>
      <w:proofErr w:type="spellStart"/>
      <w:r w:rsidRPr="00C40BD2">
        <w:t>obezbijeđen</w:t>
      </w:r>
      <w:proofErr w:type="spellEnd"/>
      <w:r w:rsidRPr="00C40BD2">
        <w:t>, i to:</w:t>
      </w:r>
    </w:p>
    <w:p w14:paraId="1DA4624B" w14:textId="0719C977" w:rsidR="001F010C" w:rsidRDefault="00CB663D" w:rsidP="003C44DA">
      <w:pPr>
        <w:pStyle w:val="1-Tekst6nivo"/>
      </w:pPr>
      <w:r w:rsidRPr="00C40BD2">
        <w:t xml:space="preserve">Kako </w:t>
      </w:r>
      <w:r w:rsidR="009279E9" w:rsidRPr="00C40BD2">
        <w:t>će podrška biti izvedena – telefonski, e-</w:t>
      </w:r>
      <w:proofErr w:type="spellStart"/>
      <w:r w:rsidR="009279E9" w:rsidRPr="00C40BD2">
        <w:t>mailom</w:t>
      </w:r>
      <w:proofErr w:type="spellEnd"/>
      <w:r w:rsidR="009279E9" w:rsidRPr="00C40BD2">
        <w:t xml:space="preserve">, faksom, na lokaciji korisnika, </w:t>
      </w:r>
      <w:proofErr w:type="spellStart"/>
      <w:r w:rsidR="009279E9" w:rsidRPr="00C40BD2">
        <w:t>itd</w:t>
      </w:r>
      <w:proofErr w:type="spellEnd"/>
    </w:p>
    <w:p w14:paraId="25122CF9" w14:textId="7B09DF12" w:rsidR="001F010C" w:rsidRDefault="00CB663D" w:rsidP="003C44DA">
      <w:pPr>
        <w:pStyle w:val="1-Tekst6nivo"/>
      </w:pPr>
      <w:r w:rsidRPr="00C40BD2">
        <w:t xml:space="preserve">Vrijeme </w:t>
      </w:r>
      <w:r w:rsidR="009279E9" w:rsidRPr="00C40BD2">
        <w:t>i način odziva, kao i vrijeme identifikacije problema, i</w:t>
      </w:r>
    </w:p>
    <w:p w14:paraId="4224BE86" w14:textId="2F61F9EE" w:rsidR="001F010C" w:rsidRDefault="00CB663D" w:rsidP="003C44DA">
      <w:pPr>
        <w:pStyle w:val="1-Tekst6nivo"/>
      </w:pPr>
      <w:r w:rsidRPr="00C40BD2">
        <w:t xml:space="preserve">Vrijeme </w:t>
      </w:r>
      <w:r w:rsidR="009279E9" w:rsidRPr="00C40BD2">
        <w:t>potrebno za rješavanje identifikovanog problema</w:t>
      </w:r>
    </w:p>
    <w:p w14:paraId="0DC7C074" w14:textId="77777777" w:rsidR="003C44DA" w:rsidRPr="00C40BD2" w:rsidRDefault="003C44DA" w:rsidP="003C44DA">
      <w:pPr>
        <w:pStyle w:val="1-Tekst1nivo"/>
      </w:pPr>
      <w:proofErr w:type="spellStart"/>
      <w:r w:rsidRPr="00C40BD2">
        <w:t>User</w:t>
      </w:r>
      <w:proofErr w:type="spellEnd"/>
      <w:r w:rsidRPr="00C40BD2">
        <w:t xml:space="preserve"> </w:t>
      </w:r>
      <w:proofErr w:type="spellStart"/>
      <w:r w:rsidRPr="00C40BD2">
        <w:t>Aceptance</w:t>
      </w:r>
      <w:proofErr w:type="spellEnd"/>
      <w:r w:rsidRPr="00C40BD2">
        <w:t xml:space="preserve"> test</w:t>
      </w:r>
    </w:p>
    <w:p w14:paraId="2AE93FB9" w14:textId="77777777" w:rsidR="001F010C" w:rsidRDefault="009279E9" w:rsidP="003C44DA">
      <w:pPr>
        <w:pStyle w:val="1-Tekst2nivo"/>
      </w:pPr>
      <w:proofErr w:type="spellStart"/>
      <w:r w:rsidRPr="00C40BD2">
        <w:t>User</w:t>
      </w:r>
      <w:proofErr w:type="spellEnd"/>
      <w:r w:rsidRPr="00C40BD2">
        <w:t xml:space="preserve"> </w:t>
      </w:r>
      <w:proofErr w:type="spellStart"/>
      <w:r w:rsidRPr="00C40BD2">
        <w:t>Acceptance</w:t>
      </w:r>
      <w:proofErr w:type="spellEnd"/>
      <w:r w:rsidRPr="00C40BD2">
        <w:t xml:space="preserve"> Test (</w:t>
      </w:r>
      <w:proofErr w:type="spellStart"/>
      <w:r w:rsidRPr="00C40BD2">
        <w:t>UAT</w:t>
      </w:r>
      <w:proofErr w:type="spellEnd"/>
      <w:r w:rsidRPr="00C40BD2">
        <w:t xml:space="preserve">) je posljednja </w:t>
      </w:r>
      <w:r w:rsidR="003C44DA">
        <w:t xml:space="preserve">obavezna </w:t>
      </w:r>
      <w:r w:rsidRPr="00C40BD2">
        <w:t>faza u testiranju softvera</w:t>
      </w:r>
    </w:p>
    <w:p w14:paraId="611040E3" w14:textId="77777777" w:rsidR="001F010C" w:rsidRDefault="009279E9" w:rsidP="003C44DA">
      <w:pPr>
        <w:pStyle w:val="1-Tekst2nivo"/>
      </w:pPr>
      <w:r w:rsidRPr="00C40BD2">
        <w:t xml:space="preserve">Tokom </w:t>
      </w:r>
      <w:proofErr w:type="spellStart"/>
      <w:r w:rsidRPr="00C40BD2">
        <w:t>UAT</w:t>
      </w:r>
      <w:proofErr w:type="spellEnd"/>
      <w:r w:rsidRPr="00C40BD2">
        <w:t>, korisnici  će testirati softver kako bi se uvjerili da su isporučeni i spremni za upotrebu u realnom okruženju svi funkcionalni i nefunkcionalni zahtjevi</w:t>
      </w:r>
    </w:p>
    <w:p w14:paraId="70B98D73" w14:textId="513E60B1" w:rsidR="009279E9" w:rsidRPr="00C40BD2" w:rsidRDefault="009279E9" w:rsidP="003C44DA">
      <w:pPr>
        <w:pStyle w:val="1-Tekst2nivo"/>
      </w:pPr>
      <w:r w:rsidRPr="00C40BD2">
        <w:t xml:space="preserve">Sljedeći koraci moraju biti sprovedeni vezani za </w:t>
      </w:r>
      <w:proofErr w:type="spellStart"/>
      <w:r w:rsidRPr="00C40BD2">
        <w:t>UAT</w:t>
      </w:r>
      <w:proofErr w:type="spellEnd"/>
      <w:r w:rsidRPr="00C40BD2">
        <w:t>:</w:t>
      </w:r>
    </w:p>
    <w:p w14:paraId="197472BC" w14:textId="77777777" w:rsidR="009279E9" w:rsidRPr="00C40BD2" w:rsidRDefault="009279E9" w:rsidP="003C44DA">
      <w:pPr>
        <w:pStyle w:val="1-Tekst6nivo"/>
      </w:pPr>
      <w:r w:rsidRPr="00C40BD2">
        <w:t xml:space="preserve">Planiranje </w:t>
      </w:r>
      <w:proofErr w:type="spellStart"/>
      <w:r w:rsidRPr="00C40BD2">
        <w:t>UAT</w:t>
      </w:r>
      <w:proofErr w:type="spellEnd"/>
      <w:r w:rsidRPr="00C40BD2">
        <w:t xml:space="preserve">: Izvođač predaje plan za sprovođenje </w:t>
      </w:r>
      <w:proofErr w:type="spellStart"/>
      <w:r w:rsidRPr="00C40BD2">
        <w:t>UAT</w:t>
      </w:r>
      <w:proofErr w:type="spellEnd"/>
      <w:r w:rsidRPr="00C40BD2">
        <w:t>, a Naručilac odobrava plan</w:t>
      </w:r>
    </w:p>
    <w:p w14:paraId="236256D0" w14:textId="77777777" w:rsidR="009279E9" w:rsidRPr="00C40BD2" w:rsidRDefault="009279E9" w:rsidP="003C44DA">
      <w:pPr>
        <w:pStyle w:val="1-Tekst6nivo"/>
      </w:pPr>
      <w:r w:rsidRPr="00C40BD2">
        <w:t xml:space="preserve">Dizajniranje </w:t>
      </w:r>
      <w:proofErr w:type="spellStart"/>
      <w:r w:rsidRPr="00C40BD2">
        <w:t>testnih</w:t>
      </w:r>
      <w:proofErr w:type="spellEnd"/>
      <w:r w:rsidRPr="00C40BD2">
        <w:t xml:space="preserve"> primjera: </w:t>
      </w:r>
      <w:proofErr w:type="spellStart"/>
      <w:r w:rsidRPr="00C40BD2">
        <w:t>testni</w:t>
      </w:r>
      <w:proofErr w:type="spellEnd"/>
      <w:r w:rsidRPr="00C40BD2">
        <w:t xml:space="preserve"> primjeri su dizajnirani tako da pokriju sve scenarije pri korišćenju sistema u realnom okruženju</w:t>
      </w:r>
    </w:p>
    <w:p w14:paraId="51A86DCC" w14:textId="77777777" w:rsidR="001F010C" w:rsidRDefault="009279E9" w:rsidP="003C44DA">
      <w:pPr>
        <w:pStyle w:val="1-Tekst6nivo"/>
      </w:pPr>
      <w:r w:rsidRPr="00C40BD2">
        <w:t>Izbor tima za testiranje: tim za testiranje će se sastojati od budućih korisnika</w:t>
      </w:r>
    </w:p>
    <w:p w14:paraId="688DA00B" w14:textId="77777777" w:rsidR="001F010C" w:rsidRDefault="009279E9" w:rsidP="003C44DA">
      <w:pPr>
        <w:pStyle w:val="1-Tekst6nivo"/>
      </w:pPr>
      <w:r w:rsidRPr="00C40BD2">
        <w:t xml:space="preserve">Sprovođenje testa i dokumentovanje: tim za testiranje će izvršiti dizajnirane </w:t>
      </w:r>
      <w:proofErr w:type="spellStart"/>
      <w:r w:rsidRPr="00C40BD2">
        <w:t>testne</w:t>
      </w:r>
      <w:proofErr w:type="spellEnd"/>
      <w:r w:rsidRPr="00C40BD2">
        <w:t xml:space="preserve"> primjere</w:t>
      </w:r>
    </w:p>
    <w:p w14:paraId="24CBDFC0" w14:textId="27FACB09" w:rsidR="009279E9" w:rsidRPr="00C40BD2" w:rsidRDefault="009279E9" w:rsidP="003C44DA">
      <w:pPr>
        <w:pStyle w:val="1-Tekst6nivo"/>
      </w:pPr>
      <w:r w:rsidRPr="00C40BD2">
        <w:t>Sve greške i nedostaci će se zabilježiti u zapisniku sa testiranja sa relevantnim komentarima</w:t>
      </w:r>
    </w:p>
    <w:p w14:paraId="3C53958D" w14:textId="77777777" w:rsidR="009279E9" w:rsidRPr="00C40BD2" w:rsidRDefault="009279E9" w:rsidP="003C44DA">
      <w:pPr>
        <w:pStyle w:val="1-Tekst6nivo"/>
      </w:pPr>
      <w:r w:rsidRPr="00C40BD2">
        <w:t>Popravka grešaka (</w:t>
      </w:r>
      <w:proofErr w:type="spellStart"/>
      <w:r w:rsidRPr="00C40BD2">
        <w:t>bug</w:t>
      </w:r>
      <w:proofErr w:type="spellEnd"/>
      <w:r w:rsidRPr="00C40BD2">
        <w:t xml:space="preserve"> </w:t>
      </w:r>
      <w:proofErr w:type="spellStart"/>
      <w:r w:rsidRPr="00C40BD2">
        <w:t>fixing</w:t>
      </w:r>
      <w:proofErr w:type="spellEnd"/>
      <w:r w:rsidRPr="00C40BD2">
        <w:t>): kao odgovor na pronađene greške od strane tima za testiranje, tim za razvoj sistema ispravlja greške</w:t>
      </w:r>
    </w:p>
    <w:p w14:paraId="6D9D2307" w14:textId="77777777" w:rsidR="009279E9" w:rsidRPr="00C40BD2" w:rsidRDefault="009279E9" w:rsidP="003C44DA">
      <w:pPr>
        <w:pStyle w:val="1-Tekst6nivo"/>
      </w:pPr>
      <w:r w:rsidRPr="00C40BD2">
        <w:t xml:space="preserve">Isporuka dokumentacije: nakon ispravke uočenih grešaka i nedostataka, a prije potpisivanja </w:t>
      </w:r>
      <w:proofErr w:type="spellStart"/>
      <w:r w:rsidRPr="00C40BD2">
        <w:t>UAT</w:t>
      </w:r>
      <w:proofErr w:type="spellEnd"/>
      <w:r w:rsidRPr="00C40BD2">
        <w:t xml:space="preserve"> Izvođač će korigovati i dokumentaciju opisanu u poglavlju “Dokumentacija” i predati Naručiocu finalnu verziju dokumentacije projekta</w:t>
      </w:r>
    </w:p>
    <w:p w14:paraId="24E3636D" w14:textId="77777777" w:rsidR="001F010C" w:rsidRDefault="009279E9" w:rsidP="003C44DA">
      <w:pPr>
        <w:pStyle w:val="1-Tekst6nivo"/>
      </w:pPr>
      <w:r w:rsidRPr="00C40BD2">
        <w:t xml:space="preserve">Potpisivanje </w:t>
      </w:r>
      <w:proofErr w:type="spellStart"/>
      <w:r w:rsidRPr="00C40BD2">
        <w:t>UAT</w:t>
      </w:r>
      <w:proofErr w:type="spellEnd"/>
      <w:r w:rsidRPr="00C40BD2">
        <w:t>:</w:t>
      </w:r>
    </w:p>
    <w:p w14:paraId="212F91C8" w14:textId="77777777" w:rsidR="001F010C" w:rsidRDefault="009279E9" w:rsidP="003C44DA">
      <w:pPr>
        <w:pStyle w:val="1-Tekst6nivo"/>
      </w:pPr>
      <w:r w:rsidRPr="00C40BD2">
        <w:t xml:space="preserve">Potpisom </w:t>
      </w:r>
      <w:proofErr w:type="spellStart"/>
      <w:r w:rsidRPr="00C40BD2">
        <w:t>UAT</w:t>
      </w:r>
      <w:proofErr w:type="spellEnd"/>
      <w:r w:rsidRPr="00C40BD2">
        <w:t>-a smatra se da je sistem funkcionalan i spreman za produkciju</w:t>
      </w:r>
    </w:p>
    <w:p w14:paraId="2C0A0D4F" w14:textId="5B4BF2B5" w:rsidR="001F010C" w:rsidRDefault="009279E9" w:rsidP="003C44DA">
      <w:pPr>
        <w:pStyle w:val="1-Tekst6nivo"/>
      </w:pPr>
      <w:r w:rsidRPr="00C40BD2">
        <w:t xml:space="preserve">Potpisivanjem </w:t>
      </w:r>
      <w:proofErr w:type="spellStart"/>
      <w:r w:rsidRPr="00C40BD2">
        <w:t>UAT</w:t>
      </w:r>
      <w:proofErr w:type="spellEnd"/>
      <w:r w:rsidRPr="00C40BD2">
        <w:t>-a stvaraju se uslovi za period održavanja softverskog r</w:t>
      </w:r>
      <w:r w:rsidR="008A6AE2">
        <w:t>j</w:t>
      </w:r>
      <w:r w:rsidRPr="00C40BD2">
        <w:t>ešenja</w:t>
      </w:r>
    </w:p>
    <w:p w14:paraId="094263B8" w14:textId="77777777" w:rsidR="003C44DA" w:rsidRPr="00C40BD2" w:rsidRDefault="003C44DA" w:rsidP="003C44DA">
      <w:pPr>
        <w:pStyle w:val="1-Tekst1nivo"/>
      </w:pPr>
      <w:r w:rsidRPr="00C40BD2">
        <w:t>Izvorni kod</w:t>
      </w:r>
    </w:p>
    <w:p w14:paraId="4B86750B" w14:textId="77777777" w:rsidR="001F010C" w:rsidRDefault="009279E9" w:rsidP="003C44DA">
      <w:pPr>
        <w:pStyle w:val="1-Tekst2nivo"/>
      </w:pPr>
      <w:r w:rsidRPr="00C40BD2">
        <w:t xml:space="preserve">Primopredajom sistema, to jest prihvatanjem </w:t>
      </w:r>
      <w:proofErr w:type="spellStart"/>
      <w:r w:rsidRPr="00C40BD2">
        <w:t>Acceptance</w:t>
      </w:r>
      <w:proofErr w:type="spellEnd"/>
      <w:r w:rsidRPr="00C40BD2">
        <w:t xml:space="preserve"> testa, Naručilac postaje vlasnik izvornog koda za sve softverske module koji su nastali u toku razvoja sistema</w:t>
      </w:r>
    </w:p>
    <w:p w14:paraId="72913FA9" w14:textId="31968699" w:rsidR="001F010C" w:rsidRDefault="009279E9" w:rsidP="003C44DA">
      <w:pPr>
        <w:pStyle w:val="1-Tekst6nivo"/>
      </w:pPr>
      <w:r w:rsidRPr="00C40BD2">
        <w:t xml:space="preserve">Ukoliko Izvođač bude koristio </w:t>
      </w:r>
      <w:proofErr w:type="spellStart"/>
      <w:r w:rsidRPr="00C40BD2">
        <w:t>platformske</w:t>
      </w:r>
      <w:proofErr w:type="spellEnd"/>
      <w:r w:rsidRPr="00C40BD2">
        <w:t xml:space="preserve"> proizvode drugih proizvođača, za pojedine komponente sistema kao što su </w:t>
      </w:r>
      <w:proofErr w:type="spellStart"/>
      <w:r w:rsidRPr="00C40BD2">
        <w:t>RDBMS</w:t>
      </w:r>
      <w:proofErr w:type="spellEnd"/>
      <w:r w:rsidRPr="00C40BD2">
        <w:t xml:space="preserve">, </w:t>
      </w:r>
      <w:proofErr w:type="spellStart"/>
      <w:r w:rsidRPr="00C40BD2">
        <w:t>DMS</w:t>
      </w:r>
      <w:proofErr w:type="spellEnd"/>
      <w:r w:rsidRPr="00C40BD2">
        <w:t xml:space="preserve"> i sl.</w:t>
      </w:r>
      <w:r w:rsidR="008B00A8">
        <w:t>,</w:t>
      </w:r>
      <w:r w:rsidRPr="00C40BD2">
        <w:t xml:space="preserve"> Naručilac ne zahtijeva isporuku izvornog koda za takve proizvode</w:t>
      </w:r>
    </w:p>
    <w:p w14:paraId="5AF374D5" w14:textId="77777777" w:rsidR="001F010C" w:rsidRDefault="009279E9" w:rsidP="003C44DA">
      <w:pPr>
        <w:pStyle w:val="1-Tekst2nivo"/>
      </w:pPr>
      <w:r w:rsidRPr="00C40BD2">
        <w:t>U toku implementacije i garantnog perioda izvorni kod će biti deponovan na sigurnu lokaciju, što znači da će punu kontrolu nad njim imati Izvršilac dok traje Ugovor o isporuci sistema</w:t>
      </w:r>
    </w:p>
    <w:p w14:paraId="484C2736" w14:textId="0BAAECD0" w:rsidR="001F010C" w:rsidRDefault="009279E9" w:rsidP="003C44DA">
      <w:pPr>
        <w:pStyle w:val="1-Tekst2nivo"/>
      </w:pPr>
      <w:r w:rsidRPr="00C40BD2">
        <w:t>Pod pojmom deponovanja izvornog koda podrazumijeva se deponovanje na sigurno mjesto sljedećih stavki:</w:t>
      </w:r>
    </w:p>
    <w:p w14:paraId="633E18B6" w14:textId="1F88E257" w:rsidR="009279E9" w:rsidRPr="00C40BD2" w:rsidRDefault="00CB663D" w:rsidP="003C44DA">
      <w:pPr>
        <w:pStyle w:val="1-Tekst6nivo"/>
      </w:pPr>
      <w:r w:rsidRPr="00C40BD2">
        <w:lastRenderedPageBreak/>
        <w:t xml:space="preserve">Izvorni </w:t>
      </w:r>
      <w:r w:rsidR="009279E9" w:rsidRPr="00C40BD2">
        <w:t>kod sistema sa komentarima</w:t>
      </w:r>
    </w:p>
    <w:p w14:paraId="6046F267" w14:textId="396E3CE4" w:rsidR="009279E9" w:rsidRPr="00C40BD2" w:rsidRDefault="00CB663D" w:rsidP="003C44DA">
      <w:pPr>
        <w:pStyle w:val="1-Tekst6nivo"/>
      </w:pPr>
      <w:r w:rsidRPr="00C40BD2">
        <w:t xml:space="preserve">Tehnička </w:t>
      </w:r>
      <w:r w:rsidR="009279E9" w:rsidRPr="00C40BD2">
        <w:t>dokumentacija sistema</w:t>
      </w:r>
    </w:p>
    <w:p w14:paraId="1CCE5607" w14:textId="31813AC1" w:rsidR="009279E9" w:rsidRPr="00C40BD2" w:rsidRDefault="00CB663D" w:rsidP="003C44DA">
      <w:pPr>
        <w:pStyle w:val="1-Tekst6nivo"/>
      </w:pPr>
      <w:r w:rsidRPr="00C40BD2">
        <w:t xml:space="preserve">Korisnička </w:t>
      </w:r>
      <w:r w:rsidR="009279E9" w:rsidRPr="00C40BD2">
        <w:t>dokumentacija sistema</w:t>
      </w:r>
    </w:p>
    <w:p w14:paraId="32C700A4" w14:textId="37496FCF" w:rsidR="009279E9" w:rsidRPr="00C40BD2" w:rsidRDefault="00CB663D" w:rsidP="003C44DA">
      <w:pPr>
        <w:pStyle w:val="1-Tekst6nivo"/>
      </w:pPr>
      <w:r w:rsidRPr="00C40BD2">
        <w:t xml:space="preserve">Dokumentacija </w:t>
      </w:r>
      <w:r w:rsidR="009279E9" w:rsidRPr="00C40BD2">
        <w:t>neophodna za administraciju baze podataka</w:t>
      </w:r>
    </w:p>
    <w:p w14:paraId="1D2862A6" w14:textId="69F6465E" w:rsidR="008B00A8" w:rsidRDefault="00CB663D" w:rsidP="003C44DA">
      <w:pPr>
        <w:pStyle w:val="1-Tekst6nivo"/>
      </w:pPr>
      <w:r w:rsidRPr="00C40BD2">
        <w:t xml:space="preserve">Shema </w:t>
      </w:r>
      <w:r w:rsidR="009279E9" w:rsidRPr="00C40BD2">
        <w:t xml:space="preserve">baze podataka sa detaljnim opisom tabela, polja, procedura, </w:t>
      </w:r>
      <w:proofErr w:type="spellStart"/>
      <w:r w:rsidR="009279E9" w:rsidRPr="00C40BD2">
        <w:t>trigera</w:t>
      </w:r>
      <w:proofErr w:type="spellEnd"/>
      <w:r w:rsidR="009279E9" w:rsidRPr="00C40BD2">
        <w:t>, upita</w:t>
      </w:r>
    </w:p>
    <w:p w14:paraId="3271554C" w14:textId="600B13CF" w:rsidR="001F010C" w:rsidRDefault="009279E9" w:rsidP="003C44DA">
      <w:pPr>
        <w:pStyle w:val="1-Tekst6nivo"/>
      </w:pPr>
      <w:r w:rsidRPr="00C40BD2">
        <w:t xml:space="preserve">Dodatno, SQL upit kojim se generiše </w:t>
      </w:r>
      <w:proofErr w:type="spellStart"/>
      <w:r w:rsidRPr="00C40BD2">
        <w:t>pre</w:t>
      </w:r>
      <w:proofErr w:type="spellEnd"/>
      <w:r w:rsidRPr="00C40BD2">
        <w:t>-definisana baza podataka</w:t>
      </w:r>
    </w:p>
    <w:p w14:paraId="4FF729F9" w14:textId="0FE449F8" w:rsidR="009279E9" w:rsidRPr="00C40BD2" w:rsidRDefault="00CB663D" w:rsidP="003C44DA">
      <w:pPr>
        <w:pStyle w:val="1-Tekst6nivo"/>
      </w:pPr>
      <w:r w:rsidRPr="00C40BD2">
        <w:t xml:space="preserve">Procedura </w:t>
      </w:r>
      <w:r w:rsidR="009279E9" w:rsidRPr="00C40BD2">
        <w:t>i dokumentacija vezana za pravljenje sigurnosnih kopija (</w:t>
      </w:r>
      <w:proofErr w:type="spellStart"/>
      <w:r w:rsidR="009279E9" w:rsidRPr="00C40BD2">
        <w:t>backup</w:t>
      </w:r>
      <w:proofErr w:type="spellEnd"/>
      <w:r w:rsidR="009279E9" w:rsidRPr="00C40BD2">
        <w:t>)</w:t>
      </w:r>
    </w:p>
    <w:p w14:paraId="581210CB" w14:textId="6DE7986A" w:rsidR="009279E9" w:rsidRPr="00C40BD2" w:rsidRDefault="00CB663D" w:rsidP="003C44DA">
      <w:pPr>
        <w:pStyle w:val="1-Tekst6nivo"/>
      </w:pPr>
      <w:r w:rsidRPr="00C40BD2">
        <w:t xml:space="preserve">Procedura </w:t>
      </w:r>
      <w:r w:rsidR="009279E9" w:rsidRPr="00C40BD2">
        <w:t>i dokumentacija vezana za proces oporavka baze podataka (</w:t>
      </w:r>
      <w:proofErr w:type="spellStart"/>
      <w:r w:rsidR="009279E9" w:rsidRPr="00C40BD2">
        <w:t>restore</w:t>
      </w:r>
      <w:proofErr w:type="spellEnd"/>
      <w:r w:rsidR="009279E9" w:rsidRPr="00C40BD2">
        <w:t xml:space="preserve"> </w:t>
      </w:r>
      <w:proofErr w:type="spellStart"/>
      <w:r w:rsidR="009279E9" w:rsidRPr="00C40BD2">
        <w:t>and</w:t>
      </w:r>
      <w:proofErr w:type="spellEnd"/>
      <w:r w:rsidR="009279E9" w:rsidRPr="00C40BD2">
        <w:t xml:space="preserve"> </w:t>
      </w:r>
      <w:proofErr w:type="spellStart"/>
      <w:r w:rsidR="009279E9" w:rsidRPr="00C40BD2">
        <w:t>recovery</w:t>
      </w:r>
      <w:proofErr w:type="spellEnd"/>
      <w:r w:rsidR="009279E9" w:rsidRPr="00C40BD2">
        <w:t>)</w:t>
      </w:r>
    </w:p>
    <w:p w14:paraId="481B25B2" w14:textId="6BD06ED5" w:rsidR="009279E9" w:rsidRPr="00C40BD2" w:rsidRDefault="00CB663D" w:rsidP="003C44DA">
      <w:pPr>
        <w:pStyle w:val="1-Tekst6nivo"/>
      </w:pPr>
      <w:r w:rsidRPr="00C40BD2">
        <w:t xml:space="preserve">Procedura </w:t>
      </w:r>
      <w:r w:rsidR="009279E9" w:rsidRPr="00C40BD2">
        <w:t xml:space="preserve">i dokumentacija vezana za pravljenje </w:t>
      </w:r>
      <w:proofErr w:type="spellStart"/>
      <w:r w:rsidR="009279E9" w:rsidRPr="00C40BD2">
        <w:t>replikacije</w:t>
      </w:r>
      <w:proofErr w:type="spellEnd"/>
      <w:r w:rsidR="009279E9" w:rsidRPr="00C40BD2">
        <w:t xml:space="preserve"> baze podataka na sigurnu lokaciju (</w:t>
      </w:r>
      <w:proofErr w:type="spellStart"/>
      <w:r w:rsidR="009279E9" w:rsidRPr="00C40BD2">
        <w:t>Disastre</w:t>
      </w:r>
      <w:proofErr w:type="spellEnd"/>
      <w:r w:rsidR="009279E9" w:rsidRPr="00C40BD2">
        <w:t xml:space="preserve"> </w:t>
      </w:r>
      <w:proofErr w:type="spellStart"/>
      <w:r w:rsidR="009279E9" w:rsidRPr="00C40BD2">
        <w:t>location</w:t>
      </w:r>
      <w:proofErr w:type="spellEnd"/>
      <w:r w:rsidR="009279E9" w:rsidRPr="00C40BD2">
        <w:t>)</w:t>
      </w:r>
    </w:p>
    <w:p w14:paraId="5481F15C" w14:textId="3A78B966" w:rsidR="009279E9" w:rsidRPr="00C40BD2" w:rsidRDefault="00CB663D" w:rsidP="003C44DA">
      <w:pPr>
        <w:pStyle w:val="1-Tekst6nivo"/>
      </w:pPr>
      <w:r w:rsidRPr="00C40BD2">
        <w:t xml:space="preserve">Procedura </w:t>
      </w:r>
      <w:r w:rsidR="009279E9" w:rsidRPr="00C40BD2">
        <w:t>i dokumentacija vezana za prelazak rada sistema na rezervnu lokaciju i obratno (</w:t>
      </w:r>
      <w:proofErr w:type="spellStart"/>
      <w:r w:rsidR="009279E9" w:rsidRPr="00C40BD2">
        <w:t>failover</w:t>
      </w:r>
      <w:proofErr w:type="spellEnd"/>
      <w:r w:rsidR="009279E9" w:rsidRPr="00C40BD2">
        <w:t xml:space="preserve"> </w:t>
      </w:r>
      <w:proofErr w:type="spellStart"/>
      <w:r w:rsidR="009279E9" w:rsidRPr="00C40BD2">
        <w:t>and</w:t>
      </w:r>
      <w:proofErr w:type="spellEnd"/>
      <w:r w:rsidR="009279E9" w:rsidRPr="00C40BD2">
        <w:t xml:space="preserve"> </w:t>
      </w:r>
      <w:proofErr w:type="spellStart"/>
      <w:r w:rsidR="009279E9" w:rsidRPr="00C40BD2">
        <w:t>failback</w:t>
      </w:r>
      <w:proofErr w:type="spellEnd"/>
      <w:r w:rsidR="009279E9" w:rsidRPr="00C40BD2">
        <w:t>)</w:t>
      </w:r>
    </w:p>
    <w:p w14:paraId="39336770" w14:textId="77777777" w:rsidR="001F010C" w:rsidRDefault="009279E9" w:rsidP="003C44DA">
      <w:pPr>
        <w:pStyle w:val="1-Tekst2nivo"/>
      </w:pPr>
      <w:r w:rsidRPr="00C40BD2">
        <w:t>Obaveza ponuđača je da izvorni kod deponuje na dogovoreno mjesto sve do isteka garantnog perioda razvoja (realizacije) sistema</w:t>
      </w:r>
    </w:p>
    <w:p w14:paraId="1154BA56" w14:textId="77777777" w:rsidR="001F010C" w:rsidRDefault="009279E9" w:rsidP="003C44DA">
      <w:pPr>
        <w:pStyle w:val="1-Tekst6nivo"/>
      </w:pPr>
      <w:r w:rsidRPr="00C40BD2">
        <w:t>Obaveza ponuđača je da do isteka garantnog perioda sve stavke navedene u procesu deponovanja  redovno ažurira</w:t>
      </w:r>
    </w:p>
    <w:p w14:paraId="31A38915" w14:textId="77777777" w:rsidR="001F010C" w:rsidRDefault="009279E9" w:rsidP="003C44DA">
      <w:pPr>
        <w:pStyle w:val="1-Tekst6nivo"/>
      </w:pPr>
      <w:r w:rsidRPr="00C40BD2">
        <w:t>U slučaju razlike između deponovane i izvršne verzije ponuđač je dužan da bez naknade ažurira deponovane stavke definisane u procesu deponovanja</w:t>
      </w:r>
    </w:p>
    <w:p w14:paraId="39C49EC1" w14:textId="77777777" w:rsidR="001F010C" w:rsidRDefault="009279E9" w:rsidP="003C44DA">
      <w:pPr>
        <w:pStyle w:val="1-Tekst2nivo"/>
      </w:pPr>
      <w:r w:rsidRPr="00C40BD2">
        <w:t>Tokom trajanja perioda razvoja sistema, poslovne procedure i procesi su vlasništvo i intelektualna svojina Investitora</w:t>
      </w:r>
    </w:p>
    <w:p w14:paraId="0FA563B7" w14:textId="77777777" w:rsidR="001F010C" w:rsidRDefault="009279E9" w:rsidP="003C44DA">
      <w:pPr>
        <w:pStyle w:val="1-Tekst6nivo"/>
      </w:pPr>
      <w:r w:rsidRPr="00C40BD2">
        <w:t>Tokom trajanja perioda razvoja izvorni kod je vlasništvo i intelektualna svojina Izvršioca</w:t>
      </w:r>
    </w:p>
    <w:p w14:paraId="308C616E" w14:textId="77777777" w:rsidR="001F010C" w:rsidRDefault="009279E9" w:rsidP="003C44DA">
      <w:pPr>
        <w:pStyle w:val="1-Tekst6nivo"/>
      </w:pPr>
      <w:r w:rsidRPr="00C40BD2">
        <w:t>Po isteku perioda razvoja, uspješno odrađenog testa primopredaje (</w:t>
      </w:r>
      <w:proofErr w:type="spellStart"/>
      <w:r w:rsidRPr="00C40BD2">
        <w:t>UAT</w:t>
      </w:r>
      <w:proofErr w:type="spellEnd"/>
      <w:r w:rsidRPr="00C40BD2">
        <w:t>-a), i u slučaju raskida Ugovora, izvorni kod postaje vlasništvo Investitora (Naručilac)</w:t>
      </w:r>
    </w:p>
    <w:p w14:paraId="709150C8" w14:textId="77777777" w:rsidR="001F010C" w:rsidRDefault="009279E9" w:rsidP="003C44DA">
      <w:pPr>
        <w:pStyle w:val="1-Tekst6nivo"/>
      </w:pPr>
      <w:r w:rsidRPr="00C40BD2">
        <w:t>U tom slučaju, naručilac ima sva prava da na vremenski neograničen period koristi izvorni i izvršni kod bez obaveze plaćanja bilo kakve naknade</w:t>
      </w:r>
    </w:p>
    <w:p w14:paraId="302166F4" w14:textId="77777777" w:rsidR="001F010C" w:rsidRDefault="009279E9" w:rsidP="003C44DA">
      <w:pPr>
        <w:pStyle w:val="1-Tekst6nivo"/>
      </w:pPr>
      <w:r w:rsidRPr="00C40BD2">
        <w:t>Nakon isteka perioda implementacije naručilac može da mijenja, dopunjuje i nadgrađuje izvorni kod bez obaveze da prethodno obavijesti izvršioca</w:t>
      </w:r>
    </w:p>
    <w:p w14:paraId="1EFFDE1E" w14:textId="4CDAF730" w:rsidR="003C44DA" w:rsidRPr="00C40BD2" w:rsidRDefault="003C44DA" w:rsidP="003C44DA">
      <w:pPr>
        <w:pStyle w:val="1-Tekst1nivo"/>
      </w:pPr>
      <w:r w:rsidRPr="00C40BD2">
        <w:t>Dokumentacija</w:t>
      </w:r>
      <w:r w:rsidR="00C25EBE">
        <w:t xml:space="preserve"> Informacionog sistema</w:t>
      </w:r>
    </w:p>
    <w:p w14:paraId="6A1285D5" w14:textId="77777777" w:rsidR="009279E9" w:rsidRPr="00C40BD2" w:rsidRDefault="009279E9" w:rsidP="003C44DA">
      <w:pPr>
        <w:pStyle w:val="1-Tekst2nivo"/>
      </w:pPr>
      <w:r w:rsidRPr="00C40BD2">
        <w:t xml:space="preserve">U skladu sa </w:t>
      </w:r>
      <w:proofErr w:type="spellStart"/>
      <w:r w:rsidRPr="00C40BD2">
        <w:t>savremenim</w:t>
      </w:r>
      <w:proofErr w:type="spellEnd"/>
      <w:r w:rsidRPr="00C40BD2">
        <w:t xml:space="preserve"> pravilima i metodologijama razvoja softverskih rješenja da bi se ostvarili navedeni projektovani ciljevi neophodno </w:t>
      </w:r>
      <w:proofErr w:type="spellStart"/>
      <w:r w:rsidRPr="00C40BD2">
        <w:t>obezbijediti</w:t>
      </w:r>
      <w:proofErr w:type="spellEnd"/>
      <w:r w:rsidRPr="00C40BD2">
        <w:t xml:space="preserve"> prateću dokumentaciju:</w:t>
      </w:r>
    </w:p>
    <w:p w14:paraId="63A5261A" w14:textId="6052DECB" w:rsidR="009279E9" w:rsidRPr="00C40BD2" w:rsidRDefault="009279E9" w:rsidP="003C44DA">
      <w:pPr>
        <w:pStyle w:val="1-Tekst3nivo"/>
      </w:pPr>
      <w:r w:rsidRPr="00C40BD2">
        <w:t>Projektna dokumentacija</w:t>
      </w:r>
      <w:r w:rsidR="003C44DA">
        <w:t xml:space="preserve"> </w:t>
      </w:r>
      <w:r w:rsidR="003C44DA" w:rsidRPr="003C44DA">
        <w:rPr>
          <w:b w:val="0"/>
          <w:bCs/>
        </w:rPr>
        <w:t>(</w:t>
      </w:r>
      <w:r w:rsidRPr="003C44DA">
        <w:rPr>
          <w:b w:val="0"/>
          <w:bCs/>
        </w:rPr>
        <w:t>daje detaljne informacije o cijevima projekta, specifikaciji korisničkih zahtjeva i planom realizacije</w:t>
      </w:r>
      <w:r w:rsidR="003C44DA" w:rsidRPr="003C44DA">
        <w:rPr>
          <w:b w:val="0"/>
          <w:bCs/>
        </w:rPr>
        <w:t>)</w:t>
      </w:r>
    </w:p>
    <w:p w14:paraId="51B39899" w14:textId="0302FA4F" w:rsidR="009279E9" w:rsidRPr="00C40BD2" w:rsidRDefault="009279E9" w:rsidP="003C44DA">
      <w:pPr>
        <w:pStyle w:val="1-Tekst3nivo"/>
      </w:pPr>
      <w:r w:rsidRPr="00C40BD2">
        <w:t>Tehnička dokumentacija</w:t>
      </w:r>
      <w:r w:rsidR="003C44DA">
        <w:t xml:space="preserve"> </w:t>
      </w:r>
      <w:r w:rsidR="003C44DA" w:rsidRPr="003C44DA">
        <w:rPr>
          <w:b w:val="0"/>
          <w:bCs/>
        </w:rPr>
        <w:t>(</w:t>
      </w:r>
      <w:r w:rsidRPr="003C44DA">
        <w:rPr>
          <w:b w:val="0"/>
          <w:bCs/>
        </w:rPr>
        <w:t>daje detaljne informacije vezane za nadgradnju i održavanje sistema</w:t>
      </w:r>
      <w:r w:rsidR="003C44DA" w:rsidRPr="003C44DA">
        <w:rPr>
          <w:b w:val="0"/>
          <w:bCs/>
        </w:rPr>
        <w:t>)</w:t>
      </w:r>
    </w:p>
    <w:p w14:paraId="18D6D9DF" w14:textId="5ADD8133" w:rsidR="008B00A8" w:rsidRDefault="001F010C" w:rsidP="001F010C">
      <w:pPr>
        <w:pStyle w:val="1-Tekst4nivo"/>
      </w:pPr>
      <w:r w:rsidRPr="00C40BD2">
        <w:t>Tehnička dokumentacija se stvara tokom razvoja samog sistema</w:t>
      </w:r>
      <w:r w:rsidR="008B00A8">
        <w:t xml:space="preserve"> i</w:t>
      </w:r>
      <w:r w:rsidRPr="00C40BD2">
        <w:t xml:space="preserve"> namijenjena </w:t>
      </w:r>
      <w:r w:rsidR="008B00A8">
        <w:t xml:space="preserve">je </w:t>
      </w:r>
      <w:r w:rsidRPr="00C40BD2">
        <w:t>za održavanja i nadgradnju sistema</w:t>
      </w:r>
    </w:p>
    <w:p w14:paraId="374EA1A7" w14:textId="731C1ECF" w:rsidR="001F010C" w:rsidRPr="00C40BD2" w:rsidRDefault="001F010C" w:rsidP="001F010C">
      <w:pPr>
        <w:pStyle w:val="1-Tekst4nivo"/>
      </w:pPr>
      <w:r w:rsidRPr="00C40BD2">
        <w:t>Tehnička dokumentacija za aplikativne softvere koja mora biti isporučena uključuje, ali se ne ograničava samo na:</w:t>
      </w:r>
    </w:p>
    <w:p w14:paraId="5E9C4D19" w14:textId="321B8412" w:rsidR="001F010C" w:rsidRPr="00C40BD2" w:rsidRDefault="00CB663D" w:rsidP="001F010C">
      <w:pPr>
        <w:pStyle w:val="1-Tekst5nivo"/>
      </w:pPr>
      <w:r w:rsidRPr="00C40BD2">
        <w:t>Dokumentacij</w:t>
      </w:r>
      <w:r w:rsidR="000661A7">
        <w:t>u</w:t>
      </w:r>
      <w:r w:rsidRPr="00C40BD2">
        <w:t xml:space="preserve"> </w:t>
      </w:r>
      <w:r w:rsidR="001F010C" w:rsidRPr="00C40BD2">
        <w:t>koja opisuje specifikaciju sistema (opis sistema, konceptualni dizajn sistema, opis arhitekture sistema i sl.)</w:t>
      </w:r>
    </w:p>
    <w:p w14:paraId="2D469239" w14:textId="7C36C016" w:rsidR="001F010C" w:rsidRPr="00C40BD2" w:rsidRDefault="00CB663D" w:rsidP="001F010C">
      <w:pPr>
        <w:pStyle w:val="1-Tekst5nivo"/>
      </w:pPr>
      <w:r w:rsidRPr="00C40BD2">
        <w:t xml:space="preserve">Šeme </w:t>
      </w:r>
      <w:r w:rsidR="001F010C" w:rsidRPr="00C40BD2">
        <w:t>baze podataka (</w:t>
      </w:r>
      <w:proofErr w:type="spellStart"/>
      <w:r w:rsidR="001F010C" w:rsidRPr="00C40BD2">
        <w:t>iskomentarisane</w:t>
      </w:r>
      <w:proofErr w:type="spellEnd"/>
      <w:r w:rsidR="001F010C" w:rsidRPr="00C40BD2">
        <w:t>)</w:t>
      </w:r>
    </w:p>
    <w:p w14:paraId="07645BE5" w14:textId="0F4F3D1E" w:rsidR="001F010C" w:rsidRPr="00C40BD2" w:rsidRDefault="00CB663D" w:rsidP="001F010C">
      <w:pPr>
        <w:pStyle w:val="1-Tekst5nivo"/>
      </w:pPr>
      <w:r w:rsidRPr="00C40BD2">
        <w:t xml:space="preserve">Dizajn </w:t>
      </w:r>
      <w:r w:rsidR="001F010C" w:rsidRPr="00C40BD2">
        <w:t>korisničkih interfejsa</w:t>
      </w:r>
    </w:p>
    <w:p w14:paraId="302602BC" w14:textId="060363AE" w:rsidR="001F010C" w:rsidRPr="00C40BD2" w:rsidRDefault="00CB663D" w:rsidP="001F010C">
      <w:pPr>
        <w:pStyle w:val="1-Tekst5nivo"/>
      </w:pPr>
      <w:r w:rsidRPr="00C40BD2">
        <w:t xml:space="preserve">Dizajn </w:t>
      </w:r>
      <w:r w:rsidR="001F010C" w:rsidRPr="00C40BD2">
        <w:t>izvještaja</w:t>
      </w:r>
    </w:p>
    <w:p w14:paraId="3D43B605" w14:textId="4FF09424" w:rsidR="001F010C" w:rsidRPr="00C40BD2" w:rsidRDefault="00CB663D" w:rsidP="001F010C">
      <w:pPr>
        <w:pStyle w:val="1-Tekst5nivo"/>
      </w:pPr>
      <w:r w:rsidRPr="00C40BD2">
        <w:t xml:space="preserve">Dokumentovanu </w:t>
      </w:r>
      <w:r w:rsidR="001F010C" w:rsidRPr="00C40BD2">
        <w:t>sistemsku logiku za sve komponente sistema</w:t>
      </w:r>
    </w:p>
    <w:p w14:paraId="69AAC1D8" w14:textId="76B91A2C" w:rsidR="001F010C" w:rsidRPr="00C40BD2" w:rsidRDefault="00CB663D" w:rsidP="001F010C">
      <w:pPr>
        <w:pStyle w:val="1-Tekst5nivo"/>
      </w:pPr>
      <w:r w:rsidRPr="00C40BD2">
        <w:lastRenderedPageBreak/>
        <w:t xml:space="preserve">Dokumentovanu </w:t>
      </w:r>
      <w:proofErr w:type="spellStart"/>
      <w:r w:rsidR="001F010C" w:rsidRPr="00C40BD2">
        <w:t>backup</w:t>
      </w:r>
      <w:proofErr w:type="spellEnd"/>
      <w:r w:rsidR="001F010C" w:rsidRPr="00C40BD2">
        <w:t xml:space="preserve"> proceduru</w:t>
      </w:r>
    </w:p>
    <w:p w14:paraId="5B0B9E3F" w14:textId="77777777" w:rsidR="001F010C" w:rsidRDefault="001F010C" w:rsidP="001F010C">
      <w:pPr>
        <w:pStyle w:val="1-Tekst4nivo"/>
      </w:pPr>
      <w:r w:rsidRPr="00C40BD2">
        <w:t>Tehnička dokumentacija mora biti detaljna i pripremljena na takav način da je nadogradnja sistema izvodljiva bez učešća analitičara, dizajnera i programera koji su razvili sistem</w:t>
      </w:r>
    </w:p>
    <w:p w14:paraId="71F207A9" w14:textId="0C776287" w:rsidR="009279E9" w:rsidRPr="00C40BD2" w:rsidRDefault="009279E9" w:rsidP="003C44DA">
      <w:pPr>
        <w:pStyle w:val="1-Tekst3nivo"/>
      </w:pPr>
      <w:r w:rsidRPr="00C40BD2">
        <w:t>Korisnička dokumentacija</w:t>
      </w:r>
      <w:r w:rsidR="003C44DA">
        <w:t xml:space="preserve"> </w:t>
      </w:r>
      <w:r w:rsidR="003C44DA" w:rsidRPr="003C44DA">
        <w:rPr>
          <w:b w:val="0"/>
          <w:bCs/>
        </w:rPr>
        <w:t>(</w:t>
      </w:r>
      <w:r w:rsidRPr="003C44DA">
        <w:rPr>
          <w:b w:val="0"/>
          <w:bCs/>
        </w:rPr>
        <w:t>detaljno opisuju način korišćenja samog softvera</w:t>
      </w:r>
      <w:r w:rsidR="003C44DA" w:rsidRPr="003C44DA">
        <w:rPr>
          <w:b w:val="0"/>
          <w:bCs/>
        </w:rPr>
        <w:t>)</w:t>
      </w:r>
    </w:p>
    <w:p w14:paraId="62653152" w14:textId="77777777" w:rsidR="001F010C" w:rsidRPr="00C40BD2" w:rsidRDefault="001F010C" w:rsidP="001F010C">
      <w:pPr>
        <w:pStyle w:val="1-Tekst4nivo"/>
      </w:pPr>
      <w:r w:rsidRPr="00C40BD2">
        <w:t>Korisnička dokumentacija za aplikativne softvere koja mora biti isporučena uključuje, ali se ne ograničava samo na:</w:t>
      </w:r>
    </w:p>
    <w:p w14:paraId="5F21F007" w14:textId="77777777" w:rsidR="001F010C" w:rsidRPr="00C40BD2" w:rsidRDefault="001F010C" w:rsidP="001F010C">
      <w:pPr>
        <w:pStyle w:val="1-Tekst5nivo"/>
      </w:pPr>
      <w:r w:rsidRPr="00C40BD2">
        <w:t>Korisnička uputstva za aplikativne softvere u sklopu samog softvera i u formi pogodnoj za štampu</w:t>
      </w:r>
    </w:p>
    <w:p w14:paraId="34022332" w14:textId="77777777" w:rsidR="001F010C" w:rsidRPr="00C40BD2" w:rsidRDefault="001F010C" w:rsidP="001F010C">
      <w:pPr>
        <w:pStyle w:val="1-Tekst5nivo"/>
      </w:pPr>
      <w:r w:rsidRPr="00C40BD2">
        <w:t>On-line sistem za pomoć korisnicima</w:t>
      </w:r>
    </w:p>
    <w:p w14:paraId="510D0928" w14:textId="77777777" w:rsidR="001F010C" w:rsidRPr="00C40BD2" w:rsidRDefault="001F010C" w:rsidP="001F010C">
      <w:pPr>
        <w:pStyle w:val="1-Tekst5nivo"/>
      </w:pPr>
      <w:r w:rsidRPr="00C40BD2">
        <w:t xml:space="preserve">Uputstva za instalaciju i </w:t>
      </w:r>
      <w:proofErr w:type="spellStart"/>
      <w:r w:rsidRPr="00C40BD2">
        <w:t>deinstalaciju</w:t>
      </w:r>
      <w:proofErr w:type="spellEnd"/>
      <w:r w:rsidRPr="00C40BD2">
        <w:t xml:space="preserve"> sistema</w:t>
      </w:r>
    </w:p>
    <w:p w14:paraId="15A8292C" w14:textId="311A3C0A" w:rsidR="001F010C" w:rsidRPr="00C40BD2" w:rsidRDefault="001F010C" w:rsidP="001F010C">
      <w:pPr>
        <w:pStyle w:val="1-Tekst4nivo"/>
      </w:pPr>
      <w:r w:rsidRPr="00C40BD2">
        <w:t>Korisnička dokumentacija ne smije samo objasniti način korišćenja softvera, već mora objasniti i značenje: na primjer, nije dovoljno samo reći da je neko polje obavezno za unos nego se mora objasniti i razlog zbog čega je to tako, šta je značenje određenog atributa, i sl</w:t>
      </w:r>
      <w:r>
        <w:t>ično</w:t>
      </w:r>
    </w:p>
    <w:p w14:paraId="6D1CD5AE" w14:textId="6402233B" w:rsidR="009279E9" w:rsidRPr="00C40BD2" w:rsidRDefault="009279E9" w:rsidP="003C44DA">
      <w:pPr>
        <w:pStyle w:val="1-Tekst3nivo"/>
      </w:pPr>
      <w:r w:rsidRPr="00C40BD2">
        <w:t>Komercijalna dokumentacija</w:t>
      </w:r>
      <w:r w:rsidR="003C44DA">
        <w:t xml:space="preserve"> </w:t>
      </w:r>
      <w:r w:rsidR="003C44DA" w:rsidRPr="003C44DA">
        <w:rPr>
          <w:b w:val="0"/>
          <w:bCs/>
        </w:rPr>
        <w:t>(</w:t>
      </w:r>
      <w:r w:rsidRPr="003C44DA">
        <w:rPr>
          <w:b w:val="0"/>
          <w:bCs/>
        </w:rPr>
        <w:t>svi komercijalni softverski paketi koji se budu koristili moraju biti propraćeni sa dokumentacijom za instalaciju, administraciju, upravljanje i ostalim referentnim dokumentima</w:t>
      </w:r>
      <w:r w:rsidR="003C44DA" w:rsidRPr="003C44DA">
        <w:rPr>
          <w:b w:val="0"/>
          <w:bCs/>
        </w:rPr>
        <w:t>)</w:t>
      </w:r>
    </w:p>
    <w:p w14:paraId="4C32905B" w14:textId="64A684CC" w:rsidR="009279E9" w:rsidRPr="00C40BD2" w:rsidRDefault="009279E9" w:rsidP="001F010C">
      <w:pPr>
        <w:pStyle w:val="1-Tekst2nivo"/>
      </w:pPr>
      <w:r w:rsidRPr="00C40BD2">
        <w:t>Svi komercijalni softverski paketi koji se budu koristili moraju biti propraćeni sa dokumentacijom za sve njihove komponente</w:t>
      </w:r>
      <w:r w:rsidR="000661A7">
        <w:t>,</w:t>
      </w:r>
      <w:r w:rsidRPr="00C40BD2">
        <w:t xml:space="preserve"> koja mora da uključi:</w:t>
      </w:r>
    </w:p>
    <w:p w14:paraId="4AD8C4E1" w14:textId="77777777" w:rsidR="009279E9" w:rsidRPr="00C40BD2" w:rsidRDefault="009279E9" w:rsidP="001F010C">
      <w:pPr>
        <w:pStyle w:val="1-Tekst3nivo"/>
      </w:pPr>
      <w:r w:rsidRPr="00C40BD2">
        <w:t>Uputstva za instalaciju sistema</w:t>
      </w:r>
    </w:p>
    <w:p w14:paraId="7905D310" w14:textId="77777777" w:rsidR="009279E9" w:rsidRPr="00C40BD2" w:rsidRDefault="009279E9" w:rsidP="001F010C">
      <w:pPr>
        <w:pStyle w:val="1-Tekst3nivo"/>
      </w:pPr>
      <w:r w:rsidRPr="00C40BD2">
        <w:t>Uputstva za administraciju i upravljanje</w:t>
      </w:r>
    </w:p>
    <w:p w14:paraId="6F7EF928" w14:textId="77777777" w:rsidR="009279E9" w:rsidRPr="00C40BD2" w:rsidRDefault="009279E9" w:rsidP="001F010C">
      <w:pPr>
        <w:pStyle w:val="1-Tekst3nivo"/>
      </w:pPr>
      <w:r w:rsidRPr="00C40BD2">
        <w:t>Ostala referentna dokumenta</w:t>
      </w:r>
    </w:p>
    <w:p w14:paraId="7529668B" w14:textId="77777777" w:rsidR="009279E9" w:rsidRPr="00C40BD2" w:rsidRDefault="009279E9" w:rsidP="001F010C">
      <w:pPr>
        <w:pStyle w:val="1-Tekst2nivo"/>
      </w:pPr>
      <w:r w:rsidRPr="00C40BD2">
        <w:t>Jezici za dokumentaciju su sljedeći:</w:t>
      </w:r>
    </w:p>
    <w:p w14:paraId="504FDBCE" w14:textId="4B95DBE4" w:rsidR="009279E9" w:rsidRPr="00C40BD2" w:rsidRDefault="009279E9" w:rsidP="001F010C">
      <w:pPr>
        <w:pStyle w:val="1-Tekst3nivo"/>
      </w:pPr>
      <w:r w:rsidRPr="00C40BD2">
        <w:t>projektna dokumentacija za aplikativne softvere – crnogorski</w:t>
      </w:r>
      <w:r w:rsidR="00072416" w:rsidRPr="00C40BD2">
        <w:t xml:space="preserve"> </w:t>
      </w:r>
    </w:p>
    <w:p w14:paraId="22B04AAD" w14:textId="58781E48" w:rsidR="009279E9" w:rsidRPr="00C40BD2" w:rsidRDefault="009279E9" w:rsidP="001F010C">
      <w:pPr>
        <w:pStyle w:val="1-Tekst3nivo"/>
      </w:pPr>
      <w:r w:rsidRPr="00C40BD2">
        <w:t>korisnička dokumentacija za aplikativne softvere – crnogorski</w:t>
      </w:r>
    </w:p>
    <w:p w14:paraId="602D8458" w14:textId="7B3FEF81" w:rsidR="009279E9" w:rsidRPr="00C40BD2" w:rsidRDefault="009279E9" w:rsidP="001F010C">
      <w:pPr>
        <w:pStyle w:val="1-Tekst3nivo"/>
      </w:pPr>
      <w:r w:rsidRPr="00C40BD2">
        <w:t>tehnička dokumentacija za aplikativne softvere – crnogorski ili engleski</w:t>
      </w:r>
    </w:p>
    <w:p w14:paraId="4D3B1855" w14:textId="0B00D223" w:rsidR="009279E9" w:rsidRPr="00C40BD2" w:rsidRDefault="009279E9" w:rsidP="001F010C">
      <w:pPr>
        <w:pStyle w:val="1-Tekst3nivo"/>
      </w:pPr>
      <w:r w:rsidRPr="00C40BD2">
        <w:t>dokumentacija za komercijalne softvere – crnogorski ili engleski</w:t>
      </w:r>
    </w:p>
    <w:bookmarkEnd w:id="5"/>
    <w:bookmarkEnd w:id="11"/>
    <w:p w14:paraId="1CBF73E6" w14:textId="7535AFA2" w:rsidR="00812B9C" w:rsidRDefault="00812B9C" w:rsidP="00F13A8A"/>
    <w:bookmarkEnd w:id="6"/>
    <w:p w14:paraId="279FD4F6" w14:textId="7F762DB1" w:rsidR="006944DF" w:rsidRDefault="006944DF" w:rsidP="00F13A8A"/>
    <w:bookmarkEnd w:id="4"/>
    <w:bookmarkEnd w:id="10"/>
    <w:bookmarkEnd w:id="12"/>
    <w:p w14:paraId="02EC0749" w14:textId="77777777" w:rsidR="009818AC" w:rsidRDefault="009818AC" w:rsidP="009818AC">
      <w:pPr>
        <w:rPr>
          <w:sz w:val="18"/>
          <w:szCs w:val="18"/>
        </w:rPr>
      </w:pPr>
    </w:p>
    <w:p w14:paraId="561B4CE0" w14:textId="77777777" w:rsidR="009818AC" w:rsidRDefault="009818AC" w:rsidP="00A67B81"/>
    <w:sectPr w:rsidR="009818AC" w:rsidSect="009D4204">
      <w:headerReference w:type="default" r:id="rId8"/>
      <w:footerReference w:type="default" r:id="rId9"/>
      <w:pgSz w:w="11906" w:h="16838"/>
      <w:pgMar w:top="1440" w:right="1440" w:bottom="1440" w:left="1440" w:header="426"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C6D4D" w14:textId="77777777" w:rsidR="00480747" w:rsidRDefault="00480747" w:rsidP="00C67369">
      <w:pPr>
        <w:spacing w:after="0" w:line="240" w:lineRule="auto"/>
      </w:pPr>
      <w:r>
        <w:separator/>
      </w:r>
    </w:p>
  </w:endnote>
  <w:endnote w:type="continuationSeparator" w:id="0">
    <w:p w14:paraId="38C22BE5" w14:textId="77777777" w:rsidR="00480747" w:rsidRDefault="00480747" w:rsidP="00C6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ele-GroteskEEBlack">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hr-HR"/>
      </w:rPr>
      <w:id w:val="1440568556"/>
      <w:docPartObj>
        <w:docPartGallery w:val="Page Numbers (Bottom of Page)"/>
        <w:docPartUnique/>
      </w:docPartObj>
    </w:sdtPr>
    <w:sdtEndPr>
      <w:rPr>
        <w:lang w:val="sr-Latn-ME"/>
      </w:rPr>
    </w:sdtEndPr>
    <w:sdtContent>
      <w:p w14:paraId="33359A04" w14:textId="1A3F7228" w:rsidR="00812D40" w:rsidRDefault="00812D40">
        <w:pPr>
          <w:pStyle w:val="Podnoje"/>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hr-HR"/>
          </w:rPr>
          <w:t xml:space="preserve">str. </w:t>
        </w:r>
        <w:r>
          <w:rPr>
            <w:rFonts w:eastAsiaTheme="minorEastAsia" w:cs="Times New Roman"/>
            <w:sz w:val="22"/>
          </w:rPr>
          <w:fldChar w:fldCharType="begin"/>
        </w:r>
        <w:r>
          <w:instrText>PAGE    \* MERGEFORMAT</w:instrText>
        </w:r>
        <w:r>
          <w:rPr>
            <w:rFonts w:eastAsiaTheme="minorEastAsia" w:cs="Times New Roman"/>
            <w:sz w:val="22"/>
          </w:rPr>
          <w:fldChar w:fldCharType="separate"/>
        </w:r>
        <w:r>
          <w:rPr>
            <w:rFonts w:asciiTheme="majorHAnsi" w:eastAsiaTheme="majorEastAsia" w:hAnsiTheme="majorHAnsi" w:cstheme="majorBidi"/>
            <w:sz w:val="28"/>
            <w:szCs w:val="28"/>
            <w:lang w:val="hr-HR"/>
          </w:rPr>
          <w:t>2</w:t>
        </w:r>
        <w:r>
          <w:rPr>
            <w:rFonts w:asciiTheme="majorHAnsi" w:eastAsiaTheme="majorEastAsia" w:hAnsiTheme="majorHAnsi" w:cstheme="majorBidi"/>
            <w:sz w:val="28"/>
            <w:szCs w:val="28"/>
          </w:rPr>
          <w:fldChar w:fldCharType="end"/>
        </w:r>
      </w:p>
    </w:sdtContent>
  </w:sdt>
  <w:p w14:paraId="114D773A" w14:textId="6635A631" w:rsidR="00C67369" w:rsidRPr="005D4C58" w:rsidRDefault="00C67369" w:rsidP="005D4C5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8BD0" w14:textId="77777777" w:rsidR="00480747" w:rsidRDefault="00480747" w:rsidP="00C67369">
      <w:pPr>
        <w:spacing w:after="0" w:line="240" w:lineRule="auto"/>
      </w:pPr>
      <w:r>
        <w:separator/>
      </w:r>
    </w:p>
  </w:footnote>
  <w:footnote w:type="continuationSeparator" w:id="0">
    <w:p w14:paraId="513E1E54" w14:textId="77777777" w:rsidR="00480747" w:rsidRDefault="00480747" w:rsidP="00C67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7EAA" w14:textId="1FFD5AC8" w:rsidR="00BC090A" w:rsidRDefault="00480747">
    <w:pPr>
      <w:pStyle w:val="Zaglavlje"/>
      <w:jc w:val="right"/>
      <w:rPr>
        <w:color w:val="4472C4" w:themeColor="accent1"/>
      </w:rPr>
    </w:pPr>
    <w:sdt>
      <w:sdtPr>
        <w:rPr>
          <w:color w:val="4472C4" w:themeColor="accent1"/>
        </w:rPr>
        <w:alias w:val="Naslov"/>
        <w:tag w:val=""/>
        <w:id w:val="664756013"/>
        <w:dataBinding w:prefixMappings="xmlns:ns0='http://purl.org/dc/elements/1.1/' xmlns:ns1='http://schemas.openxmlformats.org/package/2006/metadata/core-properties' " w:xpath="/ns1:coreProperties[1]/ns0:title[1]" w:storeItemID="{6C3C8BC8-F283-45AE-878A-BAB7291924A1}"/>
        <w:text/>
      </w:sdtPr>
      <w:sdtEndPr/>
      <w:sdtContent>
        <w:r w:rsidR="00461C87" w:rsidRPr="00461C87">
          <w:rPr>
            <w:color w:val="4472C4" w:themeColor="accent1"/>
          </w:rPr>
          <w:t>Programski zadatak za razvoj, izmjenu i nadogradnju KuDIS</w:t>
        </w:r>
        <w:r w:rsidR="00461C87">
          <w:rPr>
            <w:color w:val="4472C4" w:themeColor="accent1"/>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2A9"/>
    <w:multiLevelType w:val="multilevel"/>
    <w:tmpl w:val="CC08C83C"/>
    <w:lvl w:ilvl="0">
      <w:start w:val="1"/>
      <w:numFmt w:val="decimalZero"/>
      <w:lvlText w:val="%1"/>
      <w:lvlJc w:val="left"/>
      <w:pPr>
        <w:ind w:left="705" w:hanging="705"/>
      </w:pPr>
      <w:rPr>
        <w:rFonts w:hint="default"/>
        <w:b w:val="0"/>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6396A96"/>
    <w:multiLevelType w:val="hybridMultilevel"/>
    <w:tmpl w:val="418CF0DC"/>
    <w:lvl w:ilvl="0" w:tplc="12A0C3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A7BCC"/>
    <w:multiLevelType w:val="hybridMultilevel"/>
    <w:tmpl w:val="2E7E0208"/>
    <w:lvl w:ilvl="0" w:tplc="2C1A000F">
      <w:start w:val="1"/>
      <w:numFmt w:val="decimal"/>
      <w:lvlText w:val="%1."/>
      <w:lvlJc w:val="left"/>
      <w:pPr>
        <w:ind w:left="1570" w:hanging="360"/>
      </w:pPr>
      <w:rPr>
        <w:rFonts w:hint="default"/>
      </w:rPr>
    </w:lvl>
    <w:lvl w:ilvl="1" w:tplc="2C1A0003" w:tentative="1">
      <w:start w:val="1"/>
      <w:numFmt w:val="bullet"/>
      <w:lvlText w:val="o"/>
      <w:lvlJc w:val="left"/>
      <w:pPr>
        <w:ind w:left="2290" w:hanging="360"/>
      </w:pPr>
      <w:rPr>
        <w:rFonts w:ascii="Courier New" w:hAnsi="Courier New" w:cs="Courier New" w:hint="default"/>
      </w:rPr>
    </w:lvl>
    <w:lvl w:ilvl="2" w:tplc="2C1A0005" w:tentative="1">
      <w:start w:val="1"/>
      <w:numFmt w:val="bullet"/>
      <w:lvlText w:val=""/>
      <w:lvlJc w:val="left"/>
      <w:pPr>
        <w:ind w:left="3010" w:hanging="360"/>
      </w:pPr>
      <w:rPr>
        <w:rFonts w:ascii="Wingdings" w:hAnsi="Wingdings" w:hint="default"/>
      </w:rPr>
    </w:lvl>
    <w:lvl w:ilvl="3" w:tplc="2C1A0001" w:tentative="1">
      <w:start w:val="1"/>
      <w:numFmt w:val="bullet"/>
      <w:lvlText w:val=""/>
      <w:lvlJc w:val="left"/>
      <w:pPr>
        <w:ind w:left="3730" w:hanging="360"/>
      </w:pPr>
      <w:rPr>
        <w:rFonts w:ascii="Symbol" w:hAnsi="Symbol" w:hint="default"/>
      </w:rPr>
    </w:lvl>
    <w:lvl w:ilvl="4" w:tplc="2C1A0003" w:tentative="1">
      <w:start w:val="1"/>
      <w:numFmt w:val="bullet"/>
      <w:lvlText w:val="o"/>
      <w:lvlJc w:val="left"/>
      <w:pPr>
        <w:ind w:left="4450" w:hanging="360"/>
      </w:pPr>
      <w:rPr>
        <w:rFonts w:ascii="Courier New" w:hAnsi="Courier New" w:cs="Courier New" w:hint="default"/>
      </w:rPr>
    </w:lvl>
    <w:lvl w:ilvl="5" w:tplc="2C1A0005" w:tentative="1">
      <w:start w:val="1"/>
      <w:numFmt w:val="bullet"/>
      <w:lvlText w:val=""/>
      <w:lvlJc w:val="left"/>
      <w:pPr>
        <w:ind w:left="5170" w:hanging="360"/>
      </w:pPr>
      <w:rPr>
        <w:rFonts w:ascii="Wingdings" w:hAnsi="Wingdings" w:hint="default"/>
      </w:rPr>
    </w:lvl>
    <w:lvl w:ilvl="6" w:tplc="2C1A0001" w:tentative="1">
      <w:start w:val="1"/>
      <w:numFmt w:val="bullet"/>
      <w:lvlText w:val=""/>
      <w:lvlJc w:val="left"/>
      <w:pPr>
        <w:ind w:left="5890" w:hanging="360"/>
      </w:pPr>
      <w:rPr>
        <w:rFonts w:ascii="Symbol" w:hAnsi="Symbol" w:hint="default"/>
      </w:rPr>
    </w:lvl>
    <w:lvl w:ilvl="7" w:tplc="2C1A0003" w:tentative="1">
      <w:start w:val="1"/>
      <w:numFmt w:val="bullet"/>
      <w:lvlText w:val="o"/>
      <w:lvlJc w:val="left"/>
      <w:pPr>
        <w:ind w:left="6610" w:hanging="360"/>
      </w:pPr>
      <w:rPr>
        <w:rFonts w:ascii="Courier New" w:hAnsi="Courier New" w:cs="Courier New" w:hint="default"/>
      </w:rPr>
    </w:lvl>
    <w:lvl w:ilvl="8" w:tplc="2C1A0005" w:tentative="1">
      <w:start w:val="1"/>
      <w:numFmt w:val="bullet"/>
      <w:lvlText w:val=""/>
      <w:lvlJc w:val="left"/>
      <w:pPr>
        <w:ind w:left="7330" w:hanging="360"/>
      </w:pPr>
      <w:rPr>
        <w:rFonts w:ascii="Wingdings" w:hAnsi="Wingdings" w:hint="default"/>
      </w:rPr>
    </w:lvl>
  </w:abstractNum>
  <w:abstractNum w:abstractNumId="3" w15:restartNumberingAfterBreak="0">
    <w:nsid w:val="0C1E04FC"/>
    <w:multiLevelType w:val="hybridMultilevel"/>
    <w:tmpl w:val="AE708542"/>
    <w:lvl w:ilvl="0" w:tplc="04090005">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146053E2"/>
    <w:multiLevelType w:val="multilevel"/>
    <w:tmpl w:val="D36675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52737F"/>
    <w:multiLevelType w:val="multilevel"/>
    <w:tmpl w:val="5F4C7886"/>
    <w:lvl w:ilvl="0">
      <w:start w:val="1"/>
      <w:numFmt w:val="decimal"/>
      <w:pStyle w:val="1-Tekst1nivo"/>
      <w:lvlText w:val="%1."/>
      <w:lvlJc w:val="left"/>
      <w:pPr>
        <w:ind w:left="360" w:hanging="360"/>
      </w:pPr>
    </w:lvl>
    <w:lvl w:ilvl="1">
      <w:start w:val="1"/>
      <w:numFmt w:val="decimal"/>
      <w:pStyle w:val="1-Tekst2nivo"/>
      <w:lvlText w:val="%1.%2."/>
      <w:lvlJc w:val="left"/>
      <w:pPr>
        <w:ind w:left="792" w:hanging="432"/>
      </w:pPr>
    </w:lvl>
    <w:lvl w:ilvl="2">
      <w:start w:val="1"/>
      <w:numFmt w:val="decimal"/>
      <w:pStyle w:val="1-Tekst3nivo"/>
      <w:lvlText w:val="%1.%2.%3."/>
      <w:lvlJc w:val="left"/>
      <w:pPr>
        <w:ind w:left="1224" w:hanging="504"/>
      </w:pPr>
      <w:rPr>
        <w:strike w:val="0"/>
      </w:rPr>
    </w:lvl>
    <w:lvl w:ilvl="3">
      <w:start w:val="1"/>
      <w:numFmt w:val="decimal"/>
      <w:pStyle w:val="1-Tekst4nivo"/>
      <w:lvlText w:val="%1.%2.%3.%4."/>
      <w:lvlJc w:val="left"/>
      <w:pPr>
        <w:ind w:left="1728" w:hanging="648"/>
      </w:pPr>
    </w:lvl>
    <w:lvl w:ilvl="4">
      <w:start w:val="1"/>
      <w:numFmt w:val="decimal"/>
      <w:pStyle w:val="1-Tekst5nivo"/>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D51CBD"/>
    <w:multiLevelType w:val="hybridMultilevel"/>
    <w:tmpl w:val="8EDE6B3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77C777B"/>
    <w:multiLevelType w:val="multilevel"/>
    <w:tmpl w:val="05888556"/>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DF0FBE"/>
    <w:multiLevelType w:val="hybridMultilevel"/>
    <w:tmpl w:val="5C384258"/>
    <w:lvl w:ilvl="0" w:tplc="2C1A0001">
      <w:start w:val="1"/>
      <w:numFmt w:val="bullet"/>
      <w:lvlText w:val=""/>
      <w:lvlJc w:val="left"/>
      <w:pPr>
        <w:ind w:left="502" w:hanging="360"/>
      </w:pPr>
      <w:rPr>
        <w:rFonts w:ascii="Symbol" w:hAnsi="Symbol"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375D31E4"/>
    <w:multiLevelType w:val="multilevel"/>
    <w:tmpl w:val="2C1A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39861B60"/>
    <w:multiLevelType w:val="multilevel"/>
    <w:tmpl w:val="4D7869B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bullet"/>
      <w:pStyle w:val="2-NABRAJANJE"/>
      <w:lvlText w:val=""/>
      <w:lvlJc w:val="left"/>
      <w:pPr>
        <w:tabs>
          <w:tab w:val="num" w:pos="1080"/>
        </w:tabs>
        <w:ind w:left="1080" w:hanging="1080"/>
      </w:pPr>
      <w:rPr>
        <w:rFonts w:ascii="Symbol" w:hAnsi="Symbol" w:cs="Symbol" w:hint="default"/>
        <w:sz w:val="20"/>
        <w:szCs w:val="20"/>
        <w:lang w:val="en-G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DC02C90"/>
    <w:multiLevelType w:val="multilevel"/>
    <w:tmpl w:val="806298FA"/>
    <w:lvl w:ilvl="0">
      <w:start w:val="7"/>
      <w:numFmt w:val="decimal"/>
      <w:lvlText w:val="%1"/>
      <w:lvlJc w:val="left"/>
      <w:pPr>
        <w:ind w:left="435" w:hanging="435"/>
      </w:pPr>
      <w:rPr>
        <w:rFonts w:hint="default"/>
      </w:rPr>
    </w:lvl>
    <w:lvl w:ilvl="1">
      <w:start w:val="9"/>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41330E03"/>
    <w:multiLevelType w:val="multilevel"/>
    <w:tmpl w:val="54EC6CD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1080"/>
        </w:tabs>
        <w:ind w:left="1080" w:hanging="1080"/>
      </w:pPr>
      <w:rPr>
        <w:rFonts w:ascii="Wingdings" w:hAnsi="Wingdings" w:hint="default"/>
        <w:sz w:val="20"/>
        <w:szCs w:val="20"/>
        <w:lang w:val="en-G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32254A"/>
    <w:multiLevelType w:val="multilevel"/>
    <w:tmpl w:val="2C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AF4ABD"/>
    <w:multiLevelType w:val="hybridMultilevel"/>
    <w:tmpl w:val="1332DA68"/>
    <w:lvl w:ilvl="0" w:tplc="2C1A0001">
      <w:start w:val="1"/>
      <w:numFmt w:val="bullet"/>
      <w:lvlText w:val=""/>
      <w:lvlJc w:val="left"/>
      <w:pPr>
        <w:ind w:left="720" w:hanging="360"/>
      </w:pPr>
      <w:rPr>
        <w:rFonts w:ascii="Symbol" w:hAnsi="Symbol"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882CF8"/>
    <w:multiLevelType w:val="multilevel"/>
    <w:tmpl w:val="C6DC97A0"/>
    <w:lvl w:ilvl="0">
      <w:start w:val="1"/>
      <w:numFmt w:val="bullet"/>
      <w:lvlText w:val=""/>
      <w:lvlJc w:val="left"/>
      <w:pPr>
        <w:ind w:left="720" w:hanging="360"/>
      </w:pPr>
      <w:rPr>
        <w:rFonts w:ascii="Symbol" w:hAnsi="Symbol" w:hint="default"/>
        <w:b/>
      </w:rPr>
    </w:lvl>
    <w:lvl w:ilvl="1">
      <w:start w:val="1"/>
      <w:numFmt w:val="decimal"/>
      <w:lvlText w:val="%1.%2."/>
      <w:lvlJc w:val="left"/>
      <w:pPr>
        <w:ind w:left="1152" w:hanging="432"/>
      </w:pPr>
      <w:rPr>
        <w:b w:val="0"/>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522A6017"/>
    <w:multiLevelType w:val="hybridMultilevel"/>
    <w:tmpl w:val="45F41742"/>
    <w:lvl w:ilvl="0" w:tplc="2C1A000B">
      <w:start w:val="1"/>
      <w:numFmt w:val="bullet"/>
      <w:lvlText w:val=""/>
      <w:lvlJc w:val="left"/>
      <w:pPr>
        <w:ind w:left="1570" w:hanging="360"/>
      </w:pPr>
      <w:rPr>
        <w:rFonts w:ascii="Wingdings" w:hAnsi="Wingdings" w:hint="default"/>
      </w:rPr>
    </w:lvl>
    <w:lvl w:ilvl="1" w:tplc="2C1A0003" w:tentative="1">
      <w:start w:val="1"/>
      <w:numFmt w:val="bullet"/>
      <w:lvlText w:val="o"/>
      <w:lvlJc w:val="left"/>
      <w:pPr>
        <w:ind w:left="2290" w:hanging="360"/>
      </w:pPr>
      <w:rPr>
        <w:rFonts w:ascii="Courier New" w:hAnsi="Courier New" w:cs="Courier New" w:hint="default"/>
      </w:rPr>
    </w:lvl>
    <w:lvl w:ilvl="2" w:tplc="2C1A0005" w:tentative="1">
      <w:start w:val="1"/>
      <w:numFmt w:val="bullet"/>
      <w:lvlText w:val=""/>
      <w:lvlJc w:val="left"/>
      <w:pPr>
        <w:ind w:left="3010" w:hanging="360"/>
      </w:pPr>
      <w:rPr>
        <w:rFonts w:ascii="Wingdings" w:hAnsi="Wingdings" w:hint="default"/>
      </w:rPr>
    </w:lvl>
    <w:lvl w:ilvl="3" w:tplc="2C1A0001" w:tentative="1">
      <w:start w:val="1"/>
      <w:numFmt w:val="bullet"/>
      <w:lvlText w:val=""/>
      <w:lvlJc w:val="left"/>
      <w:pPr>
        <w:ind w:left="3730" w:hanging="360"/>
      </w:pPr>
      <w:rPr>
        <w:rFonts w:ascii="Symbol" w:hAnsi="Symbol" w:hint="default"/>
      </w:rPr>
    </w:lvl>
    <w:lvl w:ilvl="4" w:tplc="2C1A0003" w:tentative="1">
      <w:start w:val="1"/>
      <w:numFmt w:val="bullet"/>
      <w:lvlText w:val="o"/>
      <w:lvlJc w:val="left"/>
      <w:pPr>
        <w:ind w:left="4450" w:hanging="360"/>
      </w:pPr>
      <w:rPr>
        <w:rFonts w:ascii="Courier New" w:hAnsi="Courier New" w:cs="Courier New" w:hint="default"/>
      </w:rPr>
    </w:lvl>
    <w:lvl w:ilvl="5" w:tplc="2C1A0005" w:tentative="1">
      <w:start w:val="1"/>
      <w:numFmt w:val="bullet"/>
      <w:lvlText w:val=""/>
      <w:lvlJc w:val="left"/>
      <w:pPr>
        <w:ind w:left="5170" w:hanging="360"/>
      </w:pPr>
      <w:rPr>
        <w:rFonts w:ascii="Wingdings" w:hAnsi="Wingdings" w:hint="default"/>
      </w:rPr>
    </w:lvl>
    <w:lvl w:ilvl="6" w:tplc="2C1A0001" w:tentative="1">
      <w:start w:val="1"/>
      <w:numFmt w:val="bullet"/>
      <w:lvlText w:val=""/>
      <w:lvlJc w:val="left"/>
      <w:pPr>
        <w:ind w:left="5890" w:hanging="360"/>
      </w:pPr>
      <w:rPr>
        <w:rFonts w:ascii="Symbol" w:hAnsi="Symbol" w:hint="default"/>
      </w:rPr>
    </w:lvl>
    <w:lvl w:ilvl="7" w:tplc="2C1A0003" w:tentative="1">
      <w:start w:val="1"/>
      <w:numFmt w:val="bullet"/>
      <w:lvlText w:val="o"/>
      <w:lvlJc w:val="left"/>
      <w:pPr>
        <w:ind w:left="6610" w:hanging="360"/>
      </w:pPr>
      <w:rPr>
        <w:rFonts w:ascii="Courier New" w:hAnsi="Courier New" w:cs="Courier New" w:hint="default"/>
      </w:rPr>
    </w:lvl>
    <w:lvl w:ilvl="8" w:tplc="2C1A0005" w:tentative="1">
      <w:start w:val="1"/>
      <w:numFmt w:val="bullet"/>
      <w:lvlText w:val=""/>
      <w:lvlJc w:val="left"/>
      <w:pPr>
        <w:ind w:left="7330" w:hanging="360"/>
      </w:pPr>
      <w:rPr>
        <w:rFonts w:ascii="Wingdings" w:hAnsi="Wingdings" w:hint="default"/>
      </w:rPr>
    </w:lvl>
  </w:abstractNum>
  <w:abstractNum w:abstractNumId="18" w15:restartNumberingAfterBreak="0">
    <w:nsid w:val="55141945"/>
    <w:multiLevelType w:val="hybridMultilevel"/>
    <w:tmpl w:val="AA724BD4"/>
    <w:lvl w:ilvl="0" w:tplc="7060789E">
      <w:numFmt w:val="bullet"/>
      <w:lvlText w:val=""/>
      <w:lvlJc w:val="left"/>
      <w:pPr>
        <w:ind w:left="720" w:hanging="360"/>
      </w:pPr>
      <w:rPr>
        <w:rFonts w:ascii="Symbol" w:eastAsia="Calibri" w:hAnsi="Symbol"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56401339"/>
    <w:multiLevelType w:val="hybridMultilevel"/>
    <w:tmpl w:val="619C0ADA"/>
    <w:lvl w:ilvl="0" w:tplc="2C1A0001">
      <w:start w:val="1"/>
      <w:numFmt w:val="bullet"/>
      <w:lvlText w:val=""/>
      <w:lvlJc w:val="left"/>
      <w:pPr>
        <w:ind w:left="1776" w:hanging="360"/>
      </w:pPr>
      <w:rPr>
        <w:rFonts w:ascii="Symbol" w:hAnsi="Symbol" w:hint="default"/>
      </w:rPr>
    </w:lvl>
    <w:lvl w:ilvl="1" w:tplc="2C1A0003" w:tentative="1">
      <w:start w:val="1"/>
      <w:numFmt w:val="bullet"/>
      <w:lvlText w:val="o"/>
      <w:lvlJc w:val="left"/>
      <w:pPr>
        <w:ind w:left="2496" w:hanging="360"/>
      </w:pPr>
      <w:rPr>
        <w:rFonts w:ascii="Courier New" w:hAnsi="Courier New" w:cs="Courier New" w:hint="default"/>
      </w:rPr>
    </w:lvl>
    <w:lvl w:ilvl="2" w:tplc="2C1A0005" w:tentative="1">
      <w:start w:val="1"/>
      <w:numFmt w:val="bullet"/>
      <w:lvlText w:val=""/>
      <w:lvlJc w:val="left"/>
      <w:pPr>
        <w:ind w:left="3216" w:hanging="360"/>
      </w:pPr>
      <w:rPr>
        <w:rFonts w:ascii="Wingdings" w:hAnsi="Wingdings" w:hint="default"/>
      </w:rPr>
    </w:lvl>
    <w:lvl w:ilvl="3" w:tplc="2C1A0001" w:tentative="1">
      <w:start w:val="1"/>
      <w:numFmt w:val="bullet"/>
      <w:lvlText w:val=""/>
      <w:lvlJc w:val="left"/>
      <w:pPr>
        <w:ind w:left="3936" w:hanging="360"/>
      </w:pPr>
      <w:rPr>
        <w:rFonts w:ascii="Symbol" w:hAnsi="Symbol" w:hint="default"/>
      </w:rPr>
    </w:lvl>
    <w:lvl w:ilvl="4" w:tplc="2C1A0003" w:tentative="1">
      <w:start w:val="1"/>
      <w:numFmt w:val="bullet"/>
      <w:lvlText w:val="o"/>
      <w:lvlJc w:val="left"/>
      <w:pPr>
        <w:ind w:left="4656" w:hanging="360"/>
      </w:pPr>
      <w:rPr>
        <w:rFonts w:ascii="Courier New" w:hAnsi="Courier New" w:cs="Courier New" w:hint="default"/>
      </w:rPr>
    </w:lvl>
    <w:lvl w:ilvl="5" w:tplc="2C1A0005" w:tentative="1">
      <w:start w:val="1"/>
      <w:numFmt w:val="bullet"/>
      <w:lvlText w:val=""/>
      <w:lvlJc w:val="left"/>
      <w:pPr>
        <w:ind w:left="5376" w:hanging="360"/>
      </w:pPr>
      <w:rPr>
        <w:rFonts w:ascii="Wingdings" w:hAnsi="Wingdings" w:hint="default"/>
      </w:rPr>
    </w:lvl>
    <w:lvl w:ilvl="6" w:tplc="2C1A0001" w:tentative="1">
      <w:start w:val="1"/>
      <w:numFmt w:val="bullet"/>
      <w:lvlText w:val=""/>
      <w:lvlJc w:val="left"/>
      <w:pPr>
        <w:ind w:left="6096" w:hanging="360"/>
      </w:pPr>
      <w:rPr>
        <w:rFonts w:ascii="Symbol" w:hAnsi="Symbol" w:hint="default"/>
      </w:rPr>
    </w:lvl>
    <w:lvl w:ilvl="7" w:tplc="2C1A0003" w:tentative="1">
      <w:start w:val="1"/>
      <w:numFmt w:val="bullet"/>
      <w:lvlText w:val="o"/>
      <w:lvlJc w:val="left"/>
      <w:pPr>
        <w:ind w:left="6816" w:hanging="360"/>
      </w:pPr>
      <w:rPr>
        <w:rFonts w:ascii="Courier New" w:hAnsi="Courier New" w:cs="Courier New" w:hint="default"/>
      </w:rPr>
    </w:lvl>
    <w:lvl w:ilvl="8" w:tplc="2C1A0005" w:tentative="1">
      <w:start w:val="1"/>
      <w:numFmt w:val="bullet"/>
      <w:lvlText w:val=""/>
      <w:lvlJc w:val="left"/>
      <w:pPr>
        <w:ind w:left="7536" w:hanging="360"/>
      </w:pPr>
      <w:rPr>
        <w:rFonts w:ascii="Wingdings" w:hAnsi="Wingdings" w:hint="default"/>
      </w:rPr>
    </w:lvl>
  </w:abstractNum>
  <w:abstractNum w:abstractNumId="20" w15:restartNumberingAfterBreak="0">
    <w:nsid w:val="5FC37869"/>
    <w:multiLevelType w:val="hybridMultilevel"/>
    <w:tmpl w:val="6C569AAE"/>
    <w:lvl w:ilvl="0" w:tplc="0C5EE0AC">
      <w:start w:val="1"/>
      <w:numFmt w:val="bullet"/>
      <w:pStyle w:val="2-OPSTE"/>
      <w:lvlText w:val=""/>
      <w:lvlJc w:val="left"/>
      <w:pPr>
        <w:ind w:left="1287" w:hanging="360"/>
      </w:pPr>
      <w:rPr>
        <w:rFonts w:ascii="Wingdings" w:hAnsi="Wingdings" w:hint="default"/>
      </w:rPr>
    </w:lvl>
    <w:lvl w:ilvl="1" w:tplc="2C1A0003">
      <w:start w:val="1"/>
      <w:numFmt w:val="bullet"/>
      <w:lvlText w:val="o"/>
      <w:lvlJc w:val="left"/>
      <w:pPr>
        <w:ind w:left="2007" w:hanging="360"/>
      </w:pPr>
      <w:rPr>
        <w:rFonts w:ascii="Courier New" w:hAnsi="Courier New" w:cs="Courier New" w:hint="default"/>
      </w:rPr>
    </w:lvl>
    <w:lvl w:ilvl="2" w:tplc="2C1A0005" w:tentative="1">
      <w:start w:val="1"/>
      <w:numFmt w:val="bullet"/>
      <w:lvlText w:val=""/>
      <w:lvlJc w:val="left"/>
      <w:pPr>
        <w:ind w:left="2727" w:hanging="360"/>
      </w:pPr>
      <w:rPr>
        <w:rFonts w:ascii="Wingdings" w:hAnsi="Wingdings" w:hint="default"/>
      </w:rPr>
    </w:lvl>
    <w:lvl w:ilvl="3" w:tplc="2C1A0001" w:tentative="1">
      <w:start w:val="1"/>
      <w:numFmt w:val="bullet"/>
      <w:lvlText w:val=""/>
      <w:lvlJc w:val="left"/>
      <w:pPr>
        <w:ind w:left="3447" w:hanging="360"/>
      </w:pPr>
      <w:rPr>
        <w:rFonts w:ascii="Symbol" w:hAnsi="Symbol" w:hint="default"/>
      </w:rPr>
    </w:lvl>
    <w:lvl w:ilvl="4" w:tplc="2C1A0003" w:tentative="1">
      <w:start w:val="1"/>
      <w:numFmt w:val="bullet"/>
      <w:lvlText w:val="o"/>
      <w:lvlJc w:val="left"/>
      <w:pPr>
        <w:ind w:left="4167" w:hanging="360"/>
      </w:pPr>
      <w:rPr>
        <w:rFonts w:ascii="Courier New" w:hAnsi="Courier New" w:cs="Courier New" w:hint="default"/>
      </w:rPr>
    </w:lvl>
    <w:lvl w:ilvl="5" w:tplc="2C1A0005" w:tentative="1">
      <w:start w:val="1"/>
      <w:numFmt w:val="bullet"/>
      <w:lvlText w:val=""/>
      <w:lvlJc w:val="left"/>
      <w:pPr>
        <w:ind w:left="4887" w:hanging="360"/>
      </w:pPr>
      <w:rPr>
        <w:rFonts w:ascii="Wingdings" w:hAnsi="Wingdings" w:hint="default"/>
      </w:rPr>
    </w:lvl>
    <w:lvl w:ilvl="6" w:tplc="2C1A0001" w:tentative="1">
      <w:start w:val="1"/>
      <w:numFmt w:val="bullet"/>
      <w:lvlText w:val=""/>
      <w:lvlJc w:val="left"/>
      <w:pPr>
        <w:ind w:left="5607" w:hanging="360"/>
      </w:pPr>
      <w:rPr>
        <w:rFonts w:ascii="Symbol" w:hAnsi="Symbol" w:hint="default"/>
      </w:rPr>
    </w:lvl>
    <w:lvl w:ilvl="7" w:tplc="2C1A0003" w:tentative="1">
      <w:start w:val="1"/>
      <w:numFmt w:val="bullet"/>
      <w:lvlText w:val="o"/>
      <w:lvlJc w:val="left"/>
      <w:pPr>
        <w:ind w:left="6327" w:hanging="360"/>
      </w:pPr>
      <w:rPr>
        <w:rFonts w:ascii="Courier New" w:hAnsi="Courier New" w:cs="Courier New" w:hint="default"/>
      </w:rPr>
    </w:lvl>
    <w:lvl w:ilvl="8" w:tplc="2C1A0005" w:tentative="1">
      <w:start w:val="1"/>
      <w:numFmt w:val="bullet"/>
      <w:lvlText w:val=""/>
      <w:lvlJc w:val="left"/>
      <w:pPr>
        <w:ind w:left="7047" w:hanging="360"/>
      </w:pPr>
      <w:rPr>
        <w:rFonts w:ascii="Wingdings" w:hAnsi="Wingdings" w:hint="default"/>
      </w:rPr>
    </w:lvl>
  </w:abstractNum>
  <w:abstractNum w:abstractNumId="21" w15:restartNumberingAfterBreak="0">
    <w:nsid w:val="6B5C7429"/>
    <w:multiLevelType w:val="multilevel"/>
    <w:tmpl w:val="4FB8DD3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902D45"/>
    <w:multiLevelType w:val="hybridMultilevel"/>
    <w:tmpl w:val="82C080E0"/>
    <w:lvl w:ilvl="0" w:tplc="2BB071E8">
      <w:start w:val="1"/>
      <w:numFmt w:val="decimal"/>
      <w:lvlText w:val="%1."/>
      <w:lvlJc w:val="left"/>
      <w:pPr>
        <w:ind w:left="360" w:hanging="360"/>
      </w:pPr>
      <w:rPr>
        <w:rFonts w:hint="default"/>
      </w:rPr>
    </w:lvl>
    <w:lvl w:ilvl="1" w:tplc="72C8C176">
      <w:start w:val="1"/>
      <w:numFmt w:val="decimal"/>
      <w:lvlText w:val="%2)"/>
      <w:lvlJc w:val="left"/>
      <w:pPr>
        <w:ind w:left="1080" w:hanging="360"/>
      </w:pPr>
      <w:rPr>
        <w:rFonts w:hint="default"/>
      </w:r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3" w15:restartNumberingAfterBreak="0">
    <w:nsid w:val="7621196C"/>
    <w:multiLevelType w:val="hybridMultilevel"/>
    <w:tmpl w:val="20C6A008"/>
    <w:lvl w:ilvl="0" w:tplc="DDD82F42">
      <w:start w:val="9"/>
      <w:numFmt w:val="bullet"/>
      <w:lvlText w:val="-"/>
      <w:lvlJc w:val="left"/>
      <w:pPr>
        <w:ind w:left="720" w:hanging="360"/>
      </w:pPr>
      <w:rPr>
        <w:rFonts w:ascii="Times New Roman" w:eastAsia="Calibri" w:hAnsi="Times New Roman" w:cs="Times New Roman" w:hint="default"/>
      </w:rPr>
    </w:lvl>
    <w:lvl w:ilvl="1" w:tplc="2C1A000B">
      <w:start w:val="1"/>
      <w:numFmt w:val="bullet"/>
      <w:lvlText w:val=""/>
      <w:lvlJc w:val="left"/>
      <w:pPr>
        <w:ind w:left="1440" w:hanging="360"/>
      </w:pPr>
      <w:rPr>
        <w:rFonts w:ascii="Wingdings" w:hAnsi="Wingdings"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78DE2A1F"/>
    <w:multiLevelType w:val="multilevel"/>
    <w:tmpl w:val="A842726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51918"/>
    <w:multiLevelType w:val="multilevel"/>
    <w:tmpl w:val="E3EC691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9"/>
  </w:num>
  <w:num w:numId="3">
    <w:abstractNumId w:val="22"/>
  </w:num>
  <w:num w:numId="4">
    <w:abstractNumId w:val="7"/>
  </w:num>
  <w:num w:numId="5">
    <w:abstractNumId w:val="24"/>
  </w:num>
  <w:num w:numId="6">
    <w:abstractNumId w:val="1"/>
  </w:num>
  <w:num w:numId="7">
    <w:abstractNumId w:val="21"/>
  </w:num>
  <w:num w:numId="8">
    <w:abstractNumId w:val="25"/>
  </w:num>
  <w:num w:numId="9">
    <w:abstractNumId w:val="11"/>
  </w:num>
  <w:num w:numId="10">
    <w:abstractNumId w:val="16"/>
  </w:num>
  <w:num w:numId="11">
    <w:abstractNumId w:val="14"/>
  </w:num>
  <w:num w:numId="12">
    <w:abstractNumId w:val="6"/>
  </w:num>
  <w:num w:numId="13">
    <w:abstractNumId w:val="8"/>
  </w:num>
  <w:num w:numId="14">
    <w:abstractNumId w:val="19"/>
  </w:num>
  <w:num w:numId="15">
    <w:abstractNumId w:val="15"/>
  </w:num>
  <w:num w:numId="16">
    <w:abstractNumId w:val="10"/>
  </w:num>
  <w:num w:numId="17">
    <w:abstractNumId w:val="13"/>
  </w:num>
  <w:num w:numId="18">
    <w:abstractNumId w:val="0"/>
  </w:num>
  <w:num w:numId="19">
    <w:abstractNumId w:val="4"/>
  </w:num>
  <w:num w:numId="20">
    <w:abstractNumId w:val="23"/>
  </w:num>
  <w:num w:numId="21">
    <w:abstractNumId w:val="5"/>
  </w:num>
  <w:num w:numId="22">
    <w:abstractNumId w:val="18"/>
  </w:num>
  <w:num w:numId="23">
    <w:abstractNumId w:val="17"/>
  </w:num>
  <w:num w:numId="24">
    <w:abstractNumId w:val="2"/>
  </w:num>
  <w:num w:numId="25">
    <w:abstractNumId w:val="20"/>
  </w:num>
  <w:num w:numId="26">
    <w:abstractNumId w:val="12"/>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8A"/>
    <w:rsid w:val="00032C49"/>
    <w:rsid w:val="00045DF2"/>
    <w:rsid w:val="00061631"/>
    <w:rsid w:val="000661A7"/>
    <w:rsid w:val="00072416"/>
    <w:rsid w:val="00081910"/>
    <w:rsid w:val="00084F01"/>
    <w:rsid w:val="00096272"/>
    <w:rsid w:val="000A2DB9"/>
    <w:rsid w:val="000B124A"/>
    <w:rsid w:val="000B1EE3"/>
    <w:rsid w:val="000D08BB"/>
    <w:rsid w:val="000D7E01"/>
    <w:rsid w:val="000F08A1"/>
    <w:rsid w:val="001014B4"/>
    <w:rsid w:val="00107D41"/>
    <w:rsid w:val="00114902"/>
    <w:rsid w:val="0011657C"/>
    <w:rsid w:val="00124B2A"/>
    <w:rsid w:val="0012611A"/>
    <w:rsid w:val="00130526"/>
    <w:rsid w:val="001305C7"/>
    <w:rsid w:val="00132719"/>
    <w:rsid w:val="001334B8"/>
    <w:rsid w:val="00141CC4"/>
    <w:rsid w:val="0016792B"/>
    <w:rsid w:val="001B11D8"/>
    <w:rsid w:val="001B57E3"/>
    <w:rsid w:val="001E498A"/>
    <w:rsid w:val="001F010C"/>
    <w:rsid w:val="001F6F8D"/>
    <w:rsid w:val="0020722E"/>
    <w:rsid w:val="00214C39"/>
    <w:rsid w:val="00240952"/>
    <w:rsid w:val="00242191"/>
    <w:rsid w:val="002910CD"/>
    <w:rsid w:val="002A5B94"/>
    <w:rsid w:val="002B002D"/>
    <w:rsid w:val="002B0B07"/>
    <w:rsid w:val="002B111B"/>
    <w:rsid w:val="002B6B80"/>
    <w:rsid w:val="002C1287"/>
    <w:rsid w:val="002D1FB1"/>
    <w:rsid w:val="002D61E6"/>
    <w:rsid w:val="002D6F1B"/>
    <w:rsid w:val="002E0153"/>
    <w:rsid w:val="002E19BB"/>
    <w:rsid w:val="0030427E"/>
    <w:rsid w:val="00305A0F"/>
    <w:rsid w:val="0032078C"/>
    <w:rsid w:val="003307EE"/>
    <w:rsid w:val="00336539"/>
    <w:rsid w:val="00351152"/>
    <w:rsid w:val="0038262A"/>
    <w:rsid w:val="003957F7"/>
    <w:rsid w:val="0039727B"/>
    <w:rsid w:val="003A1C42"/>
    <w:rsid w:val="003B1D6D"/>
    <w:rsid w:val="003B2611"/>
    <w:rsid w:val="003C44DA"/>
    <w:rsid w:val="003C44E1"/>
    <w:rsid w:val="003E1510"/>
    <w:rsid w:val="003F4E71"/>
    <w:rsid w:val="003F660B"/>
    <w:rsid w:val="0040533A"/>
    <w:rsid w:val="00423171"/>
    <w:rsid w:val="00424B93"/>
    <w:rsid w:val="004323E3"/>
    <w:rsid w:val="00441231"/>
    <w:rsid w:val="00446C58"/>
    <w:rsid w:val="00461C87"/>
    <w:rsid w:val="00464240"/>
    <w:rsid w:val="00480747"/>
    <w:rsid w:val="00487C98"/>
    <w:rsid w:val="004B3ED8"/>
    <w:rsid w:val="004D7B5E"/>
    <w:rsid w:val="004E39FE"/>
    <w:rsid w:val="004F0992"/>
    <w:rsid w:val="00503A5F"/>
    <w:rsid w:val="005046E7"/>
    <w:rsid w:val="00511E0C"/>
    <w:rsid w:val="00551FC3"/>
    <w:rsid w:val="0055478A"/>
    <w:rsid w:val="00563007"/>
    <w:rsid w:val="0058183C"/>
    <w:rsid w:val="005C2FC6"/>
    <w:rsid w:val="005C7111"/>
    <w:rsid w:val="005D4C58"/>
    <w:rsid w:val="005E2615"/>
    <w:rsid w:val="005E467B"/>
    <w:rsid w:val="00603248"/>
    <w:rsid w:val="0060361B"/>
    <w:rsid w:val="0062457B"/>
    <w:rsid w:val="00627D32"/>
    <w:rsid w:val="00631D6C"/>
    <w:rsid w:val="00646DE2"/>
    <w:rsid w:val="00687D8C"/>
    <w:rsid w:val="00690ED3"/>
    <w:rsid w:val="006944DF"/>
    <w:rsid w:val="00696C6E"/>
    <w:rsid w:val="006A4F7B"/>
    <w:rsid w:val="006A5725"/>
    <w:rsid w:val="006F0E05"/>
    <w:rsid w:val="006F5B60"/>
    <w:rsid w:val="00702747"/>
    <w:rsid w:val="0071266A"/>
    <w:rsid w:val="00733387"/>
    <w:rsid w:val="00736709"/>
    <w:rsid w:val="00747656"/>
    <w:rsid w:val="00754D66"/>
    <w:rsid w:val="007636B0"/>
    <w:rsid w:val="007C07EC"/>
    <w:rsid w:val="007C1B2C"/>
    <w:rsid w:val="007C42DC"/>
    <w:rsid w:val="007D1D2E"/>
    <w:rsid w:val="007D1D9E"/>
    <w:rsid w:val="007E0595"/>
    <w:rsid w:val="00804959"/>
    <w:rsid w:val="00804ABC"/>
    <w:rsid w:val="00811A35"/>
    <w:rsid w:val="00812B9C"/>
    <w:rsid w:val="00812D40"/>
    <w:rsid w:val="00827A60"/>
    <w:rsid w:val="008401B8"/>
    <w:rsid w:val="00841361"/>
    <w:rsid w:val="00856BCB"/>
    <w:rsid w:val="0087008C"/>
    <w:rsid w:val="008723FD"/>
    <w:rsid w:val="00892E1C"/>
    <w:rsid w:val="008A6AE2"/>
    <w:rsid w:val="008B00A8"/>
    <w:rsid w:val="008B0210"/>
    <w:rsid w:val="008C0681"/>
    <w:rsid w:val="008E32ED"/>
    <w:rsid w:val="008E38F3"/>
    <w:rsid w:val="008E5C59"/>
    <w:rsid w:val="008F4619"/>
    <w:rsid w:val="00901192"/>
    <w:rsid w:val="00907D3D"/>
    <w:rsid w:val="00916AE4"/>
    <w:rsid w:val="009279E9"/>
    <w:rsid w:val="0095681A"/>
    <w:rsid w:val="009818AC"/>
    <w:rsid w:val="009922CA"/>
    <w:rsid w:val="009B018F"/>
    <w:rsid w:val="009B4134"/>
    <w:rsid w:val="009C6806"/>
    <w:rsid w:val="009D4204"/>
    <w:rsid w:val="009D7790"/>
    <w:rsid w:val="009F37D4"/>
    <w:rsid w:val="009F53AC"/>
    <w:rsid w:val="00A24905"/>
    <w:rsid w:val="00A2791D"/>
    <w:rsid w:val="00A36B32"/>
    <w:rsid w:val="00A5623A"/>
    <w:rsid w:val="00A613E8"/>
    <w:rsid w:val="00A67B81"/>
    <w:rsid w:val="00A72D31"/>
    <w:rsid w:val="00A8043B"/>
    <w:rsid w:val="00A95F7A"/>
    <w:rsid w:val="00AA3B2A"/>
    <w:rsid w:val="00AA3F5A"/>
    <w:rsid w:val="00AB1845"/>
    <w:rsid w:val="00AB211E"/>
    <w:rsid w:val="00AD5FB3"/>
    <w:rsid w:val="00AE443D"/>
    <w:rsid w:val="00AE65D1"/>
    <w:rsid w:val="00B0445A"/>
    <w:rsid w:val="00B04C47"/>
    <w:rsid w:val="00B105DA"/>
    <w:rsid w:val="00B13F95"/>
    <w:rsid w:val="00B17C7C"/>
    <w:rsid w:val="00B32997"/>
    <w:rsid w:val="00B708B3"/>
    <w:rsid w:val="00B73B17"/>
    <w:rsid w:val="00B86E46"/>
    <w:rsid w:val="00B90997"/>
    <w:rsid w:val="00B949ED"/>
    <w:rsid w:val="00BA7F8F"/>
    <w:rsid w:val="00BB0880"/>
    <w:rsid w:val="00BC090A"/>
    <w:rsid w:val="00BF1326"/>
    <w:rsid w:val="00C00EC5"/>
    <w:rsid w:val="00C24970"/>
    <w:rsid w:val="00C25EBE"/>
    <w:rsid w:val="00C27814"/>
    <w:rsid w:val="00C36A5A"/>
    <w:rsid w:val="00C376E7"/>
    <w:rsid w:val="00C37BEC"/>
    <w:rsid w:val="00C40BD2"/>
    <w:rsid w:val="00C41392"/>
    <w:rsid w:val="00C533F0"/>
    <w:rsid w:val="00C60C32"/>
    <w:rsid w:val="00C664B0"/>
    <w:rsid w:val="00C66D27"/>
    <w:rsid w:val="00C67369"/>
    <w:rsid w:val="00C70BB7"/>
    <w:rsid w:val="00C91324"/>
    <w:rsid w:val="00CB663D"/>
    <w:rsid w:val="00CB66A7"/>
    <w:rsid w:val="00CC1B8F"/>
    <w:rsid w:val="00CC1D4C"/>
    <w:rsid w:val="00CE2ABF"/>
    <w:rsid w:val="00CE6F1F"/>
    <w:rsid w:val="00CF1D9F"/>
    <w:rsid w:val="00CF4E4E"/>
    <w:rsid w:val="00D40B0F"/>
    <w:rsid w:val="00D43AF4"/>
    <w:rsid w:val="00D442B4"/>
    <w:rsid w:val="00D621D6"/>
    <w:rsid w:val="00D836A0"/>
    <w:rsid w:val="00D87400"/>
    <w:rsid w:val="00D9096D"/>
    <w:rsid w:val="00D97C2A"/>
    <w:rsid w:val="00D97D44"/>
    <w:rsid w:val="00DA1376"/>
    <w:rsid w:val="00DB243D"/>
    <w:rsid w:val="00DB48A8"/>
    <w:rsid w:val="00DE2794"/>
    <w:rsid w:val="00DE3167"/>
    <w:rsid w:val="00DE4EAA"/>
    <w:rsid w:val="00DF375E"/>
    <w:rsid w:val="00DF42C7"/>
    <w:rsid w:val="00E045FD"/>
    <w:rsid w:val="00E05B39"/>
    <w:rsid w:val="00E1147B"/>
    <w:rsid w:val="00E30B24"/>
    <w:rsid w:val="00E42B73"/>
    <w:rsid w:val="00E50C89"/>
    <w:rsid w:val="00E63DFE"/>
    <w:rsid w:val="00E643CF"/>
    <w:rsid w:val="00E7346F"/>
    <w:rsid w:val="00E81E73"/>
    <w:rsid w:val="00E8206B"/>
    <w:rsid w:val="00EB55A0"/>
    <w:rsid w:val="00ED0085"/>
    <w:rsid w:val="00EE48E6"/>
    <w:rsid w:val="00EF502B"/>
    <w:rsid w:val="00F034B1"/>
    <w:rsid w:val="00F11D47"/>
    <w:rsid w:val="00F13A8A"/>
    <w:rsid w:val="00F551DF"/>
    <w:rsid w:val="00F6023D"/>
    <w:rsid w:val="00F76C72"/>
    <w:rsid w:val="00F912D3"/>
    <w:rsid w:val="00F958A6"/>
    <w:rsid w:val="00F95942"/>
    <w:rsid w:val="00FB67B4"/>
    <w:rsid w:val="00FC6ABC"/>
    <w:rsid w:val="00FD46BF"/>
    <w:rsid w:val="00FE284B"/>
    <w:rsid w:val="00FE7E18"/>
    <w:rsid w:val="00FF53C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E5191"/>
  <w15:chartTrackingRefBased/>
  <w15:docId w15:val="{19ABD7CD-F84A-4137-89D4-79F40AF5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90A"/>
    <w:rPr>
      <w:sz w:val="24"/>
    </w:rPr>
  </w:style>
  <w:style w:type="paragraph" w:styleId="Naslov1">
    <w:name w:val="heading 1"/>
    <w:basedOn w:val="Normal"/>
    <w:next w:val="Normal"/>
    <w:link w:val="Naslov1Char"/>
    <w:uiPriority w:val="9"/>
    <w:qFormat/>
    <w:rsid w:val="005C7111"/>
    <w:pPr>
      <w:keepNext/>
      <w:keepLines/>
      <w:numPr>
        <w:numId w:val="2"/>
      </w:numPr>
      <w:spacing w:before="240" w:after="0"/>
      <w:outlineLvl w:val="0"/>
    </w:pPr>
    <w:rPr>
      <w:rFonts w:ascii="Cambria" w:eastAsiaTheme="majorEastAsia" w:hAnsi="Cambria" w:cstheme="majorBidi"/>
      <w:b/>
      <w:color w:val="FF0000"/>
      <w:sz w:val="32"/>
      <w:szCs w:val="32"/>
    </w:rPr>
  </w:style>
  <w:style w:type="paragraph" w:styleId="Naslov2">
    <w:name w:val="heading 2"/>
    <w:basedOn w:val="Normal"/>
    <w:next w:val="Normal"/>
    <w:link w:val="Naslov2Char"/>
    <w:uiPriority w:val="9"/>
    <w:unhideWhenUsed/>
    <w:qFormat/>
    <w:rsid w:val="00511E0C"/>
    <w:pPr>
      <w:keepNext/>
      <w:keepLines/>
      <w:numPr>
        <w:ilvl w:val="1"/>
        <w:numId w:val="2"/>
      </w:numPr>
      <w:spacing w:before="240" w:after="120"/>
      <w:ind w:left="578" w:hanging="578"/>
      <w:outlineLvl w:val="1"/>
    </w:pPr>
    <w:rPr>
      <w:rFonts w:ascii="Cambria" w:eastAsiaTheme="majorEastAsia" w:hAnsi="Cambria" w:cstheme="majorBidi"/>
      <w:b/>
      <w:color w:val="2F5496" w:themeColor="accent1" w:themeShade="BF"/>
      <w:sz w:val="28"/>
      <w:szCs w:val="26"/>
    </w:rPr>
  </w:style>
  <w:style w:type="paragraph" w:styleId="Naslov3">
    <w:name w:val="heading 3"/>
    <w:basedOn w:val="Normal"/>
    <w:next w:val="Normal"/>
    <w:link w:val="Naslov3Char"/>
    <w:uiPriority w:val="9"/>
    <w:unhideWhenUsed/>
    <w:qFormat/>
    <w:rsid w:val="00F13A8A"/>
    <w:pPr>
      <w:keepNext/>
      <w:keepLines/>
      <w:numPr>
        <w:ilvl w:val="2"/>
        <w:numId w:val="2"/>
      </w:numPr>
      <w:spacing w:before="40" w:after="0"/>
      <w:outlineLvl w:val="2"/>
    </w:pPr>
    <w:rPr>
      <w:rFonts w:asciiTheme="majorHAnsi" w:eastAsiaTheme="majorEastAsia" w:hAnsiTheme="majorHAnsi" w:cstheme="majorBidi"/>
      <w:color w:val="1F3763" w:themeColor="accent1" w:themeShade="7F"/>
      <w:szCs w:val="24"/>
    </w:rPr>
  </w:style>
  <w:style w:type="paragraph" w:styleId="Naslov4">
    <w:name w:val="heading 4"/>
    <w:basedOn w:val="Normal"/>
    <w:next w:val="Normal"/>
    <w:link w:val="Naslov4Char"/>
    <w:uiPriority w:val="9"/>
    <w:semiHidden/>
    <w:unhideWhenUsed/>
    <w:qFormat/>
    <w:rsid w:val="00F13A8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F13A8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iPriority w:val="9"/>
    <w:semiHidden/>
    <w:unhideWhenUsed/>
    <w:qFormat/>
    <w:rsid w:val="00F13A8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F13A8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F13A8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F13A8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511E0C"/>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11E0C"/>
    <w:rPr>
      <w:rFonts w:asciiTheme="majorHAnsi" w:eastAsiaTheme="majorEastAsia" w:hAnsiTheme="majorHAnsi" w:cstheme="majorBidi"/>
      <w:spacing w:val="-10"/>
      <w:kern w:val="28"/>
      <w:sz w:val="56"/>
      <w:szCs w:val="56"/>
    </w:rPr>
  </w:style>
  <w:style w:type="character" w:customStyle="1" w:styleId="Naslov1Char">
    <w:name w:val="Naslov 1 Char"/>
    <w:basedOn w:val="Zadanifontodlomka"/>
    <w:link w:val="Naslov1"/>
    <w:uiPriority w:val="9"/>
    <w:rsid w:val="005C7111"/>
    <w:rPr>
      <w:rFonts w:ascii="Cambria" w:eastAsiaTheme="majorEastAsia" w:hAnsi="Cambria" w:cstheme="majorBidi"/>
      <w:b/>
      <w:color w:val="FF0000"/>
      <w:sz w:val="32"/>
      <w:szCs w:val="32"/>
    </w:rPr>
  </w:style>
  <w:style w:type="character" w:customStyle="1" w:styleId="Naslov2Char">
    <w:name w:val="Naslov 2 Char"/>
    <w:basedOn w:val="Zadanifontodlomka"/>
    <w:link w:val="Naslov2"/>
    <w:uiPriority w:val="9"/>
    <w:rsid w:val="00511E0C"/>
    <w:rPr>
      <w:rFonts w:ascii="Cambria" w:eastAsiaTheme="majorEastAsia" w:hAnsi="Cambria" w:cstheme="majorBidi"/>
      <w:b/>
      <w:color w:val="2F5496" w:themeColor="accent1" w:themeShade="BF"/>
      <w:sz w:val="28"/>
      <w:szCs w:val="26"/>
    </w:rPr>
  </w:style>
  <w:style w:type="character" w:customStyle="1" w:styleId="Naslov3Char">
    <w:name w:val="Naslov 3 Char"/>
    <w:basedOn w:val="Zadanifontodlomka"/>
    <w:link w:val="Naslov3"/>
    <w:uiPriority w:val="9"/>
    <w:rsid w:val="00F13A8A"/>
    <w:rPr>
      <w:rFonts w:asciiTheme="majorHAnsi" w:eastAsiaTheme="majorEastAsia" w:hAnsiTheme="majorHAnsi" w:cstheme="majorBidi"/>
      <w:color w:val="1F3763" w:themeColor="accent1" w:themeShade="7F"/>
      <w:sz w:val="24"/>
      <w:szCs w:val="24"/>
    </w:rPr>
  </w:style>
  <w:style w:type="character" w:customStyle="1" w:styleId="Naslov4Char">
    <w:name w:val="Naslov 4 Char"/>
    <w:basedOn w:val="Zadanifontodlomka"/>
    <w:link w:val="Naslov4"/>
    <w:uiPriority w:val="9"/>
    <w:semiHidden/>
    <w:rsid w:val="00F13A8A"/>
    <w:rPr>
      <w:rFonts w:asciiTheme="majorHAnsi" w:eastAsiaTheme="majorEastAsia" w:hAnsiTheme="majorHAnsi" w:cstheme="majorBidi"/>
      <w:i/>
      <w:iCs/>
      <w:color w:val="2F5496" w:themeColor="accent1" w:themeShade="BF"/>
    </w:rPr>
  </w:style>
  <w:style w:type="character" w:customStyle="1" w:styleId="Naslov5Char">
    <w:name w:val="Naslov 5 Char"/>
    <w:basedOn w:val="Zadanifontodlomka"/>
    <w:link w:val="Naslov5"/>
    <w:uiPriority w:val="9"/>
    <w:semiHidden/>
    <w:rsid w:val="00F13A8A"/>
    <w:rPr>
      <w:rFonts w:asciiTheme="majorHAnsi" w:eastAsiaTheme="majorEastAsia" w:hAnsiTheme="majorHAnsi" w:cstheme="majorBidi"/>
      <w:color w:val="2F5496" w:themeColor="accent1" w:themeShade="BF"/>
    </w:rPr>
  </w:style>
  <w:style w:type="character" w:customStyle="1" w:styleId="Naslov6Char">
    <w:name w:val="Naslov 6 Char"/>
    <w:basedOn w:val="Zadanifontodlomka"/>
    <w:link w:val="Naslov6"/>
    <w:uiPriority w:val="9"/>
    <w:semiHidden/>
    <w:rsid w:val="00F13A8A"/>
    <w:rPr>
      <w:rFonts w:asciiTheme="majorHAnsi" w:eastAsiaTheme="majorEastAsia" w:hAnsiTheme="majorHAnsi" w:cstheme="majorBidi"/>
      <w:color w:val="1F3763" w:themeColor="accent1" w:themeShade="7F"/>
    </w:rPr>
  </w:style>
  <w:style w:type="character" w:customStyle="1" w:styleId="Naslov7Char">
    <w:name w:val="Naslov 7 Char"/>
    <w:basedOn w:val="Zadanifontodlomka"/>
    <w:link w:val="Naslov7"/>
    <w:uiPriority w:val="9"/>
    <w:semiHidden/>
    <w:rsid w:val="00F13A8A"/>
    <w:rPr>
      <w:rFonts w:asciiTheme="majorHAnsi" w:eastAsiaTheme="majorEastAsia" w:hAnsiTheme="majorHAnsi" w:cstheme="majorBidi"/>
      <w:i/>
      <w:iCs/>
      <w:color w:val="1F3763" w:themeColor="accent1" w:themeShade="7F"/>
    </w:rPr>
  </w:style>
  <w:style w:type="character" w:customStyle="1" w:styleId="Naslov8Char">
    <w:name w:val="Naslov 8 Char"/>
    <w:basedOn w:val="Zadanifontodlomka"/>
    <w:link w:val="Naslov8"/>
    <w:uiPriority w:val="9"/>
    <w:semiHidden/>
    <w:rsid w:val="00F13A8A"/>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F13A8A"/>
    <w:rPr>
      <w:rFonts w:asciiTheme="majorHAnsi" w:eastAsiaTheme="majorEastAsia" w:hAnsiTheme="majorHAnsi" w:cstheme="majorBidi"/>
      <w:i/>
      <w:iCs/>
      <w:color w:val="272727" w:themeColor="text1" w:themeTint="D8"/>
      <w:sz w:val="21"/>
      <w:szCs w:val="21"/>
    </w:rPr>
  </w:style>
  <w:style w:type="table" w:styleId="Reetkatablice">
    <w:name w:val="Table Grid"/>
    <w:basedOn w:val="Obinatablica"/>
    <w:uiPriority w:val="39"/>
    <w:rsid w:val="00F1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F13A8A"/>
    <w:pPr>
      <w:ind w:left="720"/>
      <w:contextualSpacing/>
    </w:pPr>
  </w:style>
  <w:style w:type="paragraph" w:customStyle="1" w:styleId="Default">
    <w:name w:val="Default"/>
    <w:rsid w:val="00F13A8A"/>
    <w:pPr>
      <w:widowControl w:val="0"/>
      <w:autoSpaceDE w:val="0"/>
      <w:autoSpaceDN w:val="0"/>
      <w:adjustRightInd w:val="0"/>
      <w:spacing w:after="0" w:line="240" w:lineRule="auto"/>
    </w:pPr>
    <w:rPr>
      <w:rFonts w:ascii="Tele-GroteskEEBlack" w:eastAsia="Times New Roman" w:hAnsi="Tele-GroteskEEBlack" w:cs="Tele-GroteskEEBlack"/>
      <w:color w:val="000000"/>
      <w:sz w:val="24"/>
      <w:szCs w:val="24"/>
      <w:lang w:val="sr-Latn-CS" w:eastAsia="sr-Latn-CS"/>
    </w:rPr>
  </w:style>
  <w:style w:type="paragraph" w:styleId="Zaglavlje">
    <w:name w:val="header"/>
    <w:basedOn w:val="Normal"/>
    <w:link w:val="ZaglavljeChar"/>
    <w:uiPriority w:val="99"/>
    <w:unhideWhenUsed/>
    <w:rsid w:val="00C67369"/>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C67369"/>
  </w:style>
  <w:style w:type="paragraph" w:styleId="Podnoje">
    <w:name w:val="footer"/>
    <w:basedOn w:val="Normal"/>
    <w:link w:val="PodnojeChar"/>
    <w:uiPriority w:val="99"/>
    <w:unhideWhenUsed/>
    <w:rsid w:val="00C67369"/>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C67369"/>
  </w:style>
  <w:style w:type="character" w:styleId="Naglaeno">
    <w:name w:val="Strong"/>
    <w:basedOn w:val="Zadanifontodlomka"/>
    <w:uiPriority w:val="22"/>
    <w:qFormat/>
    <w:rsid w:val="00BC090A"/>
    <w:rPr>
      <w:b/>
      <w:bCs/>
    </w:rPr>
  </w:style>
  <w:style w:type="paragraph" w:customStyle="1" w:styleId="Split">
    <w:name w:val="Split"/>
    <w:qFormat/>
    <w:rsid w:val="00BC090A"/>
    <w:pPr>
      <w:numPr>
        <w:numId w:val="15"/>
      </w:numPr>
      <w:spacing w:after="200" w:line="276" w:lineRule="auto"/>
      <w:contextualSpacing/>
    </w:pPr>
    <w:rPr>
      <w:rFonts w:ascii="Calibri" w:eastAsia="Calibri" w:hAnsi="Calibri" w:cs="Arial"/>
      <w:b/>
      <w:color w:val="365F91"/>
      <w:sz w:val="24"/>
      <w:lang w:val="en-US"/>
    </w:rPr>
  </w:style>
  <w:style w:type="paragraph" w:customStyle="1" w:styleId="1Tekst">
    <w:name w:val="1_Tekst"/>
    <w:qFormat/>
    <w:rsid w:val="00351152"/>
    <w:pPr>
      <w:tabs>
        <w:tab w:val="left" w:pos="964"/>
      </w:tabs>
      <w:spacing w:after="60" w:line="240" w:lineRule="auto"/>
      <w:ind w:left="284" w:hanging="284"/>
      <w:jc w:val="both"/>
    </w:pPr>
    <w:rPr>
      <w:rFonts w:ascii="Times New Roman" w:eastAsia="Calibri" w:hAnsi="Times New Roman" w:cs="Times New Roman"/>
      <w:sz w:val="24"/>
      <w:szCs w:val="26"/>
      <w:lang w:eastAsia="zh-CN"/>
    </w:rPr>
  </w:style>
  <w:style w:type="paragraph" w:customStyle="1" w:styleId="2-NABRAJANJE">
    <w:name w:val="2-NABRAJANJE"/>
    <w:basedOn w:val="1Tekst"/>
    <w:qFormat/>
    <w:rsid w:val="00BC090A"/>
    <w:pPr>
      <w:numPr>
        <w:ilvl w:val="3"/>
        <w:numId w:val="16"/>
      </w:numPr>
      <w:tabs>
        <w:tab w:val="clear" w:pos="1080"/>
        <w:tab w:val="num" w:pos="1134"/>
      </w:tabs>
      <w:ind w:left="1105" w:hanging="340"/>
    </w:pPr>
  </w:style>
  <w:style w:type="paragraph" w:customStyle="1" w:styleId="1-Tekst5nivo">
    <w:name w:val="1-Tekst 5 nivo"/>
    <w:basedOn w:val="1-Tekst4nivo"/>
    <w:qFormat/>
    <w:rsid w:val="00CB663D"/>
    <w:pPr>
      <w:numPr>
        <w:ilvl w:val="4"/>
      </w:numPr>
      <w:tabs>
        <w:tab w:val="clear" w:pos="1985"/>
        <w:tab w:val="clear" w:pos="2835"/>
        <w:tab w:val="left" w:pos="3119"/>
      </w:tabs>
      <w:ind w:left="3119" w:hanging="1134"/>
    </w:pPr>
    <w:rPr>
      <w:i/>
    </w:rPr>
  </w:style>
  <w:style w:type="paragraph" w:customStyle="1" w:styleId="1-Tekst6nivo">
    <w:name w:val="1-Tekst 6 nivo"/>
    <w:basedOn w:val="1-Tekst3nivo"/>
    <w:qFormat/>
    <w:rsid w:val="002A5B94"/>
    <w:rPr>
      <w:rFonts w:asciiTheme="minorHAnsi" w:hAnsiTheme="minorHAnsi"/>
      <w:b w:val="0"/>
      <w:sz w:val="22"/>
    </w:rPr>
  </w:style>
  <w:style w:type="paragraph" w:styleId="Bezproreda">
    <w:name w:val="No Spacing"/>
    <w:uiPriority w:val="1"/>
    <w:qFormat/>
    <w:rsid w:val="002B002D"/>
    <w:pPr>
      <w:spacing w:after="0" w:line="240" w:lineRule="auto"/>
    </w:pPr>
    <w:rPr>
      <w:rFonts w:ascii="Arial" w:eastAsia="Times New Roman" w:hAnsi="Arial" w:cs="Times New Roman"/>
      <w:szCs w:val="20"/>
      <w:lang w:val="en-US"/>
    </w:rPr>
  </w:style>
  <w:style w:type="paragraph" w:customStyle="1" w:styleId="1-Tekst1nivo">
    <w:name w:val="1-Tekst 1 nivo"/>
    <w:basedOn w:val="1Tekst"/>
    <w:qFormat/>
    <w:rsid w:val="0011657C"/>
    <w:pPr>
      <w:numPr>
        <w:numId w:val="21"/>
      </w:numPr>
      <w:shd w:val="clear" w:color="auto" w:fill="FBE4D5" w:themeFill="accent2" w:themeFillTint="33"/>
      <w:tabs>
        <w:tab w:val="left" w:pos="397"/>
      </w:tabs>
      <w:spacing w:before="240" w:after="120"/>
      <w:ind w:left="397" w:hanging="397"/>
    </w:pPr>
    <w:rPr>
      <w:rFonts w:ascii="Arial" w:hAnsi="Arial"/>
      <w:b/>
      <w:bCs/>
      <w:sz w:val="28"/>
    </w:rPr>
  </w:style>
  <w:style w:type="paragraph" w:customStyle="1" w:styleId="1-Tekst2nivo">
    <w:name w:val="1-Tekst 2 nivo"/>
    <w:basedOn w:val="1Tekst"/>
    <w:qFormat/>
    <w:rsid w:val="00CB663D"/>
    <w:pPr>
      <w:numPr>
        <w:ilvl w:val="1"/>
        <w:numId w:val="21"/>
      </w:numPr>
      <w:tabs>
        <w:tab w:val="clear" w:pos="964"/>
        <w:tab w:val="left" w:pos="397"/>
        <w:tab w:val="left" w:pos="1021"/>
      </w:tabs>
      <w:spacing w:before="120" w:after="40"/>
      <w:ind w:left="964" w:hanging="567"/>
      <w:jc w:val="left"/>
    </w:pPr>
    <w:rPr>
      <w:rFonts w:ascii="Calibri" w:hAnsi="Calibri"/>
      <w:b/>
      <w:bCs/>
    </w:rPr>
  </w:style>
  <w:style w:type="paragraph" w:customStyle="1" w:styleId="1-Tekst3nivo">
    <w:name w:val="1-Tekst 3 nivo"/>
    <w:basedOn w:val="1Tekst"/>
    <w:qFormat/>
    <w:rsid w:val="002A5B94"/>
    <w:pPr>
      <w:numPr>
        <w:ilvl w:val="2"/>
        <w:numId w:val="21"/>
      </w:numPr>
      <w:tabs>
        <w:tab w:val="clear" w:pos="964"/>
        <w:tab w:val="left" w:pos="1985"/>
      </w:tabs>
      <w:spacing w:after="0"/>
      <w:ind w:left="1985" w:hanging="1021"/>
    </w:pPr>
    <w:rPr>
      <w:b/>
    </w:rPr>
  </w:style>
  <w:style w:type="paragraph" w:customStyle="1" w:styleId="2-OPSTE">
    <w:name w:val="2-OPSTE"/>
    <w:basedOn w:val="1Tekst"/>
    <w:qFormat/>
    <w:rsid w:val="00BA7F8F"/>
    <w:pPr>
      <w:numPr>
        <w:numId w:val="25"/>
      </w:numPr>
      <w:spacing w:after="0"/>
      <w:ind w:left="357" w:hanging="357"/>
    </w:pPr>
  </w:style>
  <w:style w:type="paragraph" w:customStyle="1" w:styleId="1-Tekst4nivo">
    <w:name w:val="1-Tekst 4 nivo"/>
    <w:basedOn w:val="1-Tekst3nivo"/>
    <w:qFormat/>
    <w:rsid w:val="00E8206B"/>
    <w:pPr>
      <w:numPr>
        <w:ilvl w:val="3"/>
      </w:numPr>
      <w:tabs>
        <w:tab w:val="left" w:pos="2835"/>
      </w:tabs>
      <w:ind w:left="1985" w:hanging="1021"/>
    </w:pPr>
    <w:rPr>
      <w:b w:val="0"/>
      <w:sz w:val="22"/>
    </w:rPr>
  </w:style>
  <w:style w:type="paragraph" w:customStyle="1" w:styleId="0-Tekst">
    <w:name w:val="0-Tekst"/>
    <w:qFormat/>
    <w:rsid w:val="00E045FD"/>
    <w:pPr>
      <w:spacing w:after="0" w:line="240" w:lineRule="auto"/>
      <w:ind w:firstLine="567"/>
      <w:jc w:val="both"/>
    </w:pPr>
    <w:rPr>
      <w:rFonts w:ascii="Times New Roman" w:hAnsi="Times New Roman"/>
      <w:sz w:val="24"/>
    </w:rPr>
  </w:style>
  <w:style w:type="character" w:styleId="Referencakomentara">
    <w:name w:val="annotation reference"/>
    <w:basedOn w:val="Zadanifontodlomka"/>
    <w:uiPriority w:val="99"/>
    <w:semiHidden/>
    <w:unhideWhenUsed/>
    <w:rsid w:val="002910CD"/>
    <w:rPr>
      <w:sz w:val="16"/>
      <w:szCs w:val="16"/>
    </w:rPr>
  </w:style>
  <w:style w:type="paragraph" w:styleId="Tekstkomentara">
    <w:name w:val="annotation text"/>
    <w:basedOn w:val="Normal"/>
    <w:link w:val="TekstkomentaraChar"/>
    <w:uiPriority w:val="99"/>
    <w:semiHidden/>
    <w:unhideWhenUsed/>
    <w:rsid w:val="002910CD"/>
    <w:pPr>
      <w:spacing w:line="240" w:lineRule="auto"/>
    </w:pPr>
    <w:rPr>
      <w:sz w:val="20"/>
      <w:szCs w:val="20"/>
    </w:rPr>
  </w:style>
  <w:style w:type="character" w:customStyle="1" w:styleId="TekstkomentaraChar">
    <w:name w:val="Tekst komentara Char"/>
    <w:basedOn w:val="Zadanifontodlomka"/>
    <w:link w:val="Tekstkomentara"/>
    <w:uiPriority w:val="99"/>
    <w:semiHidden/>
    <w:rsid w:val="002910CD"/>
    <w:rPr>
      <w:sz w:val="20"/>
      <w:szCs w:val="20"/>
    </w:rPr>
  </w:style>
  <w:style w:type="paragraph" w:styleId="Predmetkomentara">
    <w:name w:val="annotation subject"/>
    <w:basedOn w:val="Tekstkomentara"/>
    <w:next w:val="Tekstkomentara"/>
    <w:link w:val="PredmetkomentaraChar"/>
    <w:uiPriority w:val="99"/>
    <w:semiHidden/>
    <w:unhideWhenUsed/>
    <w:rsid w:val="002910CD"/>
    <w:rPr>
      <w:b/>
      <w:bCs/>
    </w:rPr>
  </w:style>
  <w:style w:type="character" w:customStyle="1" w:styleId="PredmetkomentaraChar">
    <w:name w:val="Predmet komentara Char"/>
    <w:basedOn w:val="TekstkomentaraChar"/>
    <w:link w:val="Predmetkomentara"/>
    <w:uiPriority w:val="99"/>
    <w:semiHidden/>
    <w:rsid w:val="002910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DF60A-BD3A-4BA6-ABAD-AE2324A7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6614</Words>
  <Characters>37704</Characters>
  <Application>Microsoft Office Word</Application>
  <DocSecurity>0</DocSecurity>
  <Lines>314</Lines>
  <Paragraphs>88</Paragraphs>
  <ScaleCrop>false</ScaleCrop>
  <HeadingPairs>
    <vt:vector size="2" baseType="variant">
      <vt:variant>
        <vt:lpstr>Naslov</vt:lpstr>
      </vt:variant>
      <vt:variant>
        <vt:i4>1</vt:i4>
      </vt:variant>
    </vt:vector>
  </HeadingPairs>
  <TitlesOfParts>
    <vt:vector size="1" baseType="lpstr">
      <vt:lpstr>Programski zadatak za razvoj, izmjenu i nadogradnju KuDIS-a</vt:lpstr>
    </vt:vector>
  </TitlesOfParts>
  <Company/>
  <LinksUpToDate>false</LinksUpToDate>
  <CharactersWithSpaces>44230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Programski zadatak za razvoj, izmjenu i nadogradnju KuDIS-a</dc:title>
  <dc:subject/>
  <dc:creator>SasaS</dc:creator>
  <cp:keywords/>
  <dc:description/>
  <cp:lastModifiedBy>SasaS</cp:lastModifiedBy>
  <cp:revision>3</cp:revision>
  <cp:lastPrinted>2024-02-12T10:57:00Z</cp:lastPrinted>
  <dcterms:created xsi:type="dcterms:W3CDTF">2024-02-27T12:11:00Z</dcterms:created>
  <dcterms:modified xsi:type="dcterms:W3CDTF">2024-02-27T12:15:00Z</dcterms:modified>
</cp:coreProperties>
</file>