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3639D" w14:textId="77777777" w:rsidR="005811FE" w:rsidRPr="002462D1" w:rsidRDefault="005811FE" w:rsidP="005811FE">
      <w:pPr>
        <w:jc w:val="right"/>
        <w:rPr>
          <w:rFonts w:ascii="Arial" w:hAnsi="Arial" w:cs="Arial"/>
          <w:b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 xml:space="preserve">OBRAZAC 1  </w:t>
      </w:r>
    </w:p>
    <w:p w14:paraId="10415A33" w14:textId="77777777" w:rsidR="005811FE" w:rsidRPr="002462D1" w:rsidRDefault="005811FE" w:rsidP="005811FE">
      <w:pPr>
        <w:rPr>
          <w:rFonts w:ascii="Arial" w:hAnsi="Arial" w:cs="Arial"/>
          <w:color w:val="000000"/>
          <w:lang w:val="sr-Latn-ME"/>
        </w:rPr>
      </w:pPr>
    </w:p>
    <w:p w14:paraId="78776781" w14:textId="77777777" w:rsidR="003A1EED" w:rsidRPr="003A1EED" w:rsidRDefault="003A1EED" w:rsidP="003A1EED">
      <w:pPr>
        <w:jc w:val="both"/>
        <w:rPr>
          <w:rFonts w:ascii="Arial" w:hAnsi="Arial" w:cs="Arial"/>
          <w:b/>
          <w:color w:val="000000"/>
          <w:u w:val="single"/>
        </w:rPr>
      </w:pPr>
      <w:bookmarkStart w:id="0" w:name="_Hlk168255444"/>
      <w:r w:rsidRPr="003A1EED">
        <w:rPr>
          <w:rFonts w:ascii="Arial" w:hAnsi="Arial" w:cs="Arial"/>
          <w:b/>
          <w:color w:val="000000"/>
          <w:u w:val="single"/>
        </w:rPr>
        <w:t>JAVNO KOMUNALNO PREDUZEĆE ZETA</w:t>
      </w:r>
    </w:p>
    <w:bookmarkEnd w:id="0"/>
    <w:p w14:paraId="17CAC65D" w14:textId="1B647EA6" w:rsidR="003A1EED" w:rsidRPr="00D91721" w:rsidRDefault="003A1EED" w:rsidP="003A1EED">
      <w:pPr>
        <w:jc w:val="both"/>
        <w:rPr>
          <w:rFonts w:ascii="Arial" w:hAnsi="Arial" w:cs="Arial"/>
          <w:bCs/>
        </w:rPr>
      </w:pPr>
      <w:proofErr w:type="spellStart"/>
      <w:r w:rsidRPr="003A1EED">
        <w:rPr>
          <w:rFonts w:ascii="Arial" w:hAnsi="Arial" w:cs="Arial"/>
        </w:rPr>
        <w:t>Broj</w:t>
      </w:r>
      <w:proofErr w:type="spellEnd"/>
      <w:r w:rsidRPr="003A1EED">
        <w:rPr>
          <w:rFonts w:ascii="Arial" w:hAnsi="Arial" w:cs="Arial"/>
        </w:rPr>
        <w:t xml:space="preserve"> </w:t>
      </w:r>
      <w:proofErr w:type="spellStart"/>
      <w:r w:rsidRPr="003A1EED">
        <w:rPr>
          <w:rFonts w:ascii="Arial" w:hAnsi="Arial" w:cs="Arial"/>
        </w:rPr>
        <w:t>iz</w:t>
      </w:r>
      <w:proofErr w:type="spellEnd"/>
      <w:r w:rsidRPr="003A1EED">
        <w:rPr>
          <w:rFonts w:ascii="Arial" w:hAnsi="Arial" w:cs="Arial"/>
        </w:rPr>
        <w:t xml:space="preserve"> </w:t>
      </w:r>
      <w:proofErr w:type="spellStart"/>
      <w:r w:rsidRPr="003A1EED">
        <w:rPr>
          <w:rFonts w:ascii="Arial" w:hAnsi="Arial" w:cs="Arial"/>
        </w:rPr>
        <w:t>evidencije</w:t>
      </w:r>
      <w:proofErr w:type="spellEnd"/>
      <w:r w:rsidRPr="003A1EED">
        <w:rPr>
          <w:rFonts w:ascii="Arial" w:hAnsi="Arial" w:cs="Arial"/>
        </w:rPr>
        <w:t xml:space="preserve"> </w:t>
      </w:r>
      <w:proofErr w:type="spellStart"/>
      <w:r w:rsidRPr="003A1EED">
        <w:rPr>
          <w:rFonts w:ascii="Arial" w:hAnsi="Arial" w:cs="Arial"/>
        </w:rPr>
        <w:t>postupaka</w:t>
      </w:r>
      <w:proofErr w:type="spellEnd"/>
      <w:r w:rsidRPr="003A1EED">
        <w:rPr>
          <w:rFonts w:ascii="Arial" w:hAnsi="Arial" w:cs="Arial"/>
        </w:rPr>
        <w:t xml:space="preserve"> </w:t>
      </w:r>
      <w:proofErr w:type="spellStart"/>
      <w:r w:rsidRPr="003A1EED">
        <w:rPr>
          <w:rFonts w:ascii="Arial" w:hAnsi="Arial" w:cs="Arial"/>
        </w:rPr>
        <w:t>javnih</w:t>
      </w:r>
      <w:proofErr w:type="spellEnd"/>
      <w:r w:rsidRPr="003A1EED">
        <w:rPr>
          <w:rFonts w:ascii="Arial" w:hAnsi="Arial" w:cs="Arial"/>
        </w:rPr>
        <w:t xml:space="preserve"> </w:t>
      </w:r>
      <w:proofErr w:type="spellStart"/>
      <w:r w:rsidRPr="003A1EED">
        <w:rPr>
          <w:rFonts w:ascii="Arial" w:hAnsi="Arial" w:cs="Arial"/>
        </w:rPr>
        <w:t>nabavki</w:t>
      </w:r>
      <w:proofErr w:type="spellEnd"/>
      <w:r w:rsidRPr="003A1EED">
        <w:rPr>
          <w:rFonts w:ascii="Arial" w:hAnsi="Arial" w:cs="Arial"/>
        </w:rPr>
        <w:t xml:space="preserve">: </w:t>
      </w:r>
      <w:r w:rsidR="0089098C">
        <w:rPr>
          <w:rFonts w:ascii="Arial" w:hAnsi="Arial" w:cs="Arial"/>
        </w:rPr>
        <w:t>428</w:t>
      </w:r>
      <w:r w:rsidR="00D91721" w:rsidRPr="0089098C">
        <w:rPr>
          <w:rFonts w:ascii="Arial" w:hAnsi="Arial" w:cs="Arial"/>
          <w:bCs/>
        </w:rPr>
        <w:t>/2024</w:t>
      </w:r>
    </w:p>
    <w:p w14:paraId="5928930F" w14:textId="2ED30184" w:rsidR="003A1EED" w:rsidRPr="003A1EED" w:rsidRDefault="003A1EED" w:rsidP="003A1EED">
      <w:pPr>
        <w:jc w:val="both"/>
        <w:rPr>
          <w:rFonts w:ascii="Arial" w:hAnsi="Arial" w:cs="Arial"/>
          <w:bCs/>
          <w:color w:val="000000"/>
        </w:rPr>
      </w:pPr>
      <w:proofErr w:type="spellStart"/>
      <w:r w:rsidRPr="003A1EED">
        <w:rPr>
          <w:rFonts w:ascii="Arial" w:hAnsi="Arial" w:cs="Arial"/>
          <w:color w:val="000000"/>
        </w:rPr>
        <w:t>Redni</w:t>
      </w:r>
      <w:proofErr w:type="spellEnd"/>
      <w:r w:rsidRPr="003A1EED">
        <w:rPr>
          <w:rFonts w:ascii="Arial" w:hAnsi="Arial" w:cs="Arial"/>
          <w:color w:val="000000"/>
        </w:rPr>
        <w:t xml:space="preserve"> </w:t>
      </w:r>
      <w:proofErr w:type="spellStart"/>
      <w:r w:rsidRPr="003A1EED">
        <w:rPr>
          <w:rFonts w:ascii="Arial" w:hAnsi="Arial" w:cs="Arial"/>
          <w:color w:val="000000"/>
        </w:rPr>
        <w:t>broj</w:t>
      </w:r>
      <w:proofErr w:type="spellEnd"/>
      <w:r w:rsidRPr="003A1EED">
        <w:rPr>
          <w:rFonts w:ascii="Arial" w:hAnsi="Arial" w:cs="Arial"/>
          <w:color w:val="000000"/>
        </w:rPr>
        <w:t xml:space="preserve"> </w:t>
      </w:r>
      <w:proofErr w:type="spellStart"/>
      <w:r w:rsidRPr="003A1EED">
        <w:rPr>
          <w:rFonts w:ascii="Arial" w:hAnsi="Arial" w:cs="Arial"/>
          <w:color w:val="000000"/>
        </w:rPr>
        <w:t>iz</w:t>
      </w:r>
      <w:proofErr w:type="spellEnd"/>
      <w:r w:rsidRPr="003A1EED">
        <w:rPr>
          <w:rFonts w:ascii="Arial" w:hAnsi="Arial" w:cs="Arial"/>
          <w:color w:val="000000"/>
        </w:rPr>
        <w:t xml:space="preserve"> Plana </w:t>
      </w:r>
      <w:proofErr w:type="spellStart"/>
      <w:r w:rsidRPr="003A1EED">
        <w:rPr>
          <w:rFonts w:ascii="Arial" w:hAnsi="Arial" w:cs="Arial"/>
          <w:color w:val="000000"/>
        </w:rPr>
        <w:t>javnih</w:t>
      </w:r>
      <w:proofErr w:type="spellEnd"/>
      <w:r w:rsidRPr="003A1EED">
        <w:rPr>
          <w:rFonts w:ascii="Arial" w:hAnsi="Arial" w:cs="Arial"/>
          <w:color w:val="000000"/>
        </w:rPr>
        <w:t xml:space="preserve"> </w:t>
      </w:r>
      <w:proofErr w:type="spellStart"/>
      <w:r w:rsidRPr="003A1EED">
        <w:rPr>
          <w:rFonts w:ascii="Arial" w:hAnsi="Arial" w:cs="Arial"/>
          <w:color w:val="000000"/>
        </w:rPr>
        <w:t>nabavki</w:t>
      </w:r>
      <w:proofErr w:type="spellEnd"/>
      <w:r w:rsidRPr="003A1EED">
        <w:rPr>
          <w:rFonts w:ascii="Arial" w:hAnsi="Arial" w:cs="Arial"/>
          <w:color w:val="000000"/>
        </w:rPr>
        <w:t xml:space="preserve">: </w:t>
      </w:r>
      <w:r w:rsidR="005A45ED">
        <w:rPr>
          <w:rFonts w:ascii="Arial" w:hAnsi="Arial" w:cs="Arial"/>
          <w:color w:val="000000"/>
        </w:rPr>
        <w:t>3</w:t>
      </w:r>
    </w:p>
    <w:p w14:paraId="049E85E9" w14:textId="785505B5" w:rsidR="003A1EED" w:rsidRPr="003A1EED" w:rsidRDefault="003A1EED" w:rsidP="003A1EED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3A1EED">
        <w:rPr>
          <w:rFonts w:ascii="Arial" w:hAnsi="Arial" w:cs="Arial"/>
          <w:color w:val="000000"/>
        </w:rPr>
        <w:t>Mjesto</w:t>
      </w:r>
      <w:proofErr w:type="spellEnd"/>
      <w:r w:rsidRPr="003A1EED">
        <w:rPr>
          <w:rFonts w:ascii="Arial" w:hAnsi="Arial" w:cs="Arial"/>
          <w:color w:val="000000"/>
        </w:rPr>
        <w:t xml:space="preserve"> </w:t>
      </w:r>
      <w:proofErr w:type="spellStart"/>
      <w:r w:rsidRPr="003A1EED">
        <w:rPr>
          <w:rFonts w:ascii="Arial" w:hAnsi="Arial" w:cs="Arial"/>
          <w:color w:val="000000"/>
        </w:rPr>
        <w:t>i</w:t>
      </w:r>
      <w:proofErr w:type="spellEnd"/>
      <w:r w:rsidRPr="003A1EED">
        <w:rPr>
          <w:rFonts w:ascii="Arial" w:hAnsi="Arial" w:cs="Arial"/>
          <w:color w:val="000000"/>
        </w:rPr>
        <w:t xml:space="preserve"> datum: </w:t>
      </w:r>
      <w:proofErr w:type="spellStart"/>
      <w:r w:rsidRPr="00D91721">
        <w:rPr>
          <w:rFonts w:ascii="Arial" w:hAnsi="Arial" w:cs="Arial"/>
          <w:bCs/>
          <w:color w:val="000000"/>
        </w:rPr>
        <w:t>Opština</w:t>
      </w:r>
      <w:proofErr w:type="spellEnd"/>
      <w:r w:rsidRPr="00D91721">
        <w:rPr>
          <w:rFonts w:ascii="Arial" w:hAnsi="Arial" w:cs="Arial"/>
          <w:bCs/>
          <w:color w:val="000000"/>
        </w:rPr>
        <w:t xml:space="preserve"> Zeta, </w:t>
      </w:r>
      <w:r w:rsidR="005A45ED">
        <w:rPr>
          <w:rFonts w:ascii="Arial" w:hAnsi="Arial" w:cs="Arial"/>
          <w:bCs/>
          <w:color w:val="000000"/>
        </w:rPr>
        <w:t>1</w:t>
      </w:r>
      <w:r w:rsidR="00D91721" w:rsidRPr="00D91721">
        <w:rPr>
          <w:rFonts w:ascii="Arial" w:hAnsi="Arial" w:cs="Arial"/>
          <w:bCs/>
          <w:color w:val="000000"/>
        </w:rPr>
        <w:t>7</w:t>
      </w:r>
      <w:r w:rsidRPr="00D91721">
        <w:rPr>
          <w:rFonts w:ascii="Arial" w:hAnsi="Arial" w:cs="Arial"/>
          <w:bCs/>
          <w:color w:val="000000"/>
        </w:rPr>
        <w:t>.0</w:t>
      </w:r>
      <w:r w:rsidR="005A45ED">
        <w:rPr>
          <w:rFonts w:ascii="Arial" w:hAnsi="Arial" w:cs="Arial"/>
          <w:bCs/>
          <w:color w:val="000000"/>
        </w:rPr>
        <w:t>9</w:t>
      </w:r>
      <w:r w:rsidRPr="00D91721">
        <w:rPr>
          <w:rFonts w:ascii="Arial" w:hAnsi="Arial" w:cs="Arial"/>
          <w:bCs/>
          <w:color w:val="000000"/>
        </w:rPr>
        <w:t>.2024. godi</w:t>
      </w:r>
      <w:proofErr w:type="spellStart"/>
      <w:r w:rsidRPr="00D91721">
        <w:rPr>
          <w:rFonts w:ascii="Arial" w:hAnsi="Arial" w:cs="Arial"/>
          <w:bCs/>
          <w:color w:val="000000"/>
        </w:rPr>
        <w:t>ne</w:t>
      </w:r>
      <w:proofErr w:type="spellEnd"/>
    </w:p>
    <w:p w14:paraId="5083FEDB" w14:textId="77777777" w:rsidR="003A1EED" w:rsidRPr="003A1EED" w:rsidRDefault="003A1EED" w:rsidP="003A1EED">
      <w:pPr>
        <w:rPr>
          <w:rFonts w:ascii="Arial" w:hAnsi="Arial" w:cs="Arial"/>
          <w:highlight w:val="yellow"/>
        </w:rPr>
      </w:pPr>
    </w:p>
    <w:p w14:paraId="72D4EEC6" w14:textId="77777777" w:rsidR="003A1EED" w:rsidRPr="003A1EED" w:rsidRDefault="003A1EED" w:rsidP="003A1EED">
      <w:pPr>
        <w:rPr>
          <w:rFonts w:ascii="Arial" w:hAnsi="Arial" w:cs="Arial"/>
          <w:highlight w:val="yellow"/>
        </w:rPr>
      </w:pPr>
    </w:p>
    <w:p w14:paraId="6DD90C40" w14:textId="77777777" w:rsidR="003A1EED" w:rsidRPr="003A1EED" w:rsidRDefault="003A1EED" w:rsidP="003A1EED">
      <w:pPr>
        <w:rPr>
          <w:rFonts w:ascii="Arial" w:hAnsi="Arial" w:cs="Arial"/>
          <w:highlight w:val="yellow"/>
        </w:rPr>
      </w:pPr>
    </w:p>
    <w:p w14:paraId="3AB7E9DD" w14:textId="77777777" w:rsidR="003A1EED" w:rsidRPr="003A1EED" w:rsidRDefault="003A1EED" w:rsidP="003A1EE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color w:val="000000"/>
          <w:u w:val="single"/>
        </w:rPr>
      </w:pPr>
      <w:r w:rsidRPr="003A1EED">
        <w:rPr>
          <w:rFonts w:ascii="Arial" w:hAnsi="Arial" w:cs="Arial"/>
        </w:rPr>
        <w:t xml:space="preserve">Na </w:t>
      </w:r>
      <w:proofErr w:type="spellStart"/>
      <w:r w:rsidRPr="003A1EED">
        <w:rPr>
          <w:rFonts w:ascii="Arial" w:hAnsi="Arial" w:cs="Arial"/>
        </w:rPr>
        <w:t>osnovu</w:t>
      </w:r>
      <w:proofErr w:type="spellEnd"/>
      <w:r w:rsidRPr="003A1EED">
        <w:rPr>
          <w:rFonts w:ascii="Arial" w:hAnsi="Arial" w:cs="Arial"/>
        </w:rPr>
        <w:t xml:space="preserve"> </w:t>
      </w:r>
      <w:proofErr w:type="spellStart"/>
      <w:r w:rsidRPr="003A1EED">
        <w:rPr>
          <w:rFonts w:ascii="Arial" w:hAnsi="Arial" w:cs="Arial"/>
        </w:rPr>
        <w:t>člana</w:t>
      </w:r>
      <w:proofErr w:type="spellEnd"/>
      <w:r w:rsidRPr="003A1EED">
        <w:rPr>
          <w:rFonts w:ascii="Arial" w:hAnsi="Arial" w:cs="Arial"/>
        </w:rPr>
        <w:t xml:space="preserve"> 53 </w:t>
      </w:r>
      <w:proofErr w:type="spellStart"/>
      <w:r w:rsidRPr="003A1EED">
        <w:rPr>
          <w:rFonts w:ascii="Arial" w:hAnsi="Arial" w:cs="Arial"/>
        </w:rPr>
        <w:t>stav</w:t>
      </w:r>
      <w:proofErr w:type="spellEnd"/>
      <w:r w:rsidRPr="003A1EED">
        <w:rPr>
          <w:rFonts w:ascii="Arial" w:hAnsi="Arial" w:cs="Arial"/>
        </w:rPr>
        <w:t xml:space="preserve"> 3 </w:t>
      </w:r>
      <w:proofErr w:type="spellStart"/>
      <w:r w:rsidRPr="003A1EED">
        <w:rPr>
          <w:rFonts w:ascii="Arial" w:hAnsi="Arial" w:cs="Arial"/>
        </w:rPr>
        <w:t>Zakona</w:t>
      </w:r>
      <w:proofErr w:type="spellEnd"/>
      <w:r w:rsidRPr="003A1EED">
        <w:rPr>
          <w:rFonts w:ascii="Arial" w:hAnsi="Arial" w:cs="Arial"/>
        </w:rPr>
        <w:t xml:space="preserve"> o </w:t>
      </w:r>
      <w:proofErr w:type="spellStart"/>
      <w:r w:rsidRPr="003A1EED">
        <w:rPr>
          <w:rFonts w:ascii="Arial" w:hAnsi="Arial" w:cs="Arial"/>
        </w:rPr>
        <w:t>javnim</w:t>
      </w:r>
      <w:proofErr w:type="spellEnd"/>
      <w:r w:rsidRPr="003A1EED">
        <w:rPr>
          <w:rFonts w:ascii="Arial" w:hAnsi="Arial" w:cs="Arial"/>
        </w:rPr>
        <w:t xml:space="preserve"> </w:t>
      </w:r>
      <w:proofErr w:type="spellStart"/>
      <w:r w:rsidRPr="003A1EED">
        <w:rPr>
          <w:rFonts w:ascii="Arial" w:hAnsi="Arial" w:cs="Arial"/>
        </w:rPr>
        <w:t>nabavkama</w:t>
      </w:r>
      <w:proofErr w:type="spellEnd"/>
      <w:r w:rsidRPr="003A1EED">
        <w:rPr>
          <w:rFonts w:ascii="Arial" w:hAnsi="Arial" w:cs="Arial"/>
        </w:rPr>
        <w:t xml:space="preserve"> („</w:t>
      </w:r>
      <w:proofErr w:type="spellStart"/>
      <w:r w:rsidRPr="003A1EED">
        <w:rPr>
          <w:rFonts w:ascii="Arial" w:hAnsi="Arial" w:cs="Arial"/>
        </w:rPr>
        <w:t>Službeni</w:t>
      </w:r>
      <w:proofErr w:type="spellEnd"/>
      <w:r w:rsidRPr="003A1EED">
        <w:rPr>
          <w:rFonts w:ascii="Arial" w:hAnsi="Arial" w:cs="Arial"/>
        </w:rPr>
        <w:t xml:space="preserve"> list </w:t>
      </w:r>
      <w:proofErr w:type="gramStart"/>
      <w:r w:rsidRPr="003A1EED">
        <w:rPr>
          <w:rFonts w:ascii="Arial" w:hAnsi="Arial" w:cs="Arial"/>
        </w:rPr>
        <w:t>CG“</w:t>
      </w:r>
      <w:proofErr w:type="gramEnd"/>
      <w:r w:rsidRPr="003A1EED">
        <w:rPr>
          <w:rFonts w:ascii="Arial" w:hAnsi="Arial" w:cs="Arial"/>
        </w:rPr>
        <w:t xml:space="preserve">, br. 74/19 </w:t>
      </w:r>
      <w:proofErr w:type="spellStart"/>
      <w:r w:rsidRPr="003A1EED">
        <w:rPr>
          <w:rFonts w:ascii="Arial" w:hAnsi="Arial" w:cs="Arial"/>
        </w:rPr>
        <w:t>i</w:t>
      </w:r>
      <w:proofErr w:type="spellEnd"/>
      <w:r w:rsidRPr="003A1EED">
        <w:rPr>
          <w:rFonts w:ascii="Arial" w:hAnsi="Arial" w:cs="Arial"/>
        </w:rPr>
        <w:t xml:space="preserve"> 3/23) </w:t>
      </w:r>
      <w:r w:rsidRPr="003A1EED">
        <w:rPr>
          <w:rFonts w:ascii="Arial" w:hAnsi="Arial" w:cs="Arial"/>
          <w:bCs/>
          <w:color w:val="000000"/>
          <w:u w:val="single"/>
        </w:rPr>
        <w:t>JAVNO KOMUNALNO PREDUZEĆE ZETA</w:t>
      </w:r>
      <w:r w:rsidRPr="003A1EED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3A1EED">
        <w:rPr>
          <w:rFonts w:ascii="Arial" w:hAnsi="Arial" w:cs="Arial"/>
        </w:rPr>
        <w:t>objavljuje</w:t>
      </w:r>
      <w:proofErr w:type="spellEnd"/>
      <w:r w:rsidRPr="003A1EED">
        <w:rPr>
          <w:rFonts w:ascii="Arial" w:hAnsi="Arial" w:cs="Arial"/>
          <w:b/>
          <w:bCs/>
          <w:color w:val="000000"/>
        </w:rPr>
        <w:t xml:space="preserve">        </w:t>
      </w:r>
    </w:p>
    <w:p w14:paraId="3C938B71" w14:textId="77777777" w:rsidR="003A1EED" w:rsidRPr="003A1EED" w:rsidRDefault="003A1EED" w:rsidP="003A1EE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</w:rPr>
      </w:pPr>
    </w:p>
    <w:p w14:paraId="035944D2" w14:textId="77777777" w:rsidR="003A1EED" w:rsidRPr="003A1EED" w:rsidRDefault="003A1EED" w:rsidP="003A1EE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</w:rPr>
      </w:pPr>
    </w:p>
    <w:p w14:paraId="12B1ECCE" w14:textId="77777777" w:rsidR="003A1EED" w:rsidRPr="003A1EED" w:rsidRDefault="003A1EED" w:rsidP="003A1EE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</w:rPr>
      </w:pPr>
    </w:p>
    <w:p w14:paraId="4ED65D5F" w14:textId="77777777" w:rsidR="003A1EED" w:rsidRPr="003A1EED" w:rsidRDefault="003A1EED" w:rsidP="003A1EE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</w:rPr>
      </w:pPr>
    </w:p>
    <w:p w14:paraId="10C8EABE" w14:textId="77777777" w:rsidR="003A1EED" w:rsidRPr="003A1EED" w:rsidRDefault="003A1EED" w:rsidP="003A1EE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</w:rPr>
      </w:pPr>
    </w:p>
    <w:p w14:paraId="06E23DB7" w14:textId="77777777" w:rsidR="003A1EED" w:rsidRPr="003A1EED" w:rsidRDefault="003A1EED" w:rsidP="003A1EED">
      <w:pPr>
        <w:tabs>
          <w:tab w:val="left" w:pos="1276"/>
          <w:tab w:val="left" w:pos="3261"/>
        </w:tabs>
        <w:jc w:val="both"/>
        <w:rPr>
          <w:rFonts w:ascii="Arial" w:hAnsi="Arial" w:cs="Arial"/>
        </w:rPr>
      </w:pPr>
      <w:r w:rsidRPr="003A1EED">
        <w:rPr>
          <w:rFonts w:ascii="Arial" w:hAnsi="Arial" w:cs="Arial"/>
          <w:b/>
          <w:bCs/>
          <w:color w:val="000000"/>
        </w:rPr>
        <w:t xml:space="preserve">                                          </w:t>
      </w:r>
      <w:r w:rsidRPr="003A1EED">
        <w:rPr>
          <w:rFonts w:ascii="Arial" w:hAnsi="Arial" w:cs="Arial"/>
          <w:b/>
          <w:bCs/>
          <w:color w:val="000000"/>
        </w:rPr>
        <w:tab/>
      </w:r>
      <w:r w:rsidRPr="003A1EED">
        <w:rPr>
          <w:rFonts w:ascii="Arial" w:hAnsi="Arial" w:cs="Arial"/>
          <w:bCs/>
          <w:color w:val="000000"/>
        </w:rPr>
        <w:t xml:space="preserve">                                                      </w:t>
      </w:r>
    </w:p>
    <w:p w14:paraId="30663BEC" w14:textId="77777777" w:rsidR="003A1EED" w:rsidRPr="003A1EED" w:rsidRDefault="003A1EED" w:rsidP="003A1EED">
      <w:pPr>
        <w:keepNext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5D15872D" w14:textId="77777777" w:rsidR="003A1EED" w:rsidRPr="003A1EED" w:rsidRDefault="003A1EED" w:rsidP="003A1EED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A1EED">
        <w:rPr>
          <w:rFonts w:ascii="Arial" w:hAnsi="Arial" w:cs="Arial"/>
          <w:b/>
          <w:bCs/>
          <w:color w:val="000000"/>
          <w:sz w:val="28"/>
          <w:szCs w:val="28"/>
        </w:rPr>
        <w:t>TENDERSKU DOKUMENTACIJU</w:t>
      </w:r>
    </w:p>
    <w:p w14:paraId="1DEFBD44" w14:textId="77777777" w:rsidR="003A1EED" w:rsidRPr="003A1EED" w:rsidRDefault="003A1EED" w:rsidP="003A1EED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A1EED">
        <w:rPr>
          <w:rFonts w:ascii="Arial" w:hAnsi="Arial" w:cs="Arial"/>
          <w:b/>
          <w:bCs/>
          <w:color w:val="000000"/>
          <w:sz w:val="28"/>
          <w:szCs w:val="28"/>
        </w:rPr>
        <w:t>ZA OTVORENI POSTUPAK JAVNE NABAVKE</w:t>
      </w:r>
    </w:p>
    <w:p w14:paraId="5AFE0F83" w14:textId="3A2DF5F2" w:rsidR="003A1EED" w:rsidRPr="003A1EED" w:rsidRDefault="00351F0E" w:rsidP="00351F0E">
      <w:pPr>
        <w:jc w:val="center"/>
        <w:rPr>
          <w:rFonts w:ascii="Arial" w:hAnsi="Arial" w:cs="Arial"/>
          <w:color w:val="000000"/>
        </w:rPr>
      </w:pPr>
      <w:proofErr w:type="spellStart"/>
      <w:r w:rsidRPr="00351F0E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Nabavka</w:t>
      </w:r>
      <w:proofErr w:type="spellEnd"/>
      <w:r w:rsidRPr="00351F0E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351F0E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kamiona</w:t>
      </w:r>
      <w:proofErr w:type="spellEnd"/>
      <w:r w:rsidRPr="00351F0E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351F0E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>smećara</w:t>
      </w:r>
      <w:proofErr w:type="spellEnd"/>
    </w:p>
    <w:p w14:paraId="5FA5F219" w14:textId="77777777" w:rsidR="003A1EED" w:rsidRPr="003A1EED" w:rsidRDefault="003A1EED" w:rsidP="003A1EED">
      <w:pPr>
        <w:rPr>
          <w:rFonts w:ascii="Arial" w:hAnsi="Arial" w:cs="Arial"/>
        </w:rPr>
      </w:pPr>
    </w:p>
    <w:p w14:paraId="56F02A75" w14:textId="77777777" w:rsidR="00351F0E" w:rsidRDefault="00351F0E" w:rsidP="003A1EED">
      <w:pPr>
        <w:jc w:val="both"/>
        <w:rPr>
          <w:rFonts w:ascii="Arial" w:hAnsi="Arial" w:cs="Arial"/>
          <w:color w:val="000000"/>
        </w:rPr>
      </w:pPr>
    </w:p>
    <w:p w14:paraId="7C459D4B" w14:textId="2E4CE4BE" w:rsidR="003A1EED" w:rsidRPr="003A1EED" w:rsidRDefault="003A1EED" w:rsidP="003A1EED">
      <w:pPr>
        <w:jc w:val="both"/>
        <w:rPr>
          <w:rFonts w:ascii="Arial" w:hAnsi="Arial" w:cs="Arial"/>
          <w:color w:val="000000"/>
        </w:rPr>
      </w:pPr>
      <w:proofErr w:type="spellStart"/>
      <w:r w:rsidRPr="003A1EED">
        <w:rPr>
          <w:rFonts w:ascii="Arial" w:hAnsi="Arial" w:cs="Arial"/>
          <w:color w:val="000000"/>
        </w:rPr>
        <w:t>Predmet</w:t>
      </w:r>
      <w:proofErr w:type="spellEnd"/>
      <w:r w:rsidRPr="003A1EED">
        <w:rPr>
          <w:rFonts w:ascii="Arial" w:hAnsi="Arial" w:cs="Arial"/>
          <w:color w:val="000000"/>
        </w:rPr>
        <w:t xml:space="preserve"> </w:t>
      </w:r>
      <w:proofErr w:type="spellStart"/>
      <w:r w:rsidRPr="003A1EED">
        <w:rPr>
          <w:rFonts w:ascii="Arial" w:hAnsi="Arial" w:cs="Arial"/>
          <w:color w:val="000000"/>
        </w:rPr>
        <w:t>nabavke</w:t>
      </w:r>
      <w:proofErr w:type="spellEnd"/>
      <w:r w:rsidRPr="003A1EED">
        <w:rPr>
          <w:rFonts w:ascii="Arial" w:hAnsi="Arial" w:cs="Arial"/>
          <w:color w:val="000000"/>
        </w:rPr>
        <w:t xml:space="preserve"> se </w:t>
      </w:r>
      <w:proofErr w:type="spellStart"/>
      <w:r w:rsidRPr="003A1EED">
        <w:rPr>
          <w:rFonts w:ascii="Arial" w:hAnsi="Arial" w:cs="Arial"/>
          <w:color w:val="000000"/>
        </w:rPr>
        <w:t>nabavlja</w:t>
      </w:r>
      <w:proofErr w:type="spellEnd"/>
      <w:r w:rsidRPr="003A1EED">
        <w:rPr>
          <w:rFonts w:ascii="Arial" w:hAnsi="Arial" w:cs="Arial"/>
          <w:color w:val="000000"/>
        </w:rPr>
        <w:t>:</w:t>
      </w:r>
    </w:p>
    <w:p w14:paraId="15B03BE3" w14:textId="77777777" w:rsidR="003A1EED" w:rsidRPr="003A1EED" w:rsidRDefault="003A1EED" w:rsidP="003A1EED">
      <w:pPr>
        <w:jc w:val="both"/>
        <w:rPr>
          <w:rFonts w:ascii="Arial" w:hAnsi="Arial" w:cs="Arial"/>
          <w:color w:val="000000"/>
        </w:rPr>
      </w:pPr>
    </w:p>
    <w:p w14:paraId="24F62DD6" w14:textId="77777777" w:rsidR="003A1EED" w:rsidRPr="003A1EED" w:rsidRDefault="003A1EED" w:rsidP="003A1EED">
      <w:pPr>
        <w:rPr>
          <w:rFonts w:ascii="Arial" w:hAnsi="Arial" w:cs="Arial"/>
          <w:color w:val="000000"/>
          <w:lang w:val="sr-Latn-ME"/>
        </w:rPr>
      </w:pPr>
      <w:r w:rsidRPr="003A1EED">
        <w:rPr>
          <w:rFonts w:ascii="Arial" w:hAnsi="Arial" w:cs="Arial"/>
          <w:color w:val="000000"/>
          <w:lang w:val="sr-Latn-ME"/>
        </w:rPr>
        <w:sym w:font="Wingdings" w:char="F0A8"/>
      </w:r>
      <w:r w:rsidRPr="003A1EED">
        <w:rPr>
          <w:rFonts w:ascii="Arial" w:hAnsi="Arial" w:cs="Arial"/>
          <w:bCs/>
          <w:color w:val="000000"/>
        </w:rPr>
        <w:t xml:space="preserve"> </w:t>
      </w:r>
      <w:r w:rsidRPr="003A1EED">
        <w:rPr>
          <w:rFonts w:ascii="Arial" w:hAnsi="Arial" w:cs="Arial"/>
          <w:color w:val="000000"/>
          <w:lang w:val="sr-Latn-ME"/>
        </w:rPr>
        <w:t xml:space="preserve">kao cjelina </w:t>
      </w:r>
    </w:p>
    <w:p w14:paraId="13493154" w14:textId="77777777" w:rsidR="003A1EED" w:rsidRPr="003A1EED" w:rsidRDefault="003A1EED" w:rsidP="003A1EED">
      <w:pPr>
        <w:rPr>
          <w:rFonts w:ascii="Arial" w:hAnsi="Arial" w:cs="Arial"/>
          <w:color w:val="000000"/>
          <w:highlight w:val="yellow"/>
        </w:rPr>
      </w:pPr>
    </w:p>
    <w:p w14:paraId="68FE3A13" w14:textId="77777777" w:rsidR="005811FE" w:rsidRPr="002462D1" w:rsidRDefault="005811FE" w:rsidP="005811FE">
      <w:pPr>
        <w:rPr>
          <w:rFonts w:ascii="Arial" w:hAnsi="Arial" w:cs="Arial"/>
          <w:color w:val="000000"/>
          <w:lang w:val="sr-Latn-ME"/>
        </w:rPr>
      </w:pPr>
    </w:p>
    <w:p w14:paraId="7C06D5F9" w14:textId="77777777" w:rsidR="005811FE" w:rsidRPr="002462D1" w:rsidRDefault="005811FE" w:rsidP="005811FE">
      <w:pPr>
        <w:rPr>
          <w:rFonts w:ascii="Arial" w:hAnsi="Arial" w:cs="Arial"/>
          <w:color w:val="000000"/>
          <w:lang w:val="sr-Latn-ME"/>
        </w:rPr>
      </w:pPr>
    </w:p>
    <w:p w14:paraId="2D4BA0F4" w14:textId="77777777" w:rsidR="005811FE" w:rsidRPr="002462D1" w:rsidRDefault="005811FE" w:rsidP="005811FE">
      <w:pPr>
        <w:rPr>
          <w:rFonts w:ascii="Arial" w:hAnsi="Arial" w:cs="Arial"/>
          <w:color w:val="000000"/>
          <w:lang w:val="sr-Latn-ME"/>
        </w:rPr>
      </w:pPr>
    </w:p>
    <w:p w14:paraId="496A6EE8" w14:textId="77777777" w:rsidR="005811FE" w:rsidRPr="002462D1" w:rsidRDefault="005811FE" w:rsidP="005811FE">
      <w:pPr>
        <w:rPr>
          <w:rFonts w:ascii="Arial" w:hAnsi="Arial" w:cs="Arial"/>
          <w:color w:val="000000"/>
          <w:lang w:val="sr-Latn-ME"/>
        </w:rPr>
      </w:pPr>
    </w:p>
    <w:p w14:paraId="132D91F3" w14:textId="77777777" w:rsidR="005811FE" w:rsidRPr="002462D1" w:rsidRDefault="005811FE" w:rsidP="005811FE">
      <w:pPr>
        <w:rPr>
          <w:rFonts w:ascii="Arial" w:hAnsi="Arial" w:cs="Arial"/>
          <w:color w:val="000000"/>
          <w:lang w:val="sr-Latn-ME"/>
        </w:rPr>
      </w:pPr>
    </w:p>
    <w:p w14:paraId="5644DEAF" w14:textId="77777777" w:rsidR="005811FE" w:rsidRPr="002462D1" w:rsidRDefault="005811FE" w:rsidP="005811FE">
      <w:pPr>
        <w:rPr>
          <w:rFonts w:ascii="Arial" w:hAnsi="Arial" w:cs="Arial"/>
          <w:color w:val="000000"/>
          <w:lang w:val="sr-Latn-ME"/>
        </w:rPr>
      </w:pPr>
    </w:p>
    <w:p w14:paraId="2B1FBD63" w14:textId="77777777" w:rsidR="005811FE" w:rsidRPr="002462D1" w:rsidRDefault="005811FE" w:rsidP="005811FE">
      <w:pPr>
        <w:rPr>
          <w:rFonts w:ascii="Arial" w:hAnsi="Arial" w:cs="Arial"/>
          <w:color w:val="000000"/>
          <w:lang w:val="sr-Latn-ME"/>
        </w:rPr>
      </w:pPr>
    </w:p>
    <w:p w14:paraId="7BB14252" w14:textId="77777777" w:rsidR="005811FE" w:rsidRPr="002462D1" w:rsidRDefault="005811FE" w:rsidP="005811FE">
      <w:pPr>
        <w:rPr>
          <w:rFonts w:ascii="Arial" w:hAnsi="Arial" w:cs="Arial"/>
          <w:color w:val="000000"/>
          <w:lang w:val="sr-Latn-ME"/>
        </w:rPr>
      </w:pPr>
    </w:p>
    <w:p w14:paraId="5A4A4F4E" w14:textId="77777777" w:rsidR="005811FE" w:rsidRPr="002462D1" w:rsidRDefault="005811FE" w:rsidP="005811FE">
      <w:pPr>
        <w:rPr>
          <w:rFonts w:ascii="Arial" w:hAnsi="Arial" w:cs="Arial"/>
          <w:color w:val="000000"/>
          <w:lang w:val="sr-Latn-ME"/>
        </w:rPr>
      </w:pPr>
    </w:p>
    <w:p w14:paraId="6FD14590" w14:textId="77777777" w:rsidR="005811FE" w:rsidRPr="002462D1" w:rsidRDefault="005811FE" w:rsidP="005811FE">
      <w:pPr>
        <w:rPr>
          <w:rFonts w:ascii="Arial" w:hAnsi="Arial" w:cs="Arial"/>
          <w:color w:val="000000"/>
          <w:lang w:val="sr-Latn-ME"/>
        </w:rPr>
      </w:pPr>
    </w:p>
    <w:p w14:paraId="4A66AA89" w14:textId="77777777" w:rsidR="005811FE" w:rsidRPr="002462D1" w:rsidRDefault="005811FE" w:rsidP="005811FE">
      <w:pPr>
        <w:rPr>
          <w:rFonts w:ascii="Arial" w:hAnsi="Arial" w:cs="Arial"/>
          <w:color w:val="000000"/>
          <w:lang w:val="sr-Latn-ME"/>
        </w:rPr>
      </w:pPr>
    </w:p>
    <w:p w14:paraId="5FA9221C" w14:textId="77777777" w:rsidR="005811FE" w:rsidRPr="002462D1" w:rsidRDefault="005811FE" w:rsidP="005811FE">
      <w:pPr>
        <w:rPr>
          <w:rFonts w:ascii="Arial" w:hAnsi="Arial" w:cs="Arial"/>
          <w:color w:val="000000"/>
          <w:lang w:val="sr-Latn-ME"/>
        </w:rPr>
      </w:pPr>
    </w:p>
    <w:p w14:paraId="768E6BED" w14:textId="77777777" w:rsidR="005811FE" w:rsidRPr="002462D1" w:rsidRDefault="005811FE" w:rsidP="005811FE">
      <w:pPr>
        <w:rPr>
          <w:rFonts w:ascii="Arial" w:hAnsi="Arial" w:cs="Arial"/>
          <w:color w:val="000000"/>
          <w:lang w:val="sr-Latn-ME"/>
        </w:rPr>
      </w:pPr>
    </w:p>
    <w:p w14:paraId="50CF688B" w14:textId="77777777" w:rsidR="005811FE" w:rsidRPr="002462D1" w:rsidRDefault="005811FE" w:rsidP="005811FE">
      <w:pPr>
        <w:rPr>
          <w:rFonts w:ascii="Arial" w:hAnsi="Arial" w:cs="Arial"/>
          <w:color w:val="000000"/>
          <w:lang w:val="sr-Latn-ME"/>
        </w:rPr>
      </w:pPr>
    </w:p>
    <w:p w14:paraId="3FEA89AB" w14:textId="77777777" w:rsidR="005811FE" w:rsidRPr="002462D1" w:rsidRDefault="005811FE" w:rsidP="005811FE">
      <w:pPr>
        <w:rPr>
          <w:rFonts w:ascii="Arial" w:hAnsi="Arial" w:cs="Arial"/>
          <w:color w:val="000000"/>
          <w:lang w:val="sr-Latn-ME"/>
        </w:rPr>
      </w:pPr>
    </w:p>
    <w:p w14:paraId="23B0318D" w14:textId="77777777" w:rsidR="005811FE" w:rsidRPr="002462D1" w:rsidRDefault="005811FE" w:rsidP="005811FE">
      <w:pPr>
        <w:rPr>
          <w:rFonts w:ascii="Arial" w:hAnsi="Arial" w:cs="Arial"/>
          <w:color w:val="000000"/>
          <w:lang w:val="sr-Latn-ME"/>
        </w:rPr>
      </w:pPr>
    </w:p>
    <w:p w14:paraId="3969AC30" w14:textId="77777777" w:rsidR="005811FE" w:rsidRPr="002462D1" w:rsidRDefault="005811FE" w:rsidP="005811FE">
      <w:pPr>
        <w:rPr>
          <w:rFonts w:ascii="Arial" w:hAnsi="Arial" w:cs="Arial"/>
          <w:color w:val="000000"/>
          <w:lang w:val="sr-Latn-ME"/>
        </w:rPr>
      </w:pPr>
    </w:p>
    <w:p w14:paraId="25FF8F98" w14:textId="77777777" w:rsidR="005811FE" w:rsidRPr="002462D1" w:rsidRDefault="005811FE" w:rsidP="005811FE">
      <w:pPr>
        <w:rPr>
          <w:rFonts w:ascii="Arial" w:hAnsi="Arial" w:cs="Arial"/>
          <w:color w:val="000000"/>
          <w:lang w:val="sr-Latn-ME"/>
        </w:rPr>
      </w:pPr>
    </w:p>
    <w:p w14:paraId="73D6187B" w14:textId="77777777" w:rsidR="005811FE" w:rsidRPr="002462D1" w:rsidRDefault="005811FE" w:rsidP="005811FE">
      <w:pPr>
        <w:rPr>
          <w:rFonts w:ascii="Arial" w:hAnsi="Arial" w:cs="Arial"/>
          <w:color w:val="000000"/>
          <w:lang w:val="sr-Latn-ME"/>
        </w:rPr>
      </w:pPr>
    </w:p>
    <w:p w14:paraId="77761E7E" w14:textId="77777777" w:rsidR="005811FE" w:rsidRPr="002462D1" w:rsidRDefault="005811FE" w:rsidP="005811FE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" w:name="_Toc62730553"/>
      <w:r w:rsidRPr="002462D1">
        <w:rPr>
          <w:rFonts w:ascii="Arial" w:hAnsi="Arial"/>
          <w:b/>
          <w:color w:val="000000"/>
          <w:szCs w:val="32"/>
          <w:lang w:val="sr-Latn-ME"/>
        </w:rPr>
        <w:lastRenderedPageBreak/>
        <w:t>POZIV ZA NADMETANJE</w:t>
      </w:r>
      <w:r w:rsidRPr="002462D1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1"/>
      </w:r>
      <w:bookmarkEnd w:id="1"/>
      <w:r w:rsidRPr="002462D1">
        <w:rPr>
          <w:rFonts w:ascii="Arial" w:hAnsi="Arial"/>
          <w:b/>
          <w:color w:val="000000"/>
          <w:szCs w:val="32"/>
          <w:lang w:val="sr-Latn-ME"/>
        </w:rPr>
        <w:t xml:space="preserve"> </w:t>
      </w:r>
    </w:p>
    <w:p w14:paraId="097CB2B3" w14:textId="77777777" w:rsidR="005811FE" w:rsidRPr="002462D1" w:rsidRDefault="005811FE" w:rsidP="005811FE">
      <w:pPr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ab/>
      </w:r>
    </w:p>
    <w:p w14:paraId="0FE0384D" w14:textId="77777777" w:rsidR="005811FE" w:rsidRPr="002462D1" w:rsidRDefault="005811FE" w:rsidP="005811FE">
      <w:pPr>
        <w:ind w:left="360"/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14:paraId="27DC8916" w14:textId="77777777" w:rsidR="005811FE" w:rsidRPr="002462D1" w:rsidRDefault="005811FE" w:rsidP="005811FE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Podaci o naručiocu;</w:t>
      </w:r>
    </w:p>
    <w:p w14:paraId="5283E3CA" w14:textId="77777777" w:rsidR="005811FE" w:rsidRPr="002462D1" w:rsidRDefault="005811FE" w:rsidP="005811FE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Podaci o postupku i predmetu javne nabavke: </w:t>
      </w:r>
    </w:p>
    <w:p w14:paraId="28C68B36" w14:textId="77777777" w:rsidR="005811FE" w:rsidRPr="002462D1" w:rsidRDefault="005811FE" w:rsidP="005811F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Vrsta postupka,</w:t>
      </w:r>
    </w:p>
    <w:p w14:paraId="63D74D63" w14:textId="77777777" w:rsidR="005811FE" w:rsidRPr="002462D1" w:rsidRDefault="005811FE" w:rsidP="005811F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Predmet javne nabavke (vrsta predmeta, naziv i opis predmeta),</w:t>
      </w:r>
    </w:p>
    <w:p w14:paraId="55C0C6B3" w14:textId="77777777" w:rsidR="005811FE" w:rsidRPr="002462D1" w:rsidRDefault="005811FE" w:rsidP="005811F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Procijenjena vrijednost predmeta nabavke</w:t>
      </w:r>
      <w:r w:rsidRPr="002462D1">
        <w:rPr>
          <w:rFonts w:ascii="Arial" w:eastAsia="Calibri" w:hAnsi="Arial" w:cs="Arial"/>
          <w:color w:val="000000"/>
          <w:sz w:val="22"/>
          <w:szCs w:val="22"/>
          <w:vertAlign w:val="superscript"/>
          <w:lang w:val="sr-Latn-ME"/>
        </w:rPr>
        <w:footnoteReference w:id="2"/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,</w:t>
      </w:r>
    </w:p>
    <w:p w14:paraId="5F93A4E8" w14:textId="77777777" w:rsidR="005811FE" w:rsidRPr="002462D1" w:rsidRDefault="005811FE" w:rsidP="005811F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Način nabavke: </w:t>
      </w:r>
    </w:p>
    <w:p w14:paraId="3E2A36FE" w14:textId="77777777" w:rsidR="005811FE" w:rsidRPr="002462D1" w:rsidRDefault="005811FE" w:rsidP="005811FE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Cjelina, po partijama,</w:t>
      </w:r>
    </w:p>
    <w:p w14:paraId="748C7886" w14:textId="77777777" w:rsidR="005811FE" w:rsidRPr="002462D1" w:rsidRDefault="005811FE" w:rsidP="005811FE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Zajednička nabavka,</w:t>
      </w:r>
    </w:p>
    <w:p w14:paraId="4BF8AD1B" w14:textId="77777777" w:rsidR="005811FE" w:rsidRPr="002462D1" w:rsidRDefault="005811FE" w:rsidP="005811FE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Centralizovana nabavka,</w:t>
      </w:r>
    </w:p>
    <w:p w14:paraId="1E15CB8A" w14:textId="77777777" w:rsidR="005811FE" w:rsidRPr="002462D1" w:rsidRDefault="005811FE" w:rsidP="005811F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Posebni oblik nabavke:</w:t>
      </w:r>
    </w:p>
    <w:p w14:paraId="452E21BC" w14:textId="77777777" w:rsidR="005811FE" w:rsidRPr="002462D1" w:rsidRDefault="005811FE" w:rsidP="005811FE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Okvirni sporazum,</w:t>
      </w:r>
    </w:p>
    <w:p w14:paraId="15D0F068" w14:textId="77777777" w:rsidR="005811FE" w:rsidRPr="002462D1" w:rsidRDefault="005811FE" w:rsidP="005811FE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Dinamički sistem nabavki,</w:t>
      </w:r>
    </w:p>
    <w:p w14:paraId="0BA387B9" w14:textId="77777777" w:rsidR="005811FE" w:rsidRPr="002462D1" w:rsidRDefault="005811FE" w:rsidP="005811FE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Elektronska aukcija,</w:t>
      </w:r>
    </w:p>
    <w:p w14:paraId="1B9A71B1" w14:textId="77777777" w:rsidR="005811FE" w:rsidRPr="002462D1" w:rsidRDefault="005811FE" w:rsidP="005811FE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Elektronski katalog,</w:t>
      </w:r>
    </w:p>
    <w:p w14:paraId="0F085098" w14:textId="77777777" w:rsidR="005811FE" w:rsidRPr="002462D1" w:rsidRDefault="005811FE" w:rsidP="005811F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Uslovi za učešće u postupku javne nabavke i posebni osnovi za isključenje,</w:t>
      </w:r>
    </w:p>
    <w:p w14:paraId="4D08A106" w14:textId="77777777" w:rsidR="005811FE" w:rsidRPr="002462D1" w:rsidRDefault="005811FE" w:rsidP="005811F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Kriterijum za izbor najpovoljnije ponude,</w:t>
      </w:r>
    </w:p>
    <w:p w14:paraId="5F1639CC" w14:textId="77777777" w:rsidR="005811FE" w:rsidRPr="002462D1" w:rsidRDefault="005811FE" w:rsidP="005811F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Način, mjesto i vrijeme podnošenja ponuda i otvaranja ponuda,</w:t>
      </w:r>
    </w:p>
    <w:p w14:paraId="72B4200C" w14:textId="77777777" w:rsidR="005811FE" w:rsidRPr="002462D1" w:rsidRDefault="005811FE" w:rsidP="005811F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Rok za donošenje odluke o izboru,</w:t>
      </w:r>
    </w:p>
    <w:p w14:paraId="033E5D81" w14:textId="77777777" w:rsidR="005811FE" w:rsidRPr="002462D1" w:rsidRDefault="005811FE" w:rsidP="005811F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Rok važenja ponude,</w:t>
      </w:r>
    </w:p>
    <w:p w14:paraId="0A95DC22" w14:textId="77777777" w:rsidR="005811FE" w:rsidRPr="002462D1" w:rsidRDefault="005811FE" w:rsidP="005811F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Garancija ponude</w:t>
      </w:r>
    </w:p>
    <w:p w14:paraId="322AB5A8" w14:textId="77777777" w:rsidR="005811FE" w:rsidRPr="002462D1" w:rsidRDefault="005811FE" w:rsidP="005811FE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2B87CC6F" w14:textId="77777777" w:rsidR="005811FE" w:rsidRPr="002462D1" w:rsidRDefault="005811FE" w:rsidP="005811FE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2" w:name="_Toc62730554"/>
      <w:r w:rsidRPr="002462D1">
        <w:rPr>
          <w:rFonts w:ascii="Arial" w:hAnsi="Arial"/>
          <w:b/>
          <w:color w:val="000000"/>
          <w:szCs w:val="32"/>
          <w:lang w:val="sr-Latn-ME"/>
        </w:rPr>
        <w:t>TEHNIČKA SPECIFIKACIJA PREDMETA JAVNE NABAVKE</w:t>
      </w:r>
      <w:r w:rsidRPr="002462D1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3"/>
      </w:r>
      <w:bookmarkEnd w:id="2"/>
    </w:p>
    <w:p w14:paraId="13BA83D3" w14:textId="77777777" w:rsidR="005811FE" w:rsidRPr="002462D1" w:rsidRDefault="005811FE" w:rsidP="005811FE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755FE80A" w14:textId="77777777" w:rsidR="005811FE" w:rsidRPr="002462D1" w:rsidRDefault="005811FE" w:rsidP="005811F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Naziv i opis predmeta nabavke u cjelini, po partijama i stavkama sa bitnim karakteristikama</w:t>
      </w:r>
    </w:p>
    <w:p w14:paraId="7B55BA88" w14:textId="77777777" w:rsidR="005811FE" w:rsidRPr="002462D1" w:rsidRDefault="005811FE" w:rsidP="005811F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Zahtjevi u pogledu načina izvršavanja predmeta nabavke koji su od značaja za sačinjavanje ponude i izvršenje ugovora</w:t>
      </w:r>
    </w:p>
    <w:p w14:paraId="22E1F569" w14:textId="77777777" w:rsidR="005811FE" w:rsidRPr="002462D1" w:rsidRDefault="005811FE" w:rsidP="005811FE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51907650" w14:textId="77777777" w:rsidR="005811FE" w:rsidRPr="002462D1" w:rsidRDefault="005811FE" w:rsidP="005811F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3" w:name="_Toc62730555"/>
      <w:r w:rsidRPr="002462D1">
        <w:rPr>
          <w:rFonts w:ascii="Arial" w:hAnsi="Arial"/>
          <w:b/>
          <w:color w:val="000000"/>
          <w:szCs w:val="32"/>
          <w:lang w:val="sr-Latn-ME"/>
        </w:rPr>
        <w:t>DODATNE INFORMACIJE O PREDMETU I POSTUPKU NABAVKE</w:t>
      </w:r>
      <w:r w:rsidRPr="002462D1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4"/>
      </w:r>
      <w:bookmarkEnd w:id="3"/>
    </w:p>
    <w:p w14:paraId="2E17CB9B" w14:textId="77777777" w:rsidR="005811FE" w:rsidRPr="002462D1" w:rsidRDefault="005811FE" w:rsidP="005811F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07B0761F" w14:textId="6A31D1FD" w:rsidR="005811FE" w:rsidRPr="00DF5612" w:rsidRDefault="005811FE" w:rsidP="00DF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predmenta nabavke:</w:t>
      </w:r>
      <w:r w:rsidRPr="002462D1">
        <w:rPr>
          <w:rFonts w:ascii="Arial" w:eastAsia="Calibri" w:hAnsi="Arial" w:cs="Arial"/>
          <w:b/>
          <w:bCs/>
          <w:color w:val="000000"/>
          <w:sz w:val="22"/>
          <w:szCs w:val="22"/>
          <w:vertAlign w:val="superscript"/>
          <w:lang w:val="sr-Latn-ME"/>
        </w:rPr>
        <w:footnoteReference w:id="5"/>
      </w:r>
    </w:p>
    <w:p w14:paraId="5A9D2064" w14:textId="77777777" w:rsidR="00DF5612" w:rsidRDefault="005811FE" w:rsidP="00DF5612">
      <w:pPr>
        <w:spacing w:line="259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2462D1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predmeta nabavke bez zaključivanja okvirnog sporazuma</w:t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:</w:t>
      </w:r>
    </w:p>
    <w:p w14:paraId="4F8DED7E" w14:textId="2E3C90FE" w:rsidR="005811FE" w:rsidRPr="00DA0228" w:rsidRDefault="00DF5612" w:rsidP="00DA0228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="005811FE"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kao cjeline je </w:t>
      </w:r>
      <w:r w:rsidR="003A1EED" w:rsidRPr="003A1EED">
        <w:rPr>
          <w:rFonts w:ascii="Arial" w:eastAsia="Calibri" w:hAnsi="Arial" w:cs="Arial"/>
          <w:color w:val="000000"/>
          <w:sz w:val="22"/>
          <w:szCs w:val="22"/>
        </w:rPr>
        <w:t>210.000</w:t>
      </w:r>
      <w:r w:rsidR="001962A6">
        <w:rPr>
          <w:rFonts w:ascii="Arial" w:eastAsia="Calibri" w:hAnsi="Arial" w:cs="Arial"/>
          <w:color w:val="000000"/>
          <w:sz w:val="22"/>
          <w:szCs w:val="22"/>
          <w:lang w:val="sr-Latn-ME"/>
        </w:rPr>
        <w:t>,00</w:t>
      </w:r>
      <w:r w:rsidR="005811FE"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€</w:t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.</w:t>
      </w:r>
    </w:p>
    <w:p w14:paraId="12DCE686" w14:textId="77777777" w:rsidR="005811FE" w:rsidRPr="002462D1" w:rsidRDefault="005811FE" w:rsidP="005811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lastRenderedPageBreak/>
        <w:t>Obrazloženje razloga zašto predmet nabavke nije podijeljen na partije:</w:t>
      </w:r>
      <w:r w:rsidRPr="002462D1">
        <w:rPr>
          <w:rFonts w:ascii="Arial" w:hAnsi="Arial" w:cs="Arial"/>
          <w:color w:val="000000"/>
          <w:vertAlign w:val="superscript"/>
          <w:lang w:val="sr-Latn-ME"/>
        </w:rPr>
        <w:footnoteReference w:id="6"/>
      </w:r>
    </w:p>
    <w:p w14:paraId="39FA1A7E" w14:textId="77777777" w:rsidR="00DF5612" w:rsidRDefault="00DF5612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540F4103" w14:textId="2ADEA203" w:rsidR="005811FE" w:rsidRDefault="00DF5612" w:rsidP="005811FE">
      <w:pPr>
        <w:jc w:val="both"/>
        <w:rPr>
          <w:rFonts w:ascii="Arial" w:hAnsi="Arial" w:cs="Arial"/>
          <w:color w:val="000000"/>
          <w:lang w:val="sr-Latn-ME"/>
        </w:rPr>
      </w:pPr>
      <w:r w:rsidRPr="00DF5612">
        <w:rPr>
          <w:rFonts w:ascii="Arial" w:hAnsi="Arial" w:cs="Arial"/>
          <w:color w:val="000000"/>
          <w:lang w:val="sr-Latn-ME"/>
        </w:rPr>
        <w:t>Predmet javne nabavke je definisan kao cjelina i ne može se dijeliti po partijama.</w:t>
      </w:r>
    </w:p>
    <w:p w14:paraId="35A918A7" w14:textId="3323A000" w:rsidR="00DF5612" w:rsidRDefault="00DF5612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4C6AC5F8" w14:textId="77777777" w:rsidR="005811FE" w:rsidRPr="002462D1" w:rsidRDefault="005811FE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3739923C" w14:textId="77777777" w:rsidR="005811FE" w:rsidRPr="002462D1" w:rsidRDefault="005811FE" w:rsidP="00581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>PODACI O NARUČIOCIMA KOJI ZAKLJUČUJU ZAJEDNIČKU NABAVKU</w:t>
      </w:r>
    </w:p>
    <w:p w14:paraId="36ABEB27" w14:textId="77777777" w:rsidR="005811FE" w:rsidRPr="002462D1" w:rsidRDefault="005811FE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7C690B75" w14:textId="1F676377" w:rsidR="005811FE" w:rsidRDefault="00DF5612" w:rsidP="005811FE">
      <w:pPr>
        <w:jc w:val="both"/>
        <w:rPr>
          <w:rFonts w:ascii="Arial" w:hAnsi="Arial" w:cs="Arial"/>
          <w:color w:val="000000"/>
          <w:lang w:val="sr-Latn-ME"/>
        </w:rPr>
      </w:pPr>
      <w:bookmarkStart w:id="4" w:name="_Hlk128470177"/>
      <w:r>
        <w:rPr>
          <w:rFonts w:ascii="Arial" w:hAnsi="Arial" w:cs="Arial"/>
          <w:color w:val="000000"/>
          <w:lang w:val="sr-Latn-ME"/>
        </w:rPr>
        <w:t>Nije primjenljivo.</w:t>
      </w:r>
    </w:p>
    <w:bookmarkEnd w:id="4"/>
    <w:p w14:paraId="0127EC98" w14:textId="77777777" w:rsidR="00DF5612" w:rsidRPr="002462D1" w:rsidRDefault="00DF5612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64E994F7" w14:textId="77777777" w:rsidR="005811FE" w:rsidRPr="002462D1" w:rsidRDefault="005811FE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7004C588" w14:textId="77777777" w:rsidR="005811FE" w:rsidRPr="002462D1" w:rsidRDefault="005811FE" w:rsidP="005811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>PODACI O NARUČIOCIMA KOJI SU UKLJUČENI U CENTRALIZOVANU NABAVKU</w:t>
      </w:r>
    </w:p>
    <w:p w14:paraId="021AF1A3" w14:textId="77777777" w:rsidR="005811FE" w:rsidRPr="002462D1" w:rsidRDefault="005811FE" w:rsidP="005811FE">
      <w:pPr>
        <w:jc w:val="both"/>
        <w:rPr>
          <w:rFonts w:ascii="Arial" w:hAnsi="Arial" w:cs="Arial"/>
          <w:lang w:val="sr-Latn-ME"/>
        </w:rPr>
      </w:pPr>
    </w:p>
    <w:p w14:paraId="56F09486" w14:textId="46F8DC0F" w:rsidR="005811FE" w:rsidRDefault="00DF5612" w:rsidP="005811FE">
      <w:pPr>
        <w:jc w:val="both"/>
        <w:rPr>
          <w:rFonts w:ascii="Arial" w:hAnsi="Arial" w:cs="Arial"/>
          <w:lang w:val="sr-Latn-ME"/>
        </w:rPr>
      </w:pPr>
      <w:r w:rsidRPr="00DF5612">
        <w:rPr>
          <w:rFonts w:ascii="Arial" w:hAnsi="Arial" w:cs="Arial"/>
          <w:lang w:val="sr-Latn-ME"/>
        </w:rPr>
        <w:t>Nije primjenljivo.</w:t>
      </w:r>
    </w:p>
    <w:p w14:paraId="541EFE65" w14:textId="44124574" w:rsidR="00DF5612" w:rsidRDefault="00DF5612" w:rsidP="005811FE">
      <w:pPr>
        <w:jc w:val="both"/>
        <w:rPr>
          <w:rFonts w:ascii="Arial" w:hAnsi="Arial" w:cs="Arial"/>
          <w:lang w:val="sr-Latn-ME"/>
        </w:rPr>
      </w:pPr>
    </w:p>
    <w:p w14:paraId="0BFF480A" w14:textId="77777777" w:rsidR="00DF5612" w:rsidRPr="002462D1" w:rsidRDefault="00DF5612" w:rsidP="005811FE">
      <w:pPr>
        <w:jc w:val="both"/>
        <w:rPr>
          <w:rFonts w:ascii="Arial" w:hAnsi="Arial" w:cs="Arial"/>
          <w:lang w:val="sr-Latn-ME"/>
        </w:rPr>
      </w:pPr>
    </w:p>
    <w:p w14:paraId="667EB0CB" w14:textId="77777777" w:rsidR="005811FE" w:rsidRPr="002462D1" w:rsidRDefault="005811FE" w:rsidP="00581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NAČIN SPROVOĐENJA ELEKTRONSKE AUKCIJE</w:t>
      </w:r>
    </w:p>
    <w:p w14:paraId="25514CF7" w14:textId="77777777" w:rsidR="005811FE" w:rsidRPr="002462D1" w:rsidRDefault="005811FE" w:rsidP="005811FE">
      <w:pPr>
        <w:jc w:val="both"/>
        <w:rPr>
          <w:rFonts w:ascii="Arial" w:hAnsi="Arial" w:cs="Arial"/>
          <w:lang w:val="sr-Latn-ME"/>
        </w:rPr>
      </w:pPr>
    </w:p>
    <w:p w14:paraId="65E26B88" w14:textId="4EDA3BEF" w:rsidR="005811FE" w:rsidRDefault="00DF5612" w:rsidP="005811FE">
      <w:pPr>
        <w:jc w:val="both"/>
        <w:rPr>
          <w:rFonts w:ascii="Arial" w:hAnsi="Arial" w:cs="Arial"/>
          <w:color w:val="222A35"/>
          <w:lang w:val="sr-Latn-ME"/>
        </w:rPr>
      </w:pPr>
      <w:r w:rsidRPr="00DF5612">
        <w:rPr>
          <w:rFonts w:ascii="Arial" w:hAnsi="Arial" w:cs="Arial"/>
          <w:color w:val="222A35"/>
          <w:lang w:val="sr-Latn-ME"/>
        </w:rPr>
        <w:t>Nije primjenljivo.</w:t>
      </w:r>
    </w:p>
    <w:p w14:paraId="253A0C41" w14:textId="3EF4D794" w:rsidR="00DF5612" w:rsidRDefault="00DF5612" w:rsidP="005811FE">
      <w:pPr>
        <w:jc w:val="both"/>
        <w:rPr>
          <w:rFonts w:ascii="Arial" w:hAnsi="Arial" w:cs="Arial"/>
          <w:color w:val="222A35"/>
          <w:lang w:val="sr-Latn-ME"/>
        </w:rPr>
      </w:pPr>
    </w:p>
    <w:p w14:paraId="51FF2AEC" w14:textId="77777777" w:rsidR="00DF5612" w:rsidRPr="002462D1" w:rsidRDefault="00DF5612" w:rsidP="005811FE">
      <w:pPr>
        <w:jc w:val="both"/>
        <w:rPr>
          <w:rFonts w:ascii="Arial" w:hAnsi="Arial" w:cs="Arial"/>
          <w:lang w:val="sr-Latn-ME"/>
        </w:rPr>
      </w:pPr>
    </w:p>
    <w:p w14:paraId="3A4436CB" w14:textId="77777777" w:rsidR="005811FE" w:rsidRPr="002462D1" w:rsidRDefault="005811FE" w:rsidP="00581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ELEKTRONSKI KATALOG</w:t>
      </w:r>
      <w:r w:rsidRPr="002462D1">
        <w:rPr>
          <w:rFonts w:ascii="Arial" w:hAnsi="Arial" w:cs="Arial"/>
          <w:b/>
          <w:color w:val="FF0000"/>
          <w:lang w:val="sr-Latn-ME"/>
        </w:rPr>
        <w:t xml:space="preserve"> </w:t>
      </w:r>
    </w:p>
    <w:p w14:paraId="65F6E349" w14:textId="77777777" w:rsidR="005811FE" w:rsidRPr="002462D1" w:rsidRDefault="005811FE" w:rsidP="005811FE">
      <w:pPr>
        <w:jc w:val="both"/>
        <w:rPr>
          <w:rFonts w:ascii="Arial" w:hAnsi="Arial" w:cs="Arial"/>
          <w:color w:val="FF0000"/>
          <w:lang w:val="sr-Latn-ME"/>
        </w:rPr>
      </w:pPr>
    </w:p>
    <w:p w14:paraId="2C835416" w14:textId="710BC066" w:rsidR="005811FE" w:rsidRDefault="00DF5612" w:rsidP="005811FE">
      <w:pPr>
        <w:jc w:val="both"/>
        <w:rPr>
          <w:rFonts w:ascii="Arial" w:hAnsi="Arial" w:cs="Arial"/>
          <w:color w:val="222A35"/>
          <w:lang w:val="sr-Latn-ME"/>
        </w:rPr>
      </w:pPr>
      <w:r w:rsidRPr="00DF5612">
        <w:rPr>
          <w:rFonts w:ascii="Arial" w:hAnsi="Arial" w:cs="Arial"/>
          <w:color w:val="222A35"/>
          <w:lang w:val="sr-Latn-ME"/>
        </w:rPr>
        <w:t>Nije primjenljivo.</w:t>
      </w:r>
    </w:p>
    <w:p w14:paraId="6AE1049C" w14:textId="557AC2BE" w:rsidR="00DF5612" w:rsidRDefault="00DF5612" w:rsidP="005811FE">
      <w:pPr>
        <w:jc w:val="both"/>
        <w:rPr>
          <w:rFonts w:ascii="Arial" w:hAnsi="Arial" w:cs="Arial"/>
          <w:color w:val="222A35"/>
          <w:lang w:val="sr-Latn-ME"/>
        </w:rPr>
      </w:pPr>
    </w:p>
    <w:p w14:paraId="618DC66B" w14:textId="77777777" w:rsidR="00DF5612" w:rsidRPr="002462D1" w:rsidRDefault="00DF5612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453D9CB8" w14:textId="77777777" w:rsidR="005811FE" w:rsidRPr="002462D1" w:rsidRDefault="005811FE" w:rsidP="00581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PONUDA SA VARIJANTAMA</w:t>
      </w:r>
    </w:p>
    <w:p w14:paraId="67B218AE" w14:textId="77777777" w:rsidR="005811FE" w:rsidRPr="002462D1" w:rsidRDefault="005811FE" w:rsidP="005811F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3669C33F" w14:textId="77777777" w:rsidR="005811FE" w:rsidRPr="002462D1" w:rsidRDefault="005811FE" w:rsidP="005811FE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Mogućnost podnošenja ponude sa varijantama</w:t>
      </w:r>
    </w:p>
    <w:p w14:paraId="12742147" w14:textId="77777777" w:rsidR="005811FE" w:rsidRPr="002462D1" w:rsidRDefault="005811FE" w:rsidP="005811FE">
      <w:pPr>
        <w:jc w:val="both"/>
        <w:rPr>
          <w:rFonts w:ascii="Arial" w:hAnsi="Arial" w:cs="Arial"/>
          <w:lang w:val="sr-Latn-ME"/>
        </w:rPr>
      </w:pPr>
    </w:p>
    <w:p w14:paraId="0C2D6F06" w14:textId="77777777" w:rsidR="005811FE" w:rsidRPr="002462D1" w:rsidRDefault="005811FE" w:rsidP="005811FE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Varijante ponude nijesu dozvoljene i neće biti razmatrane.</w:t>
      </w:r>
    </w:p>
    <w:p w14:paraId="5D4F5304" w14:textId="3D54FFF7" w:rsidR="005811FE" w:rsidRDefault="005811FE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00EC6F31" w14:textId="77777777" w:rsidR="00DF5612" w:rsidRPr="002462D1" w:rsidRDefault="00DF5612" w:rsidP="005811FE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14:paraId="4730A156" w14:textId="77777777" w:rsidR="005811FE" w:rsidRPr="002462D1" w:rsidRDefault="005811FE" w:rsidP="00581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2462D1">
        <w:rPr>
          <w:rFonts w:ascii="Arial" w:hAnsi="Arial" w:cs="Arial"/>
          <w:b/>
          <w:lang w:val="sr-Latn-ME"/>
        </w:rPr>
        <w:t>REZERVISANA NABAVKA</w:t>
      </w:r>
    </w:p>
    <w:p w14:paraId="2FAA34C3" w14:textId="77777777" w:rsidR="005811FE" w:rsidRPr="002462D1" w:rsidRDefault="005811FE" w:rsidP="005811FE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14:paraId="18814A21" w14:textId="77777777" w:rsidR="005811FE" w:rsidRPr="002462D1" w:rsidRDefault="005811FE" w:rsidP="005811FE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14:paraId="3305879D" w14:textId="77777777" w:rsidR="005811FE" w:rsidRPr="002462D1" w:rsidRDefault="005811FE" w:rsidP="005811FE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14:paraId="3B849817" w14:textId="77777777" w:rsidR="005811FE" w:rsidRPr="002462D1" w:rsidRDefault="005811FE" w:rsidP="005811F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5" w:name="_Toc62730556"/>
      <w:r w:rsidRPr="002462D1">
        <w:rPr>
          <w:rFonts w:ascii="Arial" w:hAnsi="Arial"/>
          <w:b/>
          <w:szCs w:val="32"/>
          <w:lang w:val="sr-Latn-ME"/>
        </w:rPr>
        <w:t>NAČIN UTVRĐIVANJA EKVIVALENTNOSTI</w:t>
      </w:r>
      <w:bookmarkEnd w:id="5"/>
    </w:p>
    <w:p w14:paraId="406965F1" w14:textId="77777777" w:rsidR="00DF5612" w:rsidRDefault="00DF5612" w:rsidP="00DF5612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Nije primjenljivo.</w:t>
      </w:r>
    </w:p>
    <w:p w14:paraId="71EAB1E0" w14:textId="77777777" w:rsidR="005811FE" w:rsidRPr="002462D1" w:rsidRDefault="005811FE" w:rsidP="005811FE">
      <w:pPr>
        <w:jc w:val="both"/>
        <w:rPr>
          <w:rFonts w:ascii="Arial" w:hAnsi="Arial" w:cs="Arial"/>
          <w:bCs/>
          <w:color w:val="FF0000"/>
          <w:lang w:val="sr-Latn-ME"/>
        </w:rPr>
      </w:pPr>
    </w:p>
    <w:p w14:paraId="53B6C361" w14:textId="77777777" w:rsidR="005811FE" w:rsidRPr="002462D1" w:rsidRDefault="005811FE" w:rsidP="005811F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6" w:name="_Toc62730557"/>
      <w:r w:rsidRPr="002462D1">
        <w:rPr>
          <w:rFonts w:ascii="Arial" w:hAnsi="Arial"/>
          <w:b/>
          <w:szCs w:val="32"/>
          <w:lang w:val="sr-Latn-ME"/>
        </w:rPr>
        <w:lastRenderedPageBreak/>
        <w:t>OSNOVI ZA OBAVEZNO ISKLJUČENJE IZ POSTUPKA JAVNE NABAVKE</w:t>
      </w:r>
      <w:bookmarkEnd w:id="6"/>
    </w:p>
    <w:p w14:paraId="29506CC5" w14:textId="77777777" w:rsidR="005811FE" w:rsidRDefault="005811FE" w:rsidP="005811FE">
      <w:p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Privredni subjekat će se isključiti iz postupka javne nabavke, ako: </w:t>
      </w:r>
    </w:p>
    <w:p w14:paraId="0D697AE4" w14:textId="77777777" w:rsidR="005811FE" w:rsidRDefault="005811FE" w:rsidP="005811FE">
      <w:pPr>
        <w:numPr>
          <w:ilvl w:val="0"/>
          <w:numId w:val="5"/>
        </w:numPr>
        <w:rPr>
          <w:rFonts w:ascii="Arial" w:hAnsi="Arial" w:cs="Arial"/>
          <w:lang w:val="sr-Latn-ME"/>
        </w:rPr>
      </w:pPr>
      <w:bookmarkStart w:id="7" w:name="_Toc62730558"/>
      <w:r w:rsidRPr="002462D1">
        <w:rPr>
          <w:rFonts w:ascii="Arial" w:hAnsi="Arial" w:cs="Arial"/>
          <w:lang w:val="sr-Latn-ME"/>
        </w:rPr>
        <w:t>je vršio neprimjeren uticaj u smislu člana 38 stav 2 tačka 1 ovog zakona;</w:t>
      </w:r>
    </w:p>
    <w:p w14:paraId="229C2E95" w14:textId="77777777" w:rsidR="005811FE" w:rsidRDefault="005811FE" w:rsidP="005811FE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postoji sukob interesa iz člana 41 stav 1 tačka 2 ili člana 42 ovog zakona;</w:t>
      </w:r>
    </w:p>
    <w:p w14:paraId="5CB3D4FB" w14:textId="77777777" w:rsidR="005811FE" w:rsidRDefault="005811FE" w:rsidP="005811FE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ne ispunjava uslov iz člana 99 ovog zakona;</w:t>
      </w:r>
    </w:p>
    <w:p w14:paraId="79FE8CA1" w14:textId="77777777" w:rsidR="005811FE" w:rsidRDefault="005811FE" w:rsidP="005811FE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ne ispunjava uslov iz čl. 102, 104 ili 106 ovog zakona predviđen tenderskom dokumentacijom;</w:t>
      </w:r>
    </w:p>
    <w:p w14:paraId="3565E876" w14:textId="77777777" w:rsidR="005811FE" w:rsidRDefault="005811FE" w:rsidP="005811FE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nije dostavio izjavu privrednog subjekta ili dostavljena izjava ne sadrži informacije i podatke tražene tenderskom dokumentacijom ili je nepravilno sačinjena;</w:t>
      </w:r>
    </w:p>
    <w:p w14:paraId="2193C6F8" w14:textId="77777777" w:rsidR="005811FE" w:rsidRDefault="005811FE" w:rsidP="005811FE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postoji razlog na osnovu kojeg se smatra da je odustao od prijave, odnosno ponude, a koji je propisan članom 120 stav 15 ovog zakona;</w:t>
      </w:r>
    </w:p>
    <w:p w14:paraId="3D44D23D" w14:textId="77777777" w:rsidR="005811FE" w:rsidRDefault="005811FE" w:rsidP="005811FE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14:paraId="14424634" w14:textId="32DF2BC2" w:rsidR="005811FE" w:rsidRDefault="005811FE" w:rsidP="005811FE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postoji drugi razlog propisan ovim zakonom.</w:t>
      </w:r>
    </w:p>
    <w:p w14:paraId="369E6E78" w14:textId="77777777" w:rsidR="00DF5612" w:rsidRPr="002462D1" w:rsidRDefault="00DF5612" w:rsidP="00DF5612">
      <w:pPr>
        <w:ind w:left="1080"/>
        <w:rPr>
          <w:rFonts w:ascii="Arial" w:hAnsi="Arial" w:cs="Arial"/>
          <w:lang w:val="sr-Latn-ME"/>
        </w:rPr>
      </w:pPr>
    </w:p>
    <w:p w14:paraId="4D8BFCC6" w14:textId="77777777" w:rsidR="005811FE" w:rsidRPr="002462D1" w:rsidRDefault="005811FE" w:rsidP="005811F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r w:rsidRPr="002462D1">
        <w:rPr>
          <w:rFonts w:ascii="Arial" w:hAnsi="Arial"/>
          <w:b/>
          <w:szCs w:val="32"/>
          <w:lang w:val="sr-Latn-ME"/>
        </w:rPr>
        <w:t>SREDSTVA FINANSIJSKOG OBEZBJEĐENJA UGOVORA O JAVNOJ NABAVCI</w:t>
      </w:r>
      <w:bookmarkEnd w:id="7"/>
    </w:p>
    <w:p w14:paraId="0C911EBD" w14:textId="77777777" w:rsidR="005811FE" w:rsidRDefault="005811FE" w:rsidP="005811FE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14:paraId="4F61F450" w14:textId="4B787318" w:rsidR="00487421" w:rsidRPr="00487421" w:rsidRDefault="00487421" w:rsidP="005811FE">
      <w:pPr>
        <w:jc w:val="both"/>
        <w:rPr>
          <w:rFonts w:ascii="Arial" w:hAnsi="Arial" w:cs="Arial"/>
          <w:b/>
          <w:color w:val="000000"/>
          <w:lang w:val="sr-Latn-ME"/>
        </w:rPr>
      </w:pPr>
      <w:r w:rsidRPr="00487421">
        <w:rPr>
          <w:rFonts w:ascii="Arial" w:hAnsi="Arial" w:cs="Arial"/>
          <w:color w:val="000000"/>
          <w:lang w:val="sr-Latn-ME"/>
        </w:rPr>
        <w:sym w:font="Wingdings" w:char="F0A8"/>
      </w:r>
      <w:r w:rsidRPr="00487421">
        <w:rPr>
          <w:rFonts w:ascii="Arial" w:hAnsi="Arial" w:cs="Arial"/>
          <w:color w:val="000000"/>
          <w:lang w:val="sr-Latn-ME"/>
        </w:rPr>
        <w:t xml:space="preserve"> </w:t>
      </w:r>
      <w:bookmarkStart w:id="8" w:name="_Hlk154475885"/>
      <w:r w:rsidRPr="00487421">
        <w:rPr>
          <w:rFonts w:ascii="Arial" w:hAnsi="Arial" w:cs="Arial"/>
          <w:color w:val="000000"/>
          <w:lang w:val="sr-Latn-ME"/>
        </w:rPr>
        <w:t>avansnu garanciju u iznosu ugovorenog avansa sa uračunatim PDV-om, sa rokom važenja za vrijeme ukupnog trajanja ugovora.</w:t>
      </w:r>
      <w:bookmarkEnd w:id="8"/>
    </w:p>
    <w:p w14:paraId="3654E5D8" w14:textId="7DA4F2D1" w:rsidR="005811FE" w:rsidRPr="00DF5612" w:rsidRDefault="005811FE" w:rsidP="005811FE">
      <w:pPr>
        <w:jc w:val="both"/>
        <w:rPr>
          <w:rFonts w:ascii="Arial" w:hAnsi="Arial" w:cs="Arial"/>
          <w:lang w:val="sr-Latn-ME"/>
        </w:rPr>
      </w:pPr>
      <w:bookmarkStart w:id="9" w:name="_Hlk168430756"/>
      <w:r w:rsidRPr="00AD2A5B">
        <w:rPr>
          <w:rFonts w:ascii="Arial" w:hAnsi="Arial" w:cs="Arial"/>
          <w:color w:val="000000"/>
          <w:lang w:val="sr-Latn-ME"/>
        </w:rPr>
        <w:sym w:font="Wingdings" w:char="F0A8"/>
      </w:r>
      <w:r w:rsidRPr="00AD2A5B">
        <w:rPr>
          <w:rFonts w:ascii="Arial" w:hAnsi="Arial" w:cs="Arial"/>
          <w:color w:val="000000"/>
          <w:lang w:val="sr-Latn-ME"/>
        </w:rPr>
        <w:t xml:space="preserve"> </w:t>
      </w:r>
      <w:bookmarkEnd w:id="9"/>
      <w:r w:rsidRPr="00AD2A5B">
        <w:rPr>
          <w:rFonts w:ascii="Arial" w:hAnsi="Arial" w:cs="Arial"/>
          <w:lang w:val="sr-Latn-ME"/>
        </w:rPr>
        <w:t xml:space="preserve">garanciju za dobro izvršenje ugovora, za slučaj povrede ugovorenih obaveza </w:t>
      </w:r>
      <w:r w:rsidRPr="00AD2A5B">
        <w:rPr>
          <w:rFonts w:ascii="Arial" w:hAnsi="Arial" w:cs="Arial"/>
          <w:color w:val="000000"/>
          <w:lang w:val="sr-Latn-ME"/>
        </w:rPr>
        <w:t xml:space="preserve">u iznosu od </w:t>
      </w:r>
      <w:r w:rsidR="00556748" w:rsidRPr="00AD2A5B">
        <w:rPr>
          <w:rFonts w:ascii="Arial" w:hAnsi="Arial" w:cs="Arial"/>
          <w:bCs/>
          <w:lang w:val="sr-Latn-ME"/>
        </w:rPr>
        <w:t>5</w:t>
      </w:r>
      <w:r w:rsidRPr="00AD2A5B">
        <w:rPr>
          <w:rFonts w:ascii="Arial" w:hAnsi="Arial" w:cs="Arial"/>
          <w:bCs/>
          <w:lang w:val="sr-Latn-ME"/>
        </w:rPr>
        <w:t>%</w:t>
      </w:r>
      <w:r w:rsidRPr="00AD2A5B">
        <w:rPr>
          <w:rFonts w:ascii="Arial" w:hAnsi="Arial" w:cs="Arial"/>
          <w:color w:val="00B050"/>
          <w:lang w:val="sr-Latn-ME"/>
        </w:rPr>
        <w:t xml:space="preserve"> </w:t>
      </w:r>
      <w:r w:rsidRPr="00AD2A5B">
        <w:rPr>
          <w:rFonts w:ascii="Arial" w:hAnsi="Arial" w:cs="Arial"/>
          <w:color w:val="000000"/>
          <w:lang w:val="sr-Latn-ME"/>
        </w:rPr>
        <w:t>od vrijednosti ugovora</w:t>
      </w:r>
      <w:r w:rsidRPr="00AD2A5B">
        <w:rPr>
          <w:rFonts w:ascii="Arial" w:hAnsi="Arial" w:cs="Arial"/>
          <w:vertAlign w:val="superscript"/>
          <w:lang w:val="sr-Latn-ME"/>
        </w:rPr>
        <w:t xml:space="preserve"> </w:t>
      </w:r>
      <w:r w:rsidR="00DF5612" w:rsidRPr="00AD2A5B">
        <w:rPr>
          <w:rFonts w:ascii="Arial" w:hAnsi="Arial" w:cs="Arial"/>
          <w:lang w:val="sr-Latn-ME"/>
        </w:rPr>
        <w:t>sa rokom važenja 8 dana dužim od ugovorenog roka.</w:t>
      </w:r>
    </w:p>
    <w:p w14:paraId="41793C42" w14:textId="527674CC" w:rsidR="003B7BA5" w:rsidRDefault="003B7BA5" w:rsidP="00A92E80">
      <w:pPr>
        <w:jc w:val="both"/>
        <w:rPr>
          <w:rFonts w:ascii="Arial" w:eastAsia="Calibri" w:hAnsi="Arial" w:cs="Arial"/>
          <w:color w:val="000000"/>
          <w:lang w:val="sr-Latn-ME"/>
        </w:rPr>
      </w:pPr>
    </w:p>
    <w:p w14:paraId="15C2731C" w14:textId="77777777" w:rsidR="005811FE" w:rsidRPr="002462D1" w:rsidRDefault="005811FE" w:rsidP="005811F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0" w:name="_Toc62730559"/>
      <w:r w:rsidRPr="002462D1">
        <w:rPr>
          <w:rFonts w:ascii="Arial" w:hAnsi="Arial"/>
          <w:b/>
          <w:szCs w:val="32"/>
          <w:lang w:val="sr-Latn-ME"/>
        </w:rPr>
        <w:t>METODOLOGIJA VREDNOVANJA PONUDA</w:t>
      </w:r>
      <w:bookmarkEnd w:id="10"/>
    </w:p>
    <w:p w14:paraId="638111FC" w14:textId="77777777" w:rsidR="005811FE" w:rsidRPr="002462D1" w:rsidRDefault="005811FE" w:rsidP="005811FE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Naručilac će u postupku javne nabavki izabrati ekonomski najpovoljniju ponudu, primjenom pristupa isplativosti, po osnovu kriterijuma</w:t>
      </w:r>
      <w:r w:rsidRPr="002462D1">
        <w:rPr>
          <w:rFonts w:ascii="Arial" w:hAnsi="Arial" w:cs="Arial"/>
          <w:vertAlign w:val="superscript"/>
          <w:lang w:val="sr-Latn-ME"/>
        </w:rPr>
        <w:footnoteReference w:id="7"/>
      </w:r>
      <w:r w:rsidRPr="002462D1">
        <w:rPr>
          <w:rFonts w:ascii="Arial" w:hAnsi="Arial" w:cs="Arial"/>
          <w:lang w:val="sr-Latn-ME"/>
        </w:rPr>
        <w:t xml:space="preserve">: </w:t>
      </w:r>
    </w:p>
    <w:p w14:paraId="29859896" w14:textId="76E14AF3" w:rsidR="005811FE" w:rsidRPr="002462D1" w:rsidRDefault="005811FE" w:rsidP="005811FE">
      <w:p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 xml:space="preserve">odnos cijene i kvaliteta </w:t>
      </w:r>
    </w:p>
    <w:p w14:paraId="0504468E" w14:textId="77777777" w:rsidR="00DF5612" w:rsidRPr="003014D6" w:rsidRDefault="00DF5612" w:rsidP="003014D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3014D6">
        <w:rPr>
          <w:rFonts w:ascii="Arial" w:hAnsi="Arial" w:cs="Arial"/>
          <w:b/>
          <w:bCs/>
          <w:color w:val="000000"/>
          <w:lang w:val="sr-Latn-ME"/>
        </w:rPr>
        <w:t xml:space="preserve">Ponude po parametru cijena vrednovaće se na sljedeći način: </w:t>
      </w:r>
    </w:p>
    <w:p w14:paraId="10135C07" w14:textId="7507F96A" w:rsidR="00DF5612" w:rsidRDefault="00DF5612" w:rsidP="00DF5612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Cs/>
          <w:color w:val="000000"/>
          <w:lang w:val="sr-Latn-ME"/>
        </w:rPr>
        <w:t xml:space="preserve">Maksimalan broj bodova po ovom parametru je </w:t>
      </w:r>
      <w:r w:rsidR="003A1EED">
        <w:rPr>
          <w:rFonts w:ascii="Arial" w:hAnsi="Arial" w:cs="Arial"/>
          <w:bCs/>
          <w:color w:val="000000"/>
          <w:lang w:val="sr-Latn-ME"/>
        </w:rPr>
        <w:t>9</w:t>
      </w:r>
      <w:r>
        <w:rPr>
          <w:rFonts w:ascii="Arial" w:hAnsi="Arial" w:cs="Arial"/>
          <w:b/>
          <w:bCs/>
          <w:color w:val="000000"/>
          <w:lang w:val="sr-Latn-ME"/>
        </w:rPr>
        <w:t>0</w:t>
      </w:r>
    </w:p>
    <w:p w14:paraId="51BE32FC" w14:textId="77777777" w:rsidR="00DF5612" w:rsidRDefault="00DF5612" w:rsidP="00DF5612">
      <w:pPr>
        <w:jc w:val="both"/>
        <w:rPr>
          <w:rFonts w:ascii="Arial" w:hAnsi="Arial" w:cs="Arial"/>
          <w:bCs/>
          <w:color w:val="000000"/>
          <w:lang w:val="sr-Latn-ME"/>
        </w:rPr>
      </w:pPr>
      <w:r>
        <w:rPr>
          <w:rFonts w:ascii="Arial" w:hAnsi="Arial" w:cs="Arial"/>
          <w:bCs/>
          <w:color w:val="000000"/>
          <w:lang w:val="sr-Latn-ME"/>
        </w:rPr>
        <w:t>Broj bodova po podkriterijumu cijena određuje se po formuli:</w:t>
      </w:r>
    </w:p>
    <w:p w14:paraId="08B6E177" w14:textId="4780FE86" w:rsidR="00DF5612" w:rsidRDefault="00DF5612" w:rsidP="00DF5612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>C= (C</w:t>
      </w:r>
      <w:r>
        <w:rPr>
          <w:rFonts w:ascii="Arial" w:hAnsi="Arial" w:cs="Arial"/>
          <w:b/>
          <w:bCs/>
          <w:color w:val="000000"/>
          <w:vertAlign w:val="subscript"/>
          <w:lang w:val="sr-Latn-ME"/>
        </w:rPr>
        <w:t>min</w:t>
      </w:r>
      <w:r>
        <w:rPr>
          <w:rFonts w:ascii="Arial" w:hAnsi="Arial" w:cs="Arial"/>
          <w:b/>
          <w:bCs/>
          <w:color w:val="000000"/>
          <w:lang w:val="sr-Latn-ME"/>
        </w:rPr>
        <w:t>/C</w:t>
      </w:r>
      <w:r>
        <w:rPr>
          <w:rFonts w:ascii="Arial" w:hAnsi="Arial" w:cs="Arial"/>
          <w:b/>
          <w:bCs/>
          <w:color w:val="000000"/>
          <w:vertAlign w:val="subscript"/>
          <w:lang w:val="sr-Latn-ME"/>
        </w:rPr>
        <w:t>p</w:t>
      </w:r>
      <w:r>
        <w:rPr>
          <w:rFonts w:ascii="Arial" w:hAnsi="Arial" w:cs="Arial"/>
          <w:b/>
          <w:bCs/>
          <w:color w:val="000000"/>
          <w:lang w:val="sr-Latn-ME"/>
        </w:rPr>
        <w:t>)x</w:t>
      </w:r>
      <w:r w:rsidR="003A1EED">
        <w:rPr>
          <w:rFonts w:ascii="Arial" w:hAnsi="Arial" w:cs="Arial"/>
          <w:b/>
          <w:bCs/>
          <w:color w:val="000000"/>
          <w:lang w:val="sr-Latn-ME"/>
        </w:rPr>
        <w:t>9</w:t>
      </w:r>
      <w:r>
        <w:rPr>
          <w:rFonts w:ascii="Arial" w:hAnsi="Arial" w:cs="Arial"/>
          <w:b/>
          <w:bCs/>
          <w:color w:val="000000"/>
          <w:lang w:val="sr-Latn-ME"/>
        </w:rPr>
        <w:t>0</w:t>
      </w:r>
    </w:p>
    <w:p w14:paraId="6AF445A1" w14:textId="77777777" w:rsidR="00DF5612" w:rsidRDefault="00DF5612" w:rsidP="00DF5612">
      <w:pPr>
        <w:jc w:val="both"/>
        <w:rPr>
          <w:rFonts w:ascii="Arial" w:hAnsi="Arial" w:cs="Arial"/>
          <w:bCs/>
          <w:color w:val="000000"/>
          <w:lang w:val="sr-Latn-ME"/>
        </w:rPr>
      </w:pPr>
      <w:r>
        <w:rPr>
          <w:rFonts w:ascii="Arial" w:hAnsi="Arial" w:cs="Arial"/>
          <w:bCs/>
          <w:color w:val="000000"/>
          <w:lang w:val="sr-Latn-ME"/>
        </w:rPr>
        <w:t>đe je:</w:t>
      </w:r>
    </w:p>
    <w:p w14:paraId="3820228E" w14:textId="77777777" w:rsidR="00DF5612" w:rsidRDefault="00DF5612" w:rsidP="00DF5612">
      <w:pPr>
        <w:jc w:val="both"/>
        <w:rPr>
          <w:rFonts w:ascii="Arial" w:hAnsi="Arial" w:cs="Arial"/>
          <w:bCs/>
          <w:color w:val="000000"/>
          <w:lang w:val="sr-Latn-ME"/>
        </w:rPr>
      </w:pPr>
      <w:r>
        <w:rPr>
          <w:rFonts w:ascii="Arial" w:hAnsi="Arial" w:cs="Arial"/>
          <w:bCs/>
          <w:color w:val="000000"/>
          <w:lang w:val="sr-Latn-ME"/>
        </w:rPr>
        <w:t>C – broj bodova za ponuđenu cijenu,</w:t>
      </w:r>
    </w:p>
    <w:p w14:paraId="43DA7F2C" w14:textId="222169B7" w:rsidR="00DF5612" w:rsidRDefault="00DF5612" w:rsidP="00DF5612">
      <w:pPr>
        <w:jc w:val="both"/>
        <w:rPr>
          <w:rFonts w:ascii="Arial" w:hAnsi="Arial" w:cs="Arial"/>
          <w:bCs/>
          <w:color w:val="000000"/>
          <w:lang w:val="sr-Latn-ME"/>
        </w:rPr>
      </w:pPr>
      <w:r>
        <w:rPr>
          <w:rFonts w:ascii="Arial" w:hAnsi="Arial" w:cs="Arial"/>
          <w:bCs/>
          <w:color w:val="000000"/>
          <w:lang w:val="sr-Latn-ME"/>
        </w:rPr>
        <w:t>C</w:t>
      </w:r>
      <w:r>
        <w:rPr>
          <w:rFonts w:ascii="Arial" w:hAnsi="Arial" w:cs="Arial"/>
          <w:bCs/>
          <w:color w:val="000000"/>
          <w:vertAlign w:val="subscript"/>
          <w:lang w:val="sr-Latn-ME"/>
        </w:rPr>
        <w:t>min</w:t>
      </w:r>
      <w:r>
        <w:rPr>
          <w:rFonts w:ascii="Arial" w:hAnsi="Arial" w:cs="Arial"/>
          <w:bCs/>
          <w:color w:val="000000"/>
          <w:lang w:val="sr-Latn-ME"/>
        </w:rPr>
        <w:t xml:space="preserve"> – najniža ponuđena cijena (bez PDV-a),</w:t>
      </w:r>
    </w:p>
    <w:p w14:paraId="304D8FCE" w14:textId="77777777" w:rsidR="00DF5612" w:rsidRDefault="00DF5612" w:rsidP="00DF5612">
      <w:pPr>
        <w:jc w:val="both"/>
        <w:rPr>
          <w:rFonts w:ascii="Arial" w:hAnsi="Arial" w:cs="Arial"/>
          <w:bCs/>
          <w:color w:val="000000"/>
          <w:lang w:val="sr-Latn-ME"/>
        </w:rPr>
      </w:pPr>
      <w:r>
        <w:rPr>
          <w:rFonts w:ascii="Arial" w:hAnsi="Arial" w:cs="Arial"/>
          <w:bCs/>
          <w:color w:val="000000"/>
          <w:lang w:val="sr-Latn-ME"/>
        </w:rPr>
        <w:t>C</w:t>
      </w:r>
      <w:r>
        <w:rPr>
          <w:rFonts w:ascii="Arial" w:hAnsi="Arial" w:cs="Arial"/>
          <w:bCs/>
          <w:color w:val="000000"/>
          <w:vertAlign w:val="subscript"/>
          <w:lang w:val="sr-Latn-ME"/>
        </w:rPr>
        <w:t>p</w:t>
      </w:r>
      <w:r>
        <w:rPr>
          <w:rFonts w:ascii="Arial" w:hAnsi="Arial" w:cs="Arial"/>
          <w:bCs/>
          <w:color w:val="000000"/>
          <w:lang w:val="sr-Latn-ME"/>
        </w:rPr>
        <w:t xml:space="preserve"> –  ponuđena cijena (bez PDV-a),</w:t>
      </w:r>
    </w:p>
    <w:p w14:paraId="2A929CFE" w14:textId="38A6619B" w:rsidR="00DF5612" w:rsidRDefault="003A1EED" w:rsidP="00DF5612">
      <w:pPr>
        <w:jc w:val="both"/>
        <w:rPr>
          <w:rFonts w:ascii="Arial" w:hAnsi="Arial" w:cs="Arial"/>
          <w:bCs/>
          <w:color w:val="000000"/>
          <w:lang w:val="sr-Latn-ME"/>
        </w:rPr>
      </w:pPr>
      <w:r>
        <w:rPr>
          <w:rFonts w:ascii="Arial" w:hAnsi="Arial" w:cs="Arial"/>
          <w:bCs/>
          <w:color w:val="000000"/>
          <w:lang w:val="sr-Latn-ME"/>
        </w:rPr>
        <w:t>9</w:t>
      </w:r>
      <w:r w:rsidR="00DF5612">
        <w:rPr>
          <w:rFonts w:ascii="Arial" w:hAnsi="Arial" w:cs="Arial"/>
          <w:bCs/>
          <w:color w:val="000000"/>
          <w:lang w:val="sr-Latn-ME"/>
        </w:rPr>
        <w:t xml:space="preserve">0 – maksimalni broj bodova po ovom parametru.  </w:t>
      </w:r>
    </w:p>
    <w:p w14:paraId="559D76DE" w14:textId="77777777" w:rsidR="00DF5612" w:rsidRDefault="00DF5612" w:rsidP="00DF5612">
      <w:pPr>
        <w:jc w:val="both"/>
        <w:rPr>
          <w:rFonts w:ascii="Arial" w:hAnsi="Arial" w:cs="Arial"/>
          <w:bCs/>
          <w:color w:val="000000"/>
          <w:sz w:val="16"/>
          <w:szCs w:val="16"/>
          <w:lang w:val="sr-Latn-ME"/>
        </w:rPr>
      </w:pPr>
    </w:p>
    <w:p w14:paraId="14E5FE24" w14:textId="77777777" w:rsidR="00DF5612" w:rsidRDefault="00DF5612" w:rsidP="00DF5612">
      <w:pPr>
        <w:numPr>
          <w:ilvl w:val="0"/>
          <w:numId w:val="9"/>
        </w:numPr>
        <w:jc w:val="both"/>
        <w:rPr>
          <w:rFonts w:ascii="Arial" w:hAnsi="Arial" w:cs="Arial"/>
          <w:b/>
          <w:bCs/>
          <w:color w:val="000000"/>
          <w:lang w:val="sr-Latn-ME"/>
        </w:rPr>
      </w:pPr>
      <w:bookmarkStart w:id="11" w:name="_Hlk168431370"/>
      <w:r>
        <w:rPr>
          <w:rFonts w:ascii="Arial" w:hAnsi="Arial" w:cs="Arial"/>
          <w:b/>
          <w:bCs/>
          <w:color w:val="000000"/>
          <w:lang w:val="sr-Latn-ME"/>
        </w:rPr>
        <w:lastRenderedPageBreak/>
        <w:t xml:space="preserve">Ponude po parametru kvalitet vrednovaće se na sljedeći način: </w:t>
      </w:r>
    </w:p>
    <w:p w14:paraId="5653563C" w14:textId="7F066BC3" w:rsidR="00DF5612" w:rsidRDefault="00DF5612" w:rsidP="00DF5612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Cs/>
          <w:color w:val="000000"/>
          <w:lang w:val="sr-Latn-ME"/>
        </w:rPr>
        <w:t xml:space="preserve">Maksimalan broj bodova po ovom parametru je </w:t>
      </w:r>
      <w:r w:rsidR="003A1EED">
        <w:rPr>
          <w:rFonts w:ascii="Arial" w:hAnsi="Arial" w:cs="Arial"/>
          <w:b/>
          <w:bCs/>
          <w:color w:val="000000"/>
          <w:lang w:val="sr-Latn-ME"/>
        </w:rPr>
        <w:t>1</w:t>
      </w:r>
      <w:r>
        <w:rPr>
          <w:rFonts w:ascii="Arial" w:hAnsi="Arial" w:cs="Arial"/>
          <w:b/>
          <w:bCs/>
          <w:color w:val="000000"/>
          <w:lang w:val="sr-Latn-ME"/>
        </w:rPr>
        <w:t>0</w:t>
      </w:r>
    </w:p>
    <w:bookmarkEnd w:id="11"/>
    <w:p w14:paraId="4D0A9B71" w14:textId="77777777" w:rsidR="00AD2A5B" w:rsidRDefault="00AD2A5B" w:rsidP="001B32BB">
      <w:pPr>
        <w:jc w:val="both"/>
        <w:rPr>
          <w:rFonts w:ascii="Arial" w:hAnsi="Arial" w:cs="Arial"/>
          <w:color w:val="000000"/>
        </w:rPr>
      </w:pPr>
      <w:proofErr w:type="spellStart"/>
      <w:r w:rsidRPr="00AD2A5B">
        <w:rPr>
          <w:rFonts w:ascii="Arial" w:hAnsi="Arial" w:cs="Arial"/>
          <w:color w:val="000000"/>
        </w:rPr>
        <w:t>Najduži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ponuđeni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garantni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rok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dobija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maksimalni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broj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bodova</w:t>
      </w:r>
      <w:proofErr w:type="spellEnd"/>
      <w:r w:rsidRPr="00AD2A5B">
        <w:rPr>
          <w:rFonts w:ascii="Arial" w:hAnsi="Arial" w:cs="Arial"/>
          <w:color w:val="000000"/>
        </w:rPr>
        <w:t xml:space="preserve"> 10. </w:t>
      </w:r>
      <w:proofErr w:type="spellStart"/>
      <w:r w:rsidRPr="00AD2A5B">
        <w:rPr>
          <w:rFonts w:ascii="Arial" w:hAnsi="Arial" w:cs="Arial"/>
          <w:color w:val="000000"/>
        </w:rPr>
        <w:t>Bodovi</w:t>
      </w:r>
      <w:proofErr w:type="spellEnd"/>
      <w:r w:rsidRPr="00AD2A5B">
        <w:rPr>
          <w:rFonts w:ascii="Arial" w:hAnsi="Arial" w:cs="Arial"/>
          <w:color w:val="000000"/>
        </w:rPr>
        <w:t xml:space="preserve"> za </w:t>
      </w:r>
      <w:proofErr w:type="spellStart"/>
      <w:r w:rsidRPr="00AD2A5B">
        <w:rPr>
          <w:rFonts w:ascii="Arial" w:hAnsi="Arial" w:cs="Arial"/>
          <w:color w:val="000000"/>
        </w:rPr>
        <w:t>ostale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ponude</w:t>
      </w:r>
      <w:proofErr w:type="spellEnd"/>
      <w:r w:rsidRPr="00AD2A5B">
        <w:rPr>
          <w:rFonts w:ascii="Arial" w:hAnsi="Arial" w:cs="Arial"/>
          <w:color w:val="000000"/>
        </w:rPr>
        <w:t xml:space="preserve"> se </w:t>
      </w:r>
      <w:proofErr w:type="spellStart"/>
      <w:r w:rsidRPr="00AD2A5B">
        <w:rPr>
          <w:rFonts w:ascii="Arial" w:hAnsi="Arial" w:cs="Arial"/>
          <w:color w:val="000000"/>
        </w:rPr>
        <w:t>obračunavaju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proporcijalno</w:t>
      </w:r>
      <w:proofErr w:type="spellEnd"/>
      <w:r w:rsidRPr="00AD2A5B">
        <w:rPr>
          <w:rFonts w:ascii="Arial" w:hAnsi="Arial" w:cs="Arial"/>
          <w:color w:val="000000"/>
        </w:rPr>
        <w:t xml:space="preserve"> u </w:t>
      </w:r>
      <w:proofErr w:type="spellStart"/>
      <w:r w:rsidRPr="00AD2A5B">
        <w:rPr>
          <w:rFonts w:ascii="Arial" w:hAnsi="Arial" w:cs="Arial"/>
          <w:color w:val="000000"/>
        </w:rPr>
        <w:t>odnosu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na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najduži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ponuđeni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garantni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rok</w:t>
      </w:r>
      <w:proofErr w:type="spellEnd"/>
      <w:r w:rsidRPr="00AD2A5B">
        <w:rPr>
          <w:rFonts w:ascii="Arial" w:hAnsi="Arial" w:cs="Arial"/>
          <w:color w:val="000000"/>
        </w:rPr>
        <w:t xml:space="preserve"> po </w:t>
      </w:r>
      <w:proofErr w:type="spellStart"/>
      <w:r w:rsidRPr="00AD2A5B">
        <w:rPr>
          <w:rFonts w:ascii="Arial" w:hAnsi="Arial" w:cs="Arial"/>
          <w:color w:val="000000"/>
        </w:rPr>
        <w:t>formuli</w:t>
      </w:r>
      <w:proofErr w:type="spellEnd"/>
      <w:r w:rsidRPr="00AD2A5B">
        <w:rPr>
          <w:rFonts w:ascii="Arial" w:hAnsi="Arial" w:cs="Arial"/>
          <w:color w:val="000000"/>
        </w:rPr>
        <w:t xml:space="preserve">: </w:t>
      </w:r>
      <w:proofErr w:type="spellStart"/>
      <w:r w:rsidRPr="00AD2A5B">
        <w:rPr>
          <w:rFonts w:ascii="Arial" w:hAnsi="Arial" w:cs="Arial"/>
          <w:color w:val="000000"/>
        </w:rPr>
        <w:t>Broj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bodova</w:t>
      </w:r>
      <w:proofErr w:type="spellEnd"/>
      <w:r w:rsidRPr="00AD2A5B">
        <w:rPr>
          <w:rFonts w:ascii="Arial" w:hAnsi="Arial" w:cs="Arial"/>
          <w:color w:val="000000"/>
        </w:rPr>
        <w:t xml:space="preserve"> (K2) = </w:t>
      </w:r>
      <w:proofErr w:type="spellStart"/>
      <w:r w:rsidRPr="00AD2A5B">
        <w:rPr>
          <w:rFonts w:ascii="Arial" w:hAnsi="Arial" w:cs="Arial"/>
          <w:color w:val="000000"/>
        </w:rPr>
        <w:t>Ponuđeni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garantni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rok</w:t>
      </w:r>
      <w:proofErr w:type="spellEnd"/>
      <w:r w:rsidRPr="00AD2A5B">
        <w:rPr>
          <w:rFonts w:ascii="Arial" w:hAnsi="Arial" w:cs="Arial"/>
          <w:color w:val="000000"/>
        </w:rPr>
        <w:t xml:space="preserve"> / </w:t>
      </w:r>
      <w:proofErr w:type="spellStart"/>
      <w:r w:rsidRPr="00AD2A5B">
        <w:rPr>
          <w:rFonts w:ascii="Arial" w:hAnsi="Arial" w:cs="Arial"/>
          <w:color w:val="000000"/>
        </w:rPr>
        <w:t>najduži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ponuđeni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garantni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rok</w:t>
      </w:r>
      <w:proofErr w:type="spellEnd"/>
      <w:r w:rsidRPr="00AD2A5B">
        <w:rPr>
          <w:rFonts w:ascii="Arial" w:hAnsi="Arial" w:cs="Arial"/>
          <w:color w:val="000000"/>
        </w:rPr>
        <w:t xml:space="preserve"> x 10. </w:t>
      </w:r>
      <w:proofErr w:type="spellStart"/>
      <w:r w:rsidRPr="00AD2A5B">
        <w:rPr>
          <w:rFonts w:ascii="Arial" w:hAnsi="Arial" w:cs="Arial"/>
          <w:color w:val="000000"/>
        </w:rPr>
        <w:t>Ponuđač</w:t>
      </w:r>
      <w:proofErr w:type="spellEnd"/>
      <w:r w:rsidRPr="00AD2A5B">
        <w:rPr>
          <w:rFonts w:ascii="Arial" w:hAnsi="Arial" w:cs="Arial"/>
          <w:color w:val="000000"/>
        </w:rPr>
        <w:t xml:space="preserve"> je </w:t>
      </w:r>
      <w:proofErr w:type="spellStart"/>
      <w:r w:rsidRPr="00AD2A5B">
        <w:rPr>
          <w:rFonts w:ascii="Arial" w:hAnsi="Arial" w:cs="Arial"/>
          <w:color w:val="000000"/>
        </w:rPr>
        <w:t>dužan</w:t>
      </w:r>
      <w:proofErr w:type="spellEnd"/>
      <w:r w:rsidRPr="00AD2A5B">
        <w:rPr>
          <w:rFonts w:ascii="Arial" w:hAnsi="Arial" w:cs="Arial"/>
          <w:color w:val="000000"/>
        </w:rPr>
        <w:t xml:space="preserve"> da u </w:t>
      </w:r>
      <w:proofErr w:type="spellStart"/>
      <w:r w:rsidRPr="00AD2A5B">
        <w:rPr>
          <w:rFonts w:ascii="Arial" w:hAnsi="Arial" w:cs="Arial"/>
          <w:color w:val="000000"/>
        </w:rPr>
        <w:t>ponudi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navede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garantni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rok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iskazan</w:t>
      </w:r>
      <w:proofErr w:type="spellEnd"/>
      <w:r w:rsidRPr="00AD2A5B">
        <w:rPr>
          <w:rFonts w:ascii="Arial" w:hAnsi="Arial" w:cs="Arial"/>
          <w:color w:val="000000"/>
        </w:rPr>
        <w:t xml:space="preserve"> u </w:t>
      </w:r>
      <w:proofErr w:type="spellStart"/>
      <w:r w:rsidRPr="00AD2A5B">
        <w:rPr>
          <w:rFonts w:ascii="Arial" w:hAnsi="Arial" w:cs="Arial"/>
          <w:color w:val="000000"/>
        </w:rPr>
        <w:t>mjesecima</w:t>
      </w:r>
      <w:proofErr w:type="spellEnd"/>
      <w:r w:rsidRPr="00AD2A5B">
        <w:rPr>
          <w:rFonts w:ascii="Arial" w:hAnsi="Arial" w:cs="Arial"/>
          <w:color w:val="000000"/>
        </w:rPr>
        <w:t xml:space="preserve">. </w:t>
      </w:r>
      <w:proofErr w:type="spellStart"/>
      <w:r w:rsidRPr="00AD2A5B">
        <w:rPr>
          <w:rFonts w:ascii="Arial" w:hAnsi="Arial" w:cs="Arial"/>
          <w:color w:val="000000"/>
        </w:rPr>
        <w:t>Garantni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rok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na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kompletno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vozilo</w:t>
      </w:r>
      <w:proofErr w:type="spellEnd"/>
      <w:r w:rsidRPr="00AD2A5B">
        <w:rPr>
          <w:rFonts w:ascii="Arial" w:hAnsi="Arial" w:cs="Arial"/>
          <w:color w:val="000000"/>
        </w:rPr>
        <w:t xml:space="preserve"> (</w:t>
      </w:r>
      <w:proofErr w:type="spellStart"/>
      <w:r w:rsidRPr="00AD2A5B">
        <w:rPr>
          <w:rFonts w:ascii="Arial" w:hAnsi="Arial" w:cs="Arial"/>
          <w:color w:val="000000"/>
        </w:rPr>
        <w:t>osnovno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vozilo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i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nadgradnja</w:t>
      </w:r>
      <w:proofErr w:type="spellEnd"/>
      <w:r w:rsidRPr="00AD2A5B">
        <w:rPr>
          <w:rFonts w:ascii="Arial" w:hAnsi="Arial" w:cs="Arial"/>
          <w:color w:val="000000"/>
        </w:rPr>
        <w:t xml:space="preserve">) je </w:t>
      </w:r>
      <w:proofErr w:type="spellStart"/>
      <w:r w:rsidRPr="00AD2A5B">
        <w:rPr>
          <w:rFonts w:ascii="Arial" w:hAnsi="Arial" w:cs="Arial"/>
          <w:color w:val="000000"/>
        </w:rPr>
        <w:t>minimalno</w:t>
      </w:r>
      <w:proofErr w:type="spellEnd"/>
      <w:r w:rsidRPr="00AD2A5B">
        <w:rPr>
          <w:rFonts w:ascii="Arial" w:hAnsi="Arial" w:cs="Arial"/>
          <w:color w:val="000000"/>
        </w:rPr>
        <w:t xml:space="preserve"> 24 </w:t>
      </w:r>
      <w:proofErr w:type="spellStart"/>
      <w:r w:rsidRPr="00AD2A5B">
        <w:rPr>
          <w:rFonts w:ascii="Arial" w:hAnsi="Arial" w:cs="Arial"/>
          <w:color w:val="000000"/>
        </w:rPr>
        <w:t>mjeseci</w:t>
      </w:r>
      <w:proofErr w:type="spellEnd"/>
      <w:r w:rsidRPr="00AD2A5B">
        <w:rPr>
          <w:rFonts w:ascii="Arial" w:hAnsi="Arial" w:cs="Arial"/>
          <w:color w:val="000000"/>
        </w:rPr>
        <w:t xml:space="preserve"> od dana </w:t>
      </w:r>
      <w:proofErr w:type="spellStart"/>
      <w:r w:rsidRPr="00AD2A5B">
        <w:rPr>
          <w:rFonts w:ascii="Arial" w:hAnsi="Arial" w:cs="Arial"/>
          <w:color w:val="000000"/>
        </w:rPr>
        <w:t>potpisivanja</w:t>
      </w:r>
      <w:proofErr w:type="spellEnd"/>
      <w:r w:rsidRPr="00AD2A5B">
        <w:rPr>
          <w:rFonts w:ascii="Arial" w:hAnsi="Arial" w:cs="Arial"/>
          <w:color w:val="000000"/>
        </w:rPr>
        <w:t xml:space="preserve"> </w:t>
      </w:r>
      <w:proofErr w:type="spellStart"/>
      <w:r w:rsidRPr="00AD2A5B">
        <w:rPr>
          <w:rFonts w:ascii="Arial" w:hAnsi="Arial" w:cs="Arial"/>
          <w:color w:val="000000"/>
        </w:rPr>
        <w:t>zapisnika</w:t>
      </w:r>
      <w:proofErr w:type="spellEnd"/>
      <w:r w:rsidRPr="00AD2A5B">
        <w:rPr>
          <w:rFonts w:ascii="Arial" w:hAnsi="Arial" w:cs="Arial"/>
          <w:color w:val="000000"/>
        </w:rPr>
        <w:t xml:space="preserve"> o </w:t>
      </w:r>
      <w:proofErr w:type="spellStart"/>
      <w:r w:rsidRPr="00AD2A5B">
        <w:rPr>
          <w:rFonts w:ascii="Arial" w:hAnsi="Arial" w:cs="Arial"/>
          <w:color w:val="000000"/>
        </w:rPr>
        <w:t>primopredaji</w:t>
      </w:r>
      <w:proofErr w:type="spellEnd"/>
      <w:r w:rsidRPr="00AD2A5B">
        <w:rPr>
          <w:rFonts w:ascii="Arial" w:hAnsi="Arial" w:cs="Arial"/>
          <w:color w:val="000000"/>
        </w:rPr>
        <w:t>.</w:t>
      </w:r>
    </w:p>
    <w:p w14:paraId="71A99A9F" w14:textId="77777777" w:rsidR="001B32BB" w:rsidRPr="00556748" w:rsidRDefault="001B32BB" w:rsidP="005811FE">
      <w:pPr>
        <w:jc w:val="both"/>
        <w:rPr>
          <w:rFonts w:ascii="Arial" w:hAnsi="Arial" w:cs="Arial"/>
          <w:b/>
          <w:color w:val="00B050"/>
          <w:lang w:val="sr-Latn-ME"/>
        </w:rPr>
      </w:pPr>
    </w:p>
    <w:p w14:paraId="11C84020" w14:textId="77777777" w:rsidR="005811FE" w:rsidRPr="002462D1" w:rsidRDefault="005811FE" w:rsidP="005811F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2" w:name="_Toc62730560"/>
      <w:r w:rsidRPr="002462D1">
        <w:rPr>
          <w:rFonts w:ascii="Arial" w:hAnsi="Arial"/>
          <w:b/>
          <w:szCs w:val="32"/>
          <w:lang w:val="sr-Latn-ME"/>
        </w:rPr>
        <w:t>JEZIK PONUDE</w:t>
      </w:r>
      <w:bookmarkEnd w:id="12"/>
    </w:p>
    <w:p w14:paraId="1AB6CC78" w14:textId="77777777" w:rsidR="005811FE" w:rsidRPr="002462D1" w:rsidRDefault="005811FE" w:rsidP="005811FE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Ponuda se sačinjava na:</w:t>
      </w:r>
    </w:p>
    <w:p w14:paraId="25B5DEB0" w14:textId="77777777" w:rsidR="005811FE" w:rsidRDefault="005811FE" w:rsidP="005811FE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crnogorski jezik i drugi jezik koji je u službenoj upotrebi u Crnoj Gori, u skladu sa Ustavom i zakonom</w:t>
      </w:r>
    </w:p>
    <w:p w14:paraId="1379D5D4" w14:textId="77777777" w:rsidR="005811FE" w:rsidRPr="002462D1" w:rsidRDefault="005811FE" w:rsidP="005811FE">
      <w:pPr>
        <w:jc w:val="both"/>
        <w:rPr>
          <w:rFonts w:ascii="Arial" w:hAnsi="Arial" w:cs="Arial"/>
          <w:lang w:val="sr-Latn-ME"/>
        </w:rPr>
      </w:pPr>
    </w:p>
    <w:p w14:paraId="440CD9A4" w14:textId="77777777" w:rsidR="005811FE" w:rsidRPr="002462D1" w:rsidRDefault="005811FE" w:rsidP="005811F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3" w:name="_Toc62730561"/>
      <w:r w:rsidRPr="002462D1">
        <w:rPr>
          <w:rFonts w:ascii="Arial" w:hAnsi="Arial"/>
          <w:b/>
          <w:szCs w:val="32"/>
          <w:lang w:val="sr-Latn-ME"/>
        </w:rPr>
        <w:t>NAČIN, MJESTO I VRIJEME PODNOŠENJA PONUDA I OTVARANJA PONUDA</w:t>
      </w:r>
      <w:bookmarkEnd w:id="13"/>
    </w:p>
    <w:p w14:paraId="3C064830" w14:textId="77777777" w:rsidR="005811FE" w:rsidRPr="002462D1" w:rsidRDefault="005811FE" w:rsidP="005811F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580C2A95" w14:textId="4B1C3DB9" w:rsidR="005811FE" w:rsidRPr="002462D1" w:rsidRDefault="005811FE" w:rsidP="005811FE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Ponude se podnose preko ESJN-a zaključno sa danom </w:t>
      </w:r>
      <w:bookmarkStart w:id="14" w:name="_Hlk168662836"/>
      <w:bookmarkStart w:id="15" w:name="_Hlk168255660"/>
      <w:bookmarkStart w:id="16" w:name="_Hlk168662822"/>
      <w:r w:rsidR="005A45ED">
        <w:rPr>
          <w:rFonts w:ascii="Arial" w:hAnsi="Arial" w:cs="Arial"/>
          <w:color w:val="000000"/>
          <w:lang w:val="sr-Latn-ME"/>
        </w:rPr>
        <w:t>1</w:t>
      </w:r>
      <w:r w:rsidR="00D91721">
        <w:rPr>
          <w:rFonts w:ascii="Arial" w:hAnsi="Arial" w:cs="Arial"/>
          <w:color w:val="000000"/>
          <w:lang w:val="sr-Latn-ME"/>
        </w:rPr>
        <w:t>8.</w:t>
      </w:r>
      <w:r w:rsidR="005A45ED">
        <w:rPr>
          <w:rFonts w:ascii="Arial" w:hAnsi="Arial" w:cs="Arial"/>
          <w:color w:val="000000"/>
          <w:lang w:val="sr-Latn-ME"/>
        </w:rPr>
        <w:t>1</w:t>
      </w:r>
      <w:r w:rsidR="00D91721">
        <w:rPr>
          <w:rFonts w:ascii="Arial" w:hAnsi="Arial" w:cs="Arial"/>
          <w:color w:val="000000"/>
          <w:lang w:val="sr-Latn-ME"/>
        </w:rPr>
        <w:t>0.</w:t>
      </w:r>
      <w:r w:rsidR="003014D6" w:rsidRPr="00D91721">
        <w:rPr>
          <w:rFonts w:ascii="Arial" w:hAnsi="Arial" w:cs="Arial"/>
          <w:color w:val="000000"/>
          <w:lang w:val="sr-Latn-ME"/>
        </w:rPr>
        <w:t>202</w:t>
      </w:r>
      <w:r w:rsidR="003A1EED" w:rsidRPr="00D91721">
        <w:rPr>
          <w:rFonts w:ascii="Arial" w:hAnsi="Arial" w:cs="Arial"/>
          <w:color w:val="000000"/>
          <w:lang w:val="sr-Latn-ME"/>
        </w:rPr>
        <w:t>4</w:t>
      </w:r>
      <w:bookmarkEnd w:id="14"/>
      <w:r w:rsidR="003014D6" w:rsidRPr="00D91721">
        <w:rPr>
          <w:rFonts w:ascii="Arial" w:hAnsi="Arial" w:cs="Arial"/>
          <w:color w:val="000000"/>
          <w:lang w:val="sr-Latn-ME"/>
        </w:rPr>
        <w:t>.</w:t>
      </w:r>
      <w:r w:rsidRPr="00D91721">
        <w:rPr>
          <w:rFonts w:ascii="Arial" w:hAnsi="Arial" w:cs="Arial"/>
          <w:color w:val="000000"/>
          <w:lang w:val="sr-Latn-ME"/>
        </w:rPr>
        <w:t xml:space="preserve"> godine do </w:t>
      </w:r>
      <w:r w:rsidR="003014D6" w:rsidRPr="00D91721">
        <w:rPr>
          <w:rFonts w:ascii="Arial" w:hAnsi="Arial" w:cs="Arial"/>
          <w:color w:val="000000"/>
          <w:lang w:val="sr-Latn-ME"/>
        </w:rPr>
        <w:t>1</w:t>
      </w:r>
      <w:r w:rsidR="00D91721">
        <w:rPr>
          <w:rFonts w:ascii="Arial" w:hAnsi="Arial" w:cs="Arial"/>
          <w:color w:val="000000"/>
          <w:lang w:val="sr-Latn-ME"/>
        </w:rPr>
        <w:t>0</w:t>
      </w:r>
      <w:r w:rsidR="003014D6" w:rsidRPr="00D91721">
        <w:rPr>
          <w:rFonts w:ascii="Arial" w:hAnsi="Arial" w:cs="Arial"/>
          <w:color w:val="000000"/>
          <w:lang w:val="sr-Latn-ME"/>
        </w:rPr>
        <w:t>:00</w:t>
      </w:r>
      <w:r w:rsidR="003014D6">
        <w:rPr>
          <w:rFonts w:ascii="Arial" w:hAnsi="Arial" w:cs="Arial"/>
          <w:color w:val="000000"/>
          <w:lang w:val="sr-Latn-ME"/>
        </w:rPr>
        <w:t xml:space="preserve"> </w:t>
      </w:r>
      <w:bookmarkEnd w:id="15"/>
      <w:r w:rsidRPr="002462D1">
        <w:rPr>
          <w:rFonts w:ascii="Arial" w:hAnsi="Arial" w:cs="Arial"/>
          <w:color w:val="000000"/>
          <w:lang w:val="sr-Latn-ME"/>
        </w:rPr>
        <w:t>sati</w:t>
      </w:r>
      <w:bookmarkEnd w:id="16"/>
      <w:r w:rsidRPr="002462D1">
        <w:rPr>
          <w:rFonts w:ascii="Arial" w:hAnsi="Arial" w:cs="Arial"/>
          <w:color w:val="000000"/>
          <w:lang w:val="sr-Latn-ME"/>
        </w:rPr>
        <w:t>.</w:t>
      </w:r>
    </w:p>
    <w:p w14:paraId="65CA8B77" w14:textId="77777777" w:rsidR="005811FE" w:rsidRPr="002462D1" w:rsidRDefault="005811FE" w:rsidP="005811FE">
      <w:pPr>
        <w:jc w:val="both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14:paraId="26553F4E" w14:textId="78166D1A" w:rsidR="005811FE" w:rsidRPr="002462D1" w:rsidRDefault="005811FE" w:rsidP="005811FE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Otvaranje ponuda održaće se </w:t>
      </w:r>
      <w:r w:rsidRPr="00D91721">
        <w:rPr>
          <w:rFonts w:ascii="Arial" w:hAnsi="Arial" w:cs="Arial"/>
          <w:color w:val="000000"/>
          <w:lang w:val="sr-Latn-ME"/>
        </w:rPr>
        <w:t xml:space="preserve">dana  </w:t>
      </w:r>
      <w:bookmarkStart w:id="17" w:name="_Hlk168255749"/>
      <w:r w:rsidR="005A45ED">
        <w:rPr>
          <w:rFonts w:ascii="Arial" w:hAnsi="Arial" w:cs="Arial"/>
          <w:color w:val="000000"/>
          <w:lang w:val="sr-Latn-ME"/>
        </w:rPr>
        <w:t>1</w:t>
      </w:r>
      <w:r w:rsidR="00D91721" w:rsidRPr="00D91721">
        <w:rPr>
          <w:rFonts w:ascii="Arial" w:hAnsi="Arial" w:cs="Arial"/>
          <w:color w:val="000000"/>
          <w:lang w:val="sr-Latn-ME"/>
        </w:rPr>
        <w:t>8.</w:t>
      </w:r>
      <w:r w:rsidR="005A45ED">
        <w:rPr>
          <w:rFonts w:ascii="Arial" w:hAnsi="Arial" w:cs="Arial"/>
          <w:color w:val="000000"/>
          <w:lang w:val="sr-Latn-ME"/>
        </w:rPr>
        <w:t>1</w:t>
      </w:r>
      <w:r w:rsidR="00D91721" w:rsidRPr="00D91721">
        <w:rPr>
          <w:rFonts w:ascii="Arial" w:hAnsi="Arial" w:cs="Arial"/>
          <w:color w:val="000000"/>
          <w:lang w:val="sr-Latn-ME"/>
        </w:rPr>
        <w:t>0.2024</w:t>
      </w:r>
      <w:r w:rsidR="003A1EED" w:rsidRPr="00D91721">
        <w:rPr>
          <w:rFonts w:ascii="Arial" w:hAnsi="Arial" w:cs="Arial"/>
          <w:color w:val="000000"/>
          <w:lang w:val="sr-Latn-ME"/>
        </w:rPr>
        <w:t xml:space="preserve">. godine </w:t>
      </w:r>
      <w:r w:rsidR="00D91721">
        <w:rPr>
          <w:rFonts w:ascii="Arial" w:hAnsi="Arial" w:cs="Arial"/>
          <w:color w:val="000000"/>
          <w:lang w:val="sr-Latn-ME"/>
        </w:rPr>
        <w:t xml:space="preserve">u </w:t>
      </w:r>
      <w:r w:rsidR="003A1EED" w:rsidRPr="00D91721">
        <w:rPr>
          <w:rFonts w:ascii="Arial" w:hAnsi="Arial" w:cs="Arial"/>
          <w:color w:val="000000"/>
          <w:lang w:val="sr-Latn-ME"/>
        </w:rPr>
        <w:t>1</w:t>
      </w:r>
      <w:r w:rsidR="00D91721">
        <w:rPr>
          <w:rFonts w:ascii="Arial" w:hAnsi="Arial" w:cs="Arial"/>
          <w:color w:val="000000"/>
          <w:lang w:val="sr-Latn-ME"/>
        </w:rPr>
        <w:t>0</w:t>
      </w:r>
      <w:r w:rsidR="003A1EED" w:rsidRPr="00D91721">
        <w:rPr>
          <w:rFonts w:ascii="Arial" w:hAnsi="Arial" w:cs="Arial"/>
          <w:color w:val="000000"/>
          <w:lang w:val="sr-Latn-ME"/>
        </w:rPr>
        <w:t xml:space="preserve">:00 </w:t>
      </w:r>
      <w:r w:rsidRPr="00D91721">
        <w:rPr>
          <w:rFonts w:ascii="Arial" w:hAnsi="Arial" w:cs="Arial"/>
          <w:color w:val="000000"/>
          <w:lang w:val="sr-Latn-ME"/>
        </w:rPr>
        <w:t>sati</w:t>
      </w:r>
      <w:bookmarkEnd w:id="17"/>
      <w:r w:rsidRPr="00D91721">
        <w:rPr>
          <w:rFonts w:ascii="Arial" w:hAnsi="Arial" w:cs="Arial"/>
          <w:color w:val="000000"/>
          <w:lang w:val="sr-Latn-ME"/>
        </w:rPr>
        <w:t>.</w:t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</w:p>
    <w:p w14:paraId="2F6A5C78" w14:textId="77777777" w:rsidR="005811FE" w:rsidRPr="002462D1" w:rsidRDefault="005811FE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1E6A25DD" w14:textId="18262A39" w:rsidR="005811FE" w:rsidRPr="000424C9" w:rsidRDefault="005811FE" w:rsidP="005811FE">
      <w:pPr>
        <w:jc w:val="both"/>
        <w:rPr>
          <w:rFonts w:ascii="Arial" w:hAnsi="Arial" w:cs="Arial"/>
          <w:color w:val="000000"/>
          <w:lang w:val="sr-Latn-ME"/>
        </w:rPr>
      </w:pPr>
      <w:r w:rsidRPr="000424C9">
        <w:rPr>
          <w:rFonts w:ascii="Arial" w:hAnsi="Arial" w:cs="Arial"/>
          <w:color w:val="000000"/>
          <w:lang w:val="sr-Latn-ME"/>
        </w:rPr>
        <w:sym w:font="Wingdings" w:char="F0A8"/>
      </w:r>
      <w:r w:rsidRPr="000424C9">
        <w:rPr>
          <w:rFonts w:ascii="Arial" w:hAnsi="Arial" w:cs="Arial"/>
          <w:color w:val="000000"/>
          <w:lang w:val="sr-Latn-ME"/>
        </w:rPr>
        <w:t xml:space="preserve"> Dio ponude koje se ne dostavlja preko ESJN-a, a odnosi se na </w:t>
      </w:r>
      <w:r w:rsidR="003014D6">
        <w:rPr>
          <w:rFonts w:ascii="Arial" w:hAnsi="Arial" w:cs="Arial"/>
          <w:color w:val="000000"/>
          <w:lang w:val="sr-Latn-ME"/>
        </w:rPr>
        <w:t>garanciju ponude</w:t>
      </w:r>
      <w:r w:rsidRPr="000424C9">
        <w:rPr>
          <w:rFonts w:ascii="Arial" w:hAnsi="Arial" w:cs="Arial"/>
          <w:color w:val="000000"/>
          <w:lang w:val="sr-Latn-ME"/>
        </w:rPr>
        <w:t xml:space="preserve"> dostavlja se: </w:t>
      </w:r>
    </w:p>
    <w:p w14:paraId="448397AA" w14:textId="2BC448FE" w:rsidR="003014D6" w:rsidRDefault="003014D6" w:rsidP="003014D6">
      <w:pPr>
        <w:numPr>
          <w:ilvl w:val="0"/>
          <w:numId w:val="11"/>
        </w:numPr>
        <w:jc w:val="both"/>
        <w:rPr>
          <w:rFonts w:ascii="Arial" w:eastAsia="Calibri" w:hAnsi="Arial" w:cs="Arial"/>
          <w:color w:val="000000"/>
          <w:lang w:val="sr-Latn-ME"/>
        </w:rPr>
      </w:pPr>
      <w:r>
        <w:rPr>
          <w:rFonts w:ascii="Arial" w:eastAsia="Calibri" w:hAnsi="Arial" w:cs="Arial"/>
          <w:color w:val="000000"/>
          <w:lang w:val="sr-Latn-ME"/>
        </w:rPr>
        <w:t xml:space="preserve">neposrednom predajom na arhivi naručioca na adresi </w:t>
      </w:r>
      <w:bookmarkStart w:id="18" w:name="_Hlk168255719"/>
      <w:r w:rsidR="00DA0228" w:rsidRPr="00DA0228">
        <w:rPr>
          <w:rFonts w:ascii="Arial" w:eastAsia="Calibri" w:hAnsi="Arial" w:cs="Arial"/>
          <w:color w:val="000000"/>
        </w:rPr>
        <w:t xml:space="preserve">ul. </w:t>
      </w:r>
      <w:proofErr w:type="spellStart"/>
      <w:r w:rsidR="00DA0228" w:rsidRPr="00DA0228">
        <w:rPr>
          <w:rFonts w:ascii="Arial" w:eastAsia="Calibri" w:hAnsi="Arial" w:cs="Arial"/>
          <w:color w:val="000000"/>
        </w:rPr>
        <w:t>Magistralni</w:t>
      </w:r>
      <w:proofErr w:type="spellEnd"/>
      <w:r w:rsidR="00DA0228" w:rsidRPr="00DA0228">
        <w:rPr>
          <w:rFonts w:ascii="Arial" w:eastAsia="Calibri" w:hAnsi="Arial" w:cs="Arial"/>
          <w:color w:val="000000"/>
        </w:rPr>
        <w:t xml:space="preserve"> put Podgorica-</w:t>
      </w:r>
      <w:proofErr w:type="spellStart"/>
      <w:r w:rsidR="00DA0228" w:rsidRPr="00DA0228">
        <w:rPr>
          <w:rFonts w:ascii="Arial" w:eastAsia="Calibri" w:hAnsi="Arial" w:cs="Arial"/>
          <w:color w:val="000000"/>
        </w:rPr>
        <w:t>Petrovac</w:t>
      </w:r>
      <w:proofErr w:type="spellEnd"/>
      <w:r w:rsidR="00DA0228" w:rsidRPr="00DA0228">
        <w:rPr>
          <w:rFonts w:ascii="Arial" w:eastAsia="Calibri" w:hAnsi="Arial" w:cs="Arial"/>
          <w:color w:val="000000"/>
        </w:rPr>
        <w:t xml:space="preserve">, Mahala br.19, </w:t>
      </w:r>
      <w:r w:rsidR="003A1EED">
        <w:rPr>
          <w:rFonts w:ascii="Arial" w:eastAsia="Calibri" w:hAnsi="Arial" w:cs="Arial"/>
          <w:color w:val="000000"/>
          <w:lang w:val="sr-Latn-ME"/>
        </w:rPr>
        <w:t>Opština Zeta</w:t>
      </w:r>
      <w:r w:rsidR="00DA0228">
        <w:rPr>
          <w:rFonts w:ascii="Arial" w:eastAsia="Calibri" w:hAnsi="Arial" w:cs="Arial"/>
          <w:color w:val="000000"/>
          <w:lang w:val="sr-Latn-ME"/>
        </w:rPr>
        <w:t>,</w:t>
      </w:r>
    </w:p>
    <w:bookmarkEnd w:id="18"/>
    <w:p w14:paraId="075E2F20" w14:textId="5CBAA6A4" w:rsidR="003014D6" w:rsidRPr="00DA0228" w:rsidRDefault="003014D6" w:rsidP="00DA0228">
      <w:pPr>
        <w:numPr>
          <w:ilvl w:val="0"/>
          <w:numId w:val="11"/>
        </w:numPr>
        <w:jc w:val="both"/>
        <w:rPr>
          <w:rFonts w:ascii="Arial" w:eastAsia="Calibri" w:hAnsi="Arial" w:cs="Arial"/>
          <w:color w:val="000000"/>
          <w:lang w:val="sr-Latn-ME"/>
        </w:rPr>
      </w:pPr>
      <w:r>
        <w:rPr>
          <w:rFonts w:ascii="Arial" w:eastAsia="Calibri" w:hAnsi="Arial" w:cs="Arial"/>
          <w:color w:val="000000"/>
          <w:lang w:val="sr-Latn-ME"/>
        </w:rPr>
        <w:t xml:space="preserve">preporučenom pošiljkom sa povratnicom na adresi </w:t>
      </w:r>
      <w:r w:rsidR="00DA0228" w:rsidRPr="00DA0228">
        <w:rPr>
          <w:rFonts w:ascii="Arial" w:eastAsia="Calibri" w:hAnsi="Arial" w:cs="Arial"/>
          <w:color w:val="000000"/>
        </w:rPr>
        <w:t xml:space="preserve">ul. </w:t>
      </w:r>
      <w:proofErr w:type="spellStart"/>
      <w:r w:rsidR="00DA0228" w:rsidRPr="00DA0228">
        <w:rPr>
          <w:rFonts w:ascii="Arial" w:eastAsia="Calibri" w:hAnsi="Arial" w:cs="Arial"/>
          <w:color w:val="000000"/>
        </w:rPr>
        <w:t>Magistralni</w:t>
      </w:r>
      <w:proofErr w:type="spellEnd"/>
      <w:r w:rsidR="00DA0228" w:rsidRPr="00DA0228">
        <w:rPr>
          <w:rFonts w:ascii="Arial" w:eastAsia="Calibri" w:hAnsi="Arial" w:cs="Arial"/>
          <w:color w:val="000000"/>
        </w:rPr>
        <w:t xml:space="preserve"> put Podgorica-</w:t>
      </w:r>
      <w:proofErr w:type="spellStart"/>
      <w:r w:rsidR="00DA0228" w:rsidRPr="00DA0228">
        <w:rPr>
          <w:rFonts w:ascii="Arial" w:eastAsia="Calibri" w:hAnsi="Arial" w:cs="Arial"/>
          <w:color w:val="000000"/>
        </w:rPr>
        <w:t>Petrovac</w:t>
      </w:r>
      <w:proofErr w:type="spellEnd"/>
      <w:r w:rsidR="00DA0228" w:rsidRPr="00DA0228">
        <w:rPr>
          <w:rFonts w:ascii="Arial" w:eastAsia="Calibri" w:hAnsi="Arial" w:cs="Arial"/>
          <w:color w:val="000000"/>
        </w:rPr>
        <w:t xml:space="preserve">, Mahala br.19, </w:t>
      </w:r>
      <w:r w:rsidR="00DA0228" w:rsidRPr="00DA0228">
        <w:rPr>
          <w:rFonts w:ascii="Arial" w:eastAsia="Calibri" w:hAnsi="Arial" w:cs="Arial"/>
          <w:color w:val="000000"/>
          <w:lang w:val="sr-Latn-ME"/>
        </w:rPr>
        <w:t>Opština Zeta</w:t>
      </w:r>
      <w:r w:rsidRPr="00DA0228">
        <w:rPr>
          <w:rFonts w:ascii="Arial" w:eastAsia="Calibri" w:hAnsi="Arial" w:cs="Arial"/>
          <w:color w:val="000000"/>
          <w:lang w:val="sr-Latn-ME"/>
        </w:rPr>
        <w:t>,</w:t>
      </w:r>
    </w:p>
    <w:p w14:paraId="43429459" w14:textId="5EBD4848" w:rsidR="003014D6" w:rsidRDefault="003014D6" w:rsidP="003014D6">
      <w:pPr>
        <w:jc w:val="both"/>
        <w:rPr>
          <w:rFonts w:ascii="Arial" w:eastAsia="Calibri" w:hAnsi="Arial" w:cs="Arial"/>
          <w:color w:val="000000"/>
          <w:lang w:val="sr-Latn-ME"/>
        </w:rPr>
      </w:pPr>
      <w:r>
        <w:rPr>
          <w:rFonts w:ascii="Arial" w:eastAsia="Calibri" w:hAnsi="Arial" w:cs="Arial"/>
          <w:color w:val="000000"/>
          <w:lang w:val="sr-Latn-ME"/>
        </w:rPr>
        <w:t>radnim danima od 0</w:t>
      </w:r>
      <w:r w:rsidR="00DA0228">
        <w:rPr>
          <w:rFonts w:ascii="Arial" w:eastAsia="Calibri" w:hAnsi="Arial" w:cs="Arial"/>
          <w:color w:val="000000"/>
          <w:lang w:val="sr-Latn-ME"/>
        </w:rPr>
        <w:t>7</w:t>
      </w:r>
      <w:r>
        <w:rPr>
          <w:rFonts w:ascii="Arial" w:eastAsia="Calibri" w:hAnsi="Arial" w:cs="Arial"/>
          <w:color w:val="000000"/>
          <w:lang w:val="sr-Latn-ME"/>
        </w:rPr>
        <w:t xml:space="preserve">:00 do 15:00 sati, zaključno sa danom </w:t>
      </w:r>
      <w:r w:rsidR="005A45ED">
        <w:rPr>
          <w:rFonts w:ascii="Arial" w:eastAsia="Calibri" w:hAnsi="Arial" w:cs="Arial"/>
          <w:color w:val="000000"/>
          <w:lang w:val="sr-Latn-ME"/>
        </w:rPr>
        <w:t>1</w:t>
      </w:r>
      <w:r w:rsidR="00D91721" w:rsidRPr="00D91721">
        <w:rPr>
          <w:rFonts w:ascii="Arial" w:eastAsia="Calibri" w:hAnsi="Arial" w:cs="Arial"/>
          <w:color w:val="000000"/>
          <w:lang w:val="sr-Latn-ME"/>
        </w:rPr>
        <w:t>8.</w:t>
      </w:r>
      <w:r w:rsidR="005A45ED">
        <w:rPr>
          <w:rFonts w:ascii="Arial" w:eastAsia="Calibri" w:hAnsi="Arial" w:cs="Arial"/>
          <w:color w:val="000000"/>
          <w:lang w:val="sr-Latn-ME"/>
        </w:rPr>
        <w:t>1</w:t>
      </w:r>
      <w:r w:rsidR="00D91721" w:rsidRPr="00D91721">
        <w:rPr>
          <w:rFonts w:ascii="Arial" w:eastAsia="Calibri" w:hAnsi="Arial" w:cs="Arial"/>
          <w:color w:val="000000"/>
          <w:lang w:val="sr-Latn-ME"/>
        </w:rPr>
        <w:t>0.2024</w:t>
      </w:r>
      <w:r w:rsidR="003A1EED" w:rsidRPr="00D91721">
        <w:rPr>
          <w:rFonts w:ascii="Arial" w:eastAsia="Calibri" w:hAnsi="Arial" w:cs="Arial"/>
          <w:color w:val="000000"/>
          <w:lang w:val="sr-Latn-ME"/>
        </w:rPr>
        <w:t>. godine do 1</w:t>
      </w:r>
      <w:r w:rsidR="00D91721" w:rsidRPr="00D91721">
        <w:rPr>
          <w:rFonts w:ascii="Arial" w:eastAsia="Calibri" w:hAnsi="Arial" w:cs="Arial"/>
          <w:color w:val="000000"/>
          <w:lang w:val="sr-Latn-ME"/>
        </w:rPr>
        <w:t>0</w:t>
      </w:r>
      <w:r w:rsidR="003A1EED" w:rsidRPr="00D91721">
        <w:rPr>
          <w:rFonts w:ascii="Arial" w:eastAsia="Calibri" w:hAnsi="Arial" w:cs="Arial"/>
          <w:color w:val="000000"/>
          <w:lang w:val="sr-Latn-ME"/>
        </w:rPr>
        <w:t>:00 sati</w:t>
      </w:r>
      <w:r w:rsidRPr="00D91721">
        <w:rPr>
          <w:rFonts w:ascii="Arial" w:eastAsia="Calibri" w:hAnsi="Arial" w:cs="Arial"/>
          <w:color w:val="000000"/>
          <w:lang w:val="sr-Latn-ME"/>
        </w:rPr>
        <w:t>.</w:t>
      </w:r>
    </w:p>
    <w:p w14:paraId="6C41FD3C" w14:textId="77777777" w:rsidR="003014D6" w:rsidRDefault="003014D6" w:rsidP="003014D6">
      <w:pPr>
        <w:rPr>
          <w:rFonts w:ascii="Arial" w:hAnsi="Arial" w:cs="Arial"/>
          <w:i/>
          <w:iCs/>
          <w:color w:val="000000"/>
          <w:sz w:val="16"/>
          <w:szCs w:val="16"/>
          <w:lang w:val="sr-Latn-ME"/>
        </w:rPr>
      </w:pPr>
    </w:p>
    <w:p w14:paraId="3A9CDE02" w14:textId="77777777" w:rsidR="003014D6" w:rsidRDefault="003014D6" w:rsidP="003014D6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Napomena: U ovom slučaju, original garancije ponude u pisanom obliku se dostavlja u koverti, na kojoj se navodi: naziv i sjedište naručioca, broj tenderske dokumentacije za koju se podnosi garancija, naziv, sjedište i adresa ponuđača i naznake "garancija ponude" i "ne otvaraj prije roka za otvaranje ponuda". </w:t>
      </w:r>
    </w:p>
    <w:p w14:paraId="3AD5F88D" w14:textId="77777777" w:rsidR="005811FE" w:rsidRPr="002462D1" w:rsidRDefault="005811FE" w:rsidP="005811FE">
      <w:pPr>
        <w:rPr>
          <w:rFonts w:ascii="Arial" w:hAnsi="Arial" w:cs="Arial"/>
          <w:i/>
          <w:iCs/>
          <w:color w:val="000000"/>
          <w:lang w:val="sr-Latn-ME"/>
        </w:rPr>
      </w:pPr>
    </w:p>
    <w:p w14:paraId="3DAD1190" w14:textId="77777777" w:rsidR="005811FE" w:rsidRPr="002462D1" w:rsidRDefault="005811FE" w:rsidP="005811F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9" w:name="_Toc62730562"/>
      <w:r w:rsidRPr="002462D1">
        <w:rPr>
          <w:rFonts w:ascii="Arial" w:hAnsi="Arial"/>
          <w:b/>
          <w:szCs w:val="32"/>
          <w:lang w:val="sr-Latn-ME"/>
        </w:rPr>
        <w:t>USLOVI ZA AKTIVIRANJE GARANCIJE PONUDE</w:t>
      </w:r>
      <w:r w:rsidRPr="002462D1">
        <w:rPr>
          <w:rFonts w:ascii="Arial" w:hAnsi="Arial"/>
          <w:b/>
          <w:szCs w:val="32"/>
          <w:vertAlign w:val="superscript"/>
          <w:lang w:val="sr-Latn-ME"/>
        </w:rPr>
        <w:footnoteReference w:id="8"/>
      </w:r>
      <w:bookmarkEnd w:id="19"/>
    </w:p>
    <w:p w14:paraId="753B0E9F" w14:textId="77777777" w:rsidR="005811FE" w:rsidRPr="002462D1" w:rsidRDefault="005811FE" w:rsidP="005811FE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Garancija ponude će se aktivirati ako ponuđač: </w:t>
      </w:r>
    </w:p>
    <w:p w14:paraId="75ACD6DB" w14:textId="77777777" w:rsidR="005811FE" w:rsidRPr="002462D1" w:rsidRDefault="005811FE" w:rsidP="005811FE">
      <w:pPr>
        <w:pStyle w:val="T30X"/>
        <w:ind w:left="567" w:hanging="283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>1) odustane od ponude u roku važenja ponude i/ili</w:t>
      </w:r>
    </w:p>
    <w:p w14:paraId="02BB7B62" w14:textId="77777777" w:rsidR="005811FE" w:rsidRPr="002462D1" w:rsidRDefault="005811FE" w:rsidP="005811FE">
      <w:pPr>
        <w:pStyle w:val="T30X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2) odbije da zaključi ugovor o javnoj nabavci ili okvirni sporazum.</w:t>
      </w:r>
    </w:p>
    <w:p w14:paraId="5AEAC197" w14:textId="77777777" w:rsidR="005811FE" w:rsidRPr="002462D1" w:rsidRDefault="005811FE" w:rsidP="005811F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20" w:name="_Toc62730563"/>
      <w:r w:rsidRPr="002462D1">
        <w:rPr>
          <w:rFonts w:ascii="Arial" w:hAnsi="Arial"/>
          <w:b/>
          <w:szCs w:val="32"/>
          <w:lang w:val="sr-Latn-ME"/>
        </w:rPr>
        <w:lastRenderedPageBreak/>
        <w:t>TAJNOST PODATAKA</w:t>
      </w:r>
      <w:bookmarkEnd w:id="20"/>
    </w:p>
    <w:p w14:paraId="22CE67AD" w14:textId="1A652DC4" w:rsidR="005811FE" w:rsidRPr="002462D1" w:rsidRDefault="005811FE" w:rsidP="005811FE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 Tenderska dokumentacija sadrži tajne podatke</w:t>
      </w:r>
    </w:p>
    <w:p w14:paraId="636C19B5" w14:textId="77777777" w:rsidR="005811FE" w:rsidRPr="002462D1" w:rsidRDefault="005811FE" w:rsidP="005811FE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14:paraId="1899794F" w14:textId="77777777" w:rsidR="005811FE" w:rsidRPr="002462D1" w:rsidRDefault="005811FE" w:rsidP="005811FE">
      <w:pPr>
        <w:rPr>
          <w:rFonts w:ascii="Arial" w:hAnsi="Arial" w:cs="Arial"/>
          <w:lang w:val="sr-Latn-ME"/>
        </w:rPr>
      </w:pPr>
    </w:p>
    <w:p w14:paraId="52CF92E1" w14:textId="77777777" w:rsidR="005811FE" w:rsidRPr="002462D1" w:rsidRDefault="005811FE" w:rsidP="005811F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21" w:name="_Toc62730564"/>
      <w:r w:rsidRPr="002462D1">
        <w:rPr>
          <w:rFonts w:ascii="Arial" w:hAnsi="Arial"/>
          <w:b/>
          <w:szCs w:val="32"/>
          <w:lang w:val="sr-Latn-ME"/>
        </w:rPr>
        <w:t>UPUTSTVO ZA SAČINJAVANJE PONUDE</w:t>
      </w:r>
      <w:bookmarkEnd w:id="21"/>
    </w:p>
    <w:p w14:paraId="198D6974" w14:textId="77777777" w:rsidR="005811FE" w:rsidRPr="002462D1" w:rsidRDefault="005811FE" w:rsidP="005811FE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14:paraId="611344CE" w14:textId="77777777" w:rsidR="005811FE" w:rsidRPr="002462D1" w:rsidRDefault="005811FE" w:rsidP="005811FE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14:paraId="3B438DDA" w14:textId="77777777" w:rsidR="005811FE" w:rsidRPr="002462D1" w:rsidRDefault="005811FE" w:rsidP="005811FE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lang w:val="sr-Latn-ME"/>
        </w:rPr>
        <w:t>Ponuđač je dužan da tačno</w:t>
      </w:r>
      <w:r>
        <w:rPr>
          <w:rFonts w:ascii="Arial" w:hAnsi="Arial" w:cs="Arial"/>
          <w:lang w:val="sr-Latn-ME"/>
        </w:rPr>
        <w:t xml:space="preserve">, potpuno, pravilno </w:t>
      </w:r>
      <w:r w:rsidRPr="002462D1">
        <w:rPr>
          <w:rFonts w:ascii="Arial" w:hAnsi="Arial" w:cs="Arial"/>
          <w:lang w:val="sr-Latn-ME"/>
        </w:rPr>
        <w:t xml:space="preserve">i nedvosmisleno popuni </w:t>
      </w:r>
      <w:r w:rsidRPr="002462D1">
        <w:rPr>
          <w:rFonts w:ascii="Arial" w:eastAsia="Calibri" w:hAnsi="Arial" w:cs="Arial"/>
          <w:lang w:val="sr-Latn-ME"/>
        </w:rPr>
        <w:t>Izjavu privrednog subjekta u skladu sa zahtjevima iz tenderske dokumentacije.</w:t>
      </w:r>
    </w:p>
    <w:p w14:paraId="29A5A948" w14:textId="77777777" w:rsidR="005811FE" w:rsidRPr="002462D1" w:rsidRDefault="005811FE" w:rsidP="005811F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535BF4C4" w14:textId="77777777" w:rsidR="005811FE" w:rsidRPr="002462D1" w:rsidRDefault="005811FE" w:rsidP="005811F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22" w:name="_Toc62730565"/>
      <w:r w:rsidRPr="002462D1">
        <w:rPr>
          <w:rFonts w:ascii="Arial" w:hAnsi="Arial"/>
          <w:b/>
          <w:szCs w:val="32"/>
          <w:lang w:val="sr-Latn-ME"/>
        </w:rPr>
        <w:t>NAČIN ZAKLJUČIVANJA I IZMJENE UGOVORA O JAVNOJ NABAVCI</w:t>
      </w:r>
      <w:bookmarkEnd w:id="22"/>
    </w:p>
    <w:p w14:paraId="1EB9319D" w14:textId="77777777" w:rsidR="005811FE" w:rsidRPr="002462D1" w:rsidRDefault="005811FE" w:rsidP="005811FE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14:paraId="41B109D5" w14:textId="77777777" w:rsidR="005811FE" w:rsidRPr="002462D1" w:rsidRDefault="005811FE" w:rsidP="005811FE">
      <w:pPr>
        <w:jc w:val="both"/>
        <w:rPr>
          <w:rFonts w:ascii="Arial" w:hAnsi="Arial" w:cs="Arial"/>
          <w:lang w:val="sr-Latn-ME"/>
        </w:rPr>
      </w:pPr>
    </w:p>
    <w:p w14:paraId="3FD31A41" w14:textId="77777777" w:rsidR="005811FE" w:rsidRPr="002462D1" w:rsidRDefault="005811FE" w:rsidP="005811FE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14:paraId="20A2FC58" w14:textId="77777777" w:rsidR="005811FE" w:rsidRPr="002462D1" w:rsidRDefault="005811FE" w:rsidP="005811FE">
      <w:pPr>
        <w:jc w:val="both"/>
        <w:rPr>
          <w:rFonts w:ascii="Arial" w:hAnsi="Arial" w:cs="Arial"/>
          <w:lang w:val="sr-Latn-ME"/>
        </w:rPr>
      </w:pPr>
    </w:p>
    <w:p w14:paraId="27B76F72" w14:textId="77777777" w:rsidR="005811FE" w:rsidRPr="002462D1" w:rsidRDefault="005811FE" w:rsidP="005811FE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2462D1">
        <w:rPr>
          <w:rFonts w:ascii="Arial" w:hAnsi="Arial" w:cs="Arial"/>
          <w:color w:val="000000"/>
          <w:vertAlign w:val="superscript"/>
          <w:lang w:val="sr-Latn-ME"/>
        </w:rPr>
        <w:footnoteReference w:id="9"/>
      </w:r>
    </w:p>
    <w:p w14:paraId="1A2E396D" w14:textId="01FE00C2" w:rsidR="003014D6" w:rsidRPr="003014D6" w:rsidRDefault="003014D6" w:rsidP="003014D6">
      <w:pPr>
        <w:jc w:val="both"/>
        <w:rPr>
          <w:rFonts w:ascii="Arial" w:hAnsi="Arial" w:cs="Arial"/>
          <w:color w:val="000000"/>
          <w:lang w:val="sr-Latn-ME"/>
        </w:rPr>
      </w:pPr>
      <w:r w:rsidRPr="003014D6">
        <w:rPr>
          <w:rFonts w:ascii="Arial" w:hAnsi="Arial" w:cs="Arial"/>
          <w:color w:val="000000"/>
          <w:lang w:val="sr-Latn-ME"/>
        </w:rPr>
        <w:t>Ugovorne strane su saglasne da</w:t>
      </w:r>
      <w:r>
        <w:rPr>
          <w:rFonts w:ascii="Arial" w:hAnsi="Arial" w:cs="Arial"/>
          <w:color w:val="000000"/>
          <w:lang w:val="sr-Latn-ME"/>
        </w:rPr>
        <w:t xml:space="preserve"> će</w:t>
      </w:r>
      <w:r w:rsidRPr="003014D6">
        <w:rPr>
          <w:rFonts w:ascii="Arial" w:hAnsi="Arial" w:cs="Arial"/>
          <w:color w:val="000000"/>
          <w:lang w:val="sr-Latn-ME"/>
        </w:rPr>
        <w:t xml:space="preserve"> do raskida ovog Ugovora doći ako Dobavljač ne bude izvršavao svoje obaveze u rokovima i na način predviđen Ugovorom: </w:t>
      </w:r>
    </w:p>
    <w:p w14:paraId="7A5DD500" w14:textId="252CC142" w:rsidR="003014D6" w:rsidRPr="003014D6" w:rsidRDefault="003014D6" w:rsidP="003014D6">
      <w:pPr>
        <w:jc w:val="both"/>
        <w:rPr>
          <w:rFonts w:ascii="Arial" w:hAnsi="Arial" w:cs="Arial"/>
          <w:color w:val="000000"/>
          <w:lang w:val="sr-Latn-ME"/>
        </w:rPr>
      </w:pPr>
      <w:r w:rsidRPr="003014D6">
        <w:rPr>
          <w:rFonts w:ascii="Arial" w:hAnsi="Arial" w:cs="Arial"/>
          <w:color w:val="000000"/>
          <w:lang w:val="sr-Latn-ME"/>
        </w:rPr>
        <w:t xml:space="preserve">U slučaju kada Naručilac ustanovi da kvalitet </w:t>
      </w:r>
      <w:r w:rsidR="003A1EED">
        <w:rPr>
          <w:rFonts w:ascii="Arial" w:hAnsi="Arial" w:cs="Arial"/>
          <w:color w:val="000000"/>
          <w:lang w:val="sr-Latn-ME"/>
        </w:rPr>
        <w:t xml:space="preserve">vozila </w:t>
      </w:r>
      <w:r w:rsidRPr="003014D6">
        <w:rPr>
          <w:rFonts w:ascii="Arial" w:hAnsi="Arial" w:cs="Arial"/>
          <w:color w:val="000000"/>
          <w:lang w:val="sr-Latn-ME"/>
        </w:rPr>
        <w:t>koj</w:t>
      </w:r>
      <w:r>
        <w:rPr>
          <w:rFonts w:ascii="Arial" w:hAnsi="Arial" w:cs="Arial"/>
          <w:color w:val="000000"/>
          <w:lang w:val="sr-Latn-ME"/>
        </w:rPr>
        <w:t>a</w:t>
      </w:r>
      <w:r w:rsidRPr="003014D6">
        <w:rPr>
          <w:rFonts w:ascii="Arial" w:hAnsi="Arial" w:cs="Arial"/>
          <w:color w:val="000000"/>
          <w:lang w:val="sr-Latn-ME"/>
        </w:rPr>
        <w:t xml:space="preserve"> je predmet ovog ugovora ili način na koji se isporučuj</w:t>
      </w:r>
      <w:r>
        <w:rPr>
          <w:rFonts w:ascii="Arial" w:hAnsi="Arial" w:cs="Arial"/>
          <w:color w:val="000000"/>
          <w:lang w:val="sr-Latn-ME"/>
        </w:rPr>
        <w:t>e</w:t>
      </w:r>
      <w:r w:rsidRPr="003014D6">
        <w:rPr>
          <w:rFonts w:ascii="Arial" w:hAnsi="Arial" w:cs="Arial"/>
          <w:color w:val="000000"/>
          <w:lang w:val="sr-Latn-ME"/>
        </w:rPr>
        <w:t xml:space="preserve">, odstupa od ugovorenog, odnosno ponuđenog kvaliteta iz ponude Dobavljača, </w:t>
      </w:r>
    </w:p>
    <w:p w14:paraId="7CC148FF" w14:textId="77777777" w:rsidR="003014D6" w:rsidRPr="003014D6" w:rsidRDefault="003014D6" w:rsidP="003014D6">
      <w:pPr>
        <w:jc w:val="both"/>
        <w:rPr>
          <w:rFonts w:ascii="Arial" w:hAnsi="Arial" w:cs="Arial"/>
          <w:color w:val="000000"/>
          <w:lang w:val="sr-Latn-ME"/>
        </w:rPr>
      </w:pPr>
      <w:r w:rsidRPr="003014D6">
        <w:rPr>
          <w:rFonts w:ascii="Arial" w:hAnsi="Arial" w:cs="Arial"/>
          <w:color w:val="000000"/>
          <w:lang w:val="sr-Latn-ME"/>
        </w:rPr>
        <w:t>U slučaju da se Dobavljač ne pridržava ugovorenog roka isporuke i nakon pisanog upozorenja Naručioca.</w:t>
      </w:r>
    </w:p>
    <w:p w14:paraId="1E1A6356" w14:textId="28023C90" w:rsidR="003014D6" w:rsidRPr="003014D6" w:rsidRDefault="003014D6" w:rsidP="003014D6">
      <w:pPr>
        <w:jc w:val="both"/>
        <w:rPr>
          <w:rFonts w:ascii="Arial" w:hAnsi="Arial" w:cs="Arial"/>
          <w:color w:val="000000"/>
          <w:lang w:val="sr-Latn-ME"/>
        </w:rPr>
      </w:pPr>
      <w:r w:rsidRPr="003014D6">
        <w:rPr>
          <w:rFonts w:ascii="Arial" w:hAnsi="Arial" w:cs="Arial"/>
          <w:color w:val="000000"/>
          <w:lang w:val="sr-Latn-ME"/>
        </w:rPr>
        <w:t>Dobavljač garantuje da je ponuđen</w:t>
      </w:r>
      <w:r w:rsidR="003A1EED">
        <w:rPr>
          <w:rFonts w:ascii="Arial" w:hAnsi="Arial" w:cs="Arial"/>
          <w:color w:val="000000"/>
          <w:lang w:val="sr-Latn-ME"/>
        </w:rPr>
        <w:t>o</w:t>
      </w:r>
      <w:r w:rsidRPr="003014D6">
        <w:rPr>
          <w:rFonts w:ascii="Arial" w:hAnsi="Arial" w:cs="Arial"/>
          <w:color w:val="000000"/>
          <w:lang w:val="sr-Latn-ME"/>
        </w:rPr>
        <w:t xml:space="preserve"> </w:t>
      </w:r>
      <w:r w:rsidR="003A1EED">
        <w:rPr>
          <w:rFonts w:ascii="Arial" w:hAnsi="Arial" w:cs="Arial"/>
          <w:color w:val="000000"/>
          <w:lang w:val="sr-Latn-ME"/>
        </w:rPr>
        <w:t xml:space="preserve">vozilo </w:t>
      </w:r>
      <w:r w:rsidRPr="003014D6">
        <w:rPr>
          <w:rFonts w:ascii="Arial" w:hAnsi="Arial" w:cs="Arial"/>
          <w:color w:val="000000"/>
          <w:lang w:val="sr-Latn-ME"/>
        </w:rPr>
        <w:t>nov</w:t>
      </w:r>
      <w:r w:rsidR="003A1EED">
        <w:rPr>
          <w:rFonts w:ascii="Arial" w:hAnsi="Arial" w:cs="Arial"/>
          <w:color w:val="000000"/>
          <w:lang w:val="sr-Latn-ME"/>
        </w:rPr>
        <w:t>o</w:t>
      </w:r>
      <w:r w:rsidRPr="003014D6">
        <w:rPr>
          <w:rFonts w:ascii="Arial" w:hAnsi="Arial" w:cs="Arial"/>
          <w:color w:val="000000"/>
          <w:lang w:val="sr-Latn-ME"/>
        </w:rPr>
        <w:t xml:space="preserve"> i neupotrebljavan</w:t>
      </w:r>
      <w:r w:rsidR="003A1EED">
        <w:rPr>
          <w:rFonts w:ascii="Arial" w:hAnsi="Arial" w:cs="Arial"/>
          <w:color w:val="000000"/>
          <w:lang w:val="sr-Latn-ME"/>
        </w:rPr>
        <w:t>o</w:t>
      </w:r>
      <w:r w:rsidRPr="003014D6">
        <w:rPr>
          <w:rFonts w:ascii="Arial" w:hAnsi="Arial" w:cs="Arial"/>
          <w:color w:val="000000"/>
          <w:lang w:val="sr-Latn-ME"/>
        </w:rPr>
        <w:t xml:space="preserve"> i da nema stvarnih i pravnih nedostataka.</w:t>
      </w:r>
    </w:p>
    <w:p w14:paraId="4C6E181B" w14:textId="61BB6951" w:rsidR="003014D6" w:rsidRPr="003014D6" w:rsidRDefault="003014D6" w:rsidP="003014D6">
      <w:pPr>
        <w:jc w:val="both"/>
        <w:rPr>
          <w:rFonts w:ascii="Arial" w:hAnsi="Arial" w:cs="Arial"/>
          <w:color w:val="000000"/>
          <w:lang w:val="sr-Latn-ME"/>
        </w:rPr>
      </w:pPr>
      <w:r w:rsidRPr="003014D6">
        <w:rPr>
          <w:rFonts w:ascii="Arial" w:hAnsi="Arial" w:cs="Arial"/>
          <w:color w:val="000000"/>
          <w:lang w:val="sr-Latn-ME"/>
        </w:rPr>
        <w:t>Dobavljač garantuje kvalitet isporučen</w:t>
      </w:r>
      <w:r w:rsidR="003A1EED">
        <w:rPr>
          <w:rFonts w:ascii="Arial" w:hAnsi="Arial" w:cs="Arial"/>
          <w:color w:val="000000"/>
          <w:lang w:val="sr-Latn-ME"/>
        </w:rPr>
        <w:t>og vozila</w:t>
      </w:r>
      <w:r w:rsidRPr="003014D6">
        <w:rPr>
          <w:rFonts w:ascii="Arial" w:hAnsi="Arial" w:cs="Arial"/>
          <w:color w:val="000000"/>
          <w:lang w:val="sr-Latn-ME"/>
        </w:rPr>
        <w:t xml:space="preserve"> i obavezuje se da bez odlaganja, o svom trošku, otkloni svaki  nedostatak ili izvrši zamjenu, koji nije posledica nepravilnog rukovanja Naručioca.</w:t>
      </w:r>
    </w:p>
    <w:p w14:paraId="369F97A7" w14:textId="77777777" w:rsidR="003014D6" w:rsidRPr="003014D6" w:rsidRDefault="003014D6" w:rsidP="003014D6">
      <w:pPr>
        <w:jc w:val="both"/>
        <w:rPr>
          <w:rFonts w:ascii="Arial" w:hAnsi="Arial" w:cs="Arial"/>
          <w:color w:val="000000"/>
          <w:lang w:val="sr-Latn-ME"/>
        </w:rPr>
      </w:pPr>
      <w:r w:rsidRPr="003014D6">
        <w:rPr>
          <w:rFonts w:ascii="Arial" w:hAnsi="Arial" w:cs="Arial"/>
          <w:color w:val="000000"/>
          <w:lang w:val="sr-Latn-ME"/>
        </w:rPr>
        <w:t xml:space="preserve">Dobavljač se obavezuje da u periodu trajanja garantnog roka u slučaju nastanka kvara u roku od 24 sata po prijemu pisanog obavještenja o nastalom kvaru, pristupi intervenciji na otklanjanju kvara. </w:t>
      </w:r>
    </w:p>
    <w:p w14:paraId="2389C553" w14:textId="77777777" w:rsidR="003014D6" w:rsidRPr="003014D6" w:rsidRDefault="003014D6" w:rsidP="003014D6">
      <w:pPr>
        <w:jc w:val="both"/>
        <w:rPr>
          <w:rFonts w:ascii="Arial" w:hAnsi="Arial" w:cs="Arial"/>
          <w:color w:val="000000"/>
          <w:lang w:val="sr-Latn-ME"/>
        </w:rPr>
      </w:pPr>
      <w:r w:rsidRPr="003014D6">
        <w:rPr>
          <w:rFonts w:ascii="Arial" w:hAnsi="Arial" w:cs="Arial"/>
          <w:color w:val="000000"/>
          <w:lang w:val="sr-Latn-ME"/>
        </w:rPr>
        <w:t>Rok za otklanjanje kvara iznosi  3 dana od dana odziva.</w:t>
      </w:r>
    </w:p>
    <w:p w14:paraId="7763CAF4" w14:textId="77777777" w:rsidR="003014D6" w:rsidRPr="003014D6" w:rsidRDefault="003014D6" w:rsidP="003014D6">
      <w:pPr>
        <w:jc w:val="both"/>
        <w:rPr>
          <w:rFonts w:ascii="Arial" w:hAnsi="Arial" w:cs="Arial"/>
          <w:color w:val="000000"/>
          <w:lang w:val="sr-Latn-ME"/>
        </w:rPr>
      </w:pPr>
      <w:r w:rsidRPr="003014D6">
        <w:rPr>
          <w:rFonts w:ascii="Arial" w:hAnsi="Arial" w:cs="Arial"/>
          <w:color w:val="000000"/>
          <w:lang w:val="sr-Latn-ME"/>
        </w:rPr>
        <w:lastRenderedPageBreak/>
        <w:t xml:space="preserve">U  slučaju težeg kvara, ukoliko je za otklanjanje kvara potrebno više od 3 dana, Dobavljač  je dužan da Naručiocu dostavi pisani zahtjev za produženje roka za otklanjanje nastalog kvara sa obrazloženjem, na koji Naručilac daje saglasnost. </w:t>
      </w:r>
    </w:p>
    <w:p w14:paraId="2F79013D" w14:textId="495DE66C" w:rsidR="001B32BB" w:rsidRPr="003014D6" w:rsidRDefault="003014D6" w:rsidP="003014D6">
      <w:pPr>
        <w:jc w:val="both"/>
        <w:rPr>
          <w:rFonts w:ascii="Arial" w:hAnsi="Arial" w:cs="Arial"/>
          <w:color w:val="000000"/>
          <w:lang w:val="sr-Latn-ME"/>
        </w:rPr>
      </w:pPr>
      <w:r w:rsidRPr="003014D6">
        <w:rPr>
          <w:rFonts w:ascii="Arial" w:hAnsi="Arial" w:cs="Arial"/>
          <w:color w:val="000000"/>
          <w:lang w:val="sr-Latn-ME"/>
        </w:rPr>
        <w:t xml:space="preserve">Ugovorna kazna za svaki dan kašnjenja isporuke ugovara se na iznos </w:t>
      </w:r>
      <w:r w:rsidR="00556748" w:rsidRPr="00AD2A5B">
        <w:rPr>
          <w:rFonts w:ascii="Arial" w:hAnsi="Arial" w:cs="Arial"/>
          <w:bCs/>
          <w:lang w:val="sr-Latn-ME"/>
        </w:rPr>
        <w:t>0,3%</w:t>
      </w:r>
      <w:r w:rsidRPr="00AD2A5B">
        <w:rPr>
          <w:rFonts w:ascii="Arial" w:hAnsi="Arial" w:cs="Arial"/>
          <w:lang w:val="sr-Latn-ME"/>
        </w:rPr>
        <w:t xml:space="preserve"> </w:t>
      </w:r>
      <w:r w:rsidRPr="003014D6">
        <w:rPr>
          <w:rFonts w:ascii="Arial" w:hAnsi="Arial" w:cs="Arial"/>
          <w:color w:val="000000"/>
          <w:lang w:val="sr-Latn-ME"/>
        </w:rPr>
        <w:t>ugovorene cijene, s tim što ukupan iznos kazne ne može preći 10 % vrijednosti Ugovora.</w:t>
      </w:r>
    </w:p>
    <w:p w14:paraId="1DABFDC8" w14:textId="49AFEF9F" w:rsidR="003014D6" w:rsidRPr="003014D6" w:rsidRDefault="003014D6" w:rsidP="003014D6">
      <w:pPr>
        <w:jc w:val="both"/>
        <w:rPr>
          <w:rFonts w:ascii="Arial" w:hAnsi="Arial" w:cs="Arial"/>
          <w:color w:val="000000"/>
          <w:lang w:val="sr-Latn-ME"/>
        </w:rPr>
      </w:pPr>
      <w:r w:rsidRPr="003014D6">
        <w:rPr>
          <w:rFonts w:ascii="Arial" w:hAnsi="Arial" w:cs="Arial"/>
          <w:color w:val="000000"/>
          <w:lang w:val="sr-Latn-ME"/>
        </w:rPr>
        <w:t>Ugovor o javnoj nabavci koji je zaključen uz kršenje antikorupcijskog pravila u smislu člana 38 stav 3 Zakona o javnim nabavkama („Službeni list CG“, br. 74/19</w:t>
      </w:r>
      <w:r w:rsidR="00C30D16">
        <w:rPr>
          <w:rFonts w:ascii="Arial" w:hAnsi="Arial" w:cs="Arial"/>
          <w:color w:val="000000"/>
          <w:lang w:val="sr-Latn-ME"/>
        </w:rPr>
        <w:t>, 03/23, 11/23</w:t>
      </w:r>
      <w:r w:rsidRPr="003014D6">
        <w:rPr>
          <w:rFonts w:ascii="Arial" w:hAnsi="Arial" w:cs="Arial"/>
          <w:color w:val="000000"/>
          <w:lang w:val="sr-Latn-ME"/>
        </w:rPr>
        <w:t>) ništav je.</w:t>
      </w:r>
    </w:p>
    <w:p w14:paraId="296FA4B7" w14:textId="7D887E20" w:rsidR="00C30D16" w:rsidRPr="003014D6" w:rsidRDefault="00C30D16" w:rsidP="00C30D16">
      <w:pPr>
        <w:jc w:val="both"/>
        <w:rPr>
          <w:rFonts w:ascii="Arial" w:hAnsi="Arial" w:cs="Arial"/>
          <w:color w:val="000000"/>
          <w:lang w:val="sr-Latn-ME"/>
        </w:rPr>
      </w:pPr>
      <w:r w:rsidRPr="003014D6">
        <w:rPr>
          <w:rFonts w:ascii="Arial" w:hAnsi="Arial" w:cs="Arial"/>
          <w:color w:val="000000"/>
          <w:lang w:val="sr-Latn-ME"/>
        </w:rPr>
        <w:t>Za sve što nije predvi</w:t>
      </w:r>
      <w:r>
        <w:rPr>
          <w:rFonts w:ascii="Arial" w:hAnsi="Arial" w:cs="Arial"/>
          <w:color w:val="000000"/>
          <w:lang w:val="sr-Latn-ME"/>
        </w:rPr>
        <w:t>đ</w:t>
      </w:r>
      <w:r w:rsidRPr="003014D6">
        <w:rPr>
          <w:rFonts w:ascii="Arial" w:hAnsi="Arial" w:cs="Arial"/>
          <w:color w:val="000000"/>
          <w:lang w:val="sr-Latn-ME"/>
        </w:rPr>
        <w:t>eno ovim ugovorom primjenjuju se odredbe Zakona o obligacionim odnosima.</w:t>
      </w:r>
    </w:p>
    <w:p w14:paraId="60323FC9" w14:textId="77777777" w:rsidR="00C30D16" w:rsidRPr="003014D6" w:rsidRDefault="00C30D16" w:rsidP="00C30D16">
      <w:pPr>
        <w:jc w:val="both"/>
        <w:rPr>
          <w:rFonts w:ascii="Arial" w:hAnsi="Arial" w:cs="Arial"/>
          <w:color w:val="000000"/>
          <w:lang w:val="sr-Latn-ME"/>
        </w:rPr>
      </w:pPr>
      <w:r w:rsidRPr="003014D6">
        <w:rPr>
          <w:rFonts w:ascii="Arial" w:hAnsi="Arial" w:cs="Arial"/>
          <w:color w:val="000000"/>
          <w:lang w:val="sr-Latn-ME"/>
        </w:rPr>
        <w:t>Ugovorne strane su saglasne da eventualne sporove povodom ovog ugovora rješavaju sporazumom. U protivnom, ugovara se nadležnost suda u Podgorici.</w:t>
      </w:r>
    </w:p>
    <w:p w14:paraId="0981D98C" w14:textId="77777777" w:rsidR="005811FE" w:rsidRPr="002462D1" w:rsidRDefault="005811FE" w:rsidP="005811FE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14:paraId="55838A61" w14:textId="77777777" w:rsidR="005811FE" w:rsidRPr="002462D1" w:rsidRDefault="005811FE" w:rsidP="005811F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23" w:name="_Toc62730566"/>
      <w:r w:rsidRPr="002462D1">
        <w:rPr>
          <w:rFonts w:ascii="Arial" w:hAnsi="Arial"/>
          <w:b/>
          <w:szCs w:val="32"/>
          <w:lang w:val="sr-Latn-ME"/>
        </w:rPr>
        <w:t>ZAHTJEV ZA POJAŠNJENJE ILI IZMJENU I DOPUNU TENDERSKE DOKUMENTACIJE</w:t>
      </w:r>
      <w:bookmarkEnd w:id="23"/>
    </w:p>
    <w:p w14:paraId="3B120B1F" w14:textId="77777777" w:rsidR="005811FE" w:rsidRPr="002462D1" w:rsidRDefault="005811FE" w:rsidP="005811FE">
      <w:pPr>
        <w:autoSpaceDE w:val="0"/>
        <w:autoSpaceDN w:val="0"/>
        <w:adjustRightInd w:val="0"/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3E416F57" w14:textId="77777777" w:rsidR="005811FE" w:rsidRPr="002462D1" w:rsidRDefault="005811FE" w:rsidP="005811FE">
      <w:pPr>
        <w:jc w:val="both"/>
        <w:rPr>
          <w:rFonts w:ascii="Arial" w:hAnsi="Arial" w:cs="Arial"/>
          <w:lang w:val="sr-Latn-ME"/>
        </w:rPr>
      </w:pPr>
    </w:p>
    <w:p w14:paraId="6F593697" w14:textId="77777777" w:rsidR="005811FE" w:rsidRPr="002462D1" w:rsidRDefault="005811FE" w:rsidP="005811FE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14:paraId="4C9044D4" w14:textId="77777777" w:rsidR="005811FE" w:rsidRPr="002462D1" w:rsidRDefault="005811FE" w:rsidP="005811FE">
      <w:pPr>
        <w:jc w:val="both"/>
        <w:rPr>
          <w:rFonts w:ascii="Arial" w:hAnsi="Arial" w:cs="Arial"/>
          <w:lang w:val="sr-Latn-ME"/>
        </w:rPr>
      </w:pPr>
    </w:p>
    <w:p w14:paraId="55AD4A29" w14:textId="77777777" w:rsidR="005811FE" w:rsidRPr="002462D1" w:rsidRDefault="005811FE" w:rsidP="005811FE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Zahtjev se podnosi isključivo putem ESJN-a.</w:t>
      </w:r>
    </w:p>
    <w:p w14:paraId="7402FC3B" w14:textId="77777777" w:rsidR="005811FE" w:rsidRPr="002462D1" w:rsidRDefault="005811FE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31934E82" w14:textId="77777777" w:rsidR="005811FE" w:rsidRPr="002462D1" w:rsidRDefault="005811FE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7B379A6E" w14:textId="77777777" w:rsidR="005811FE" w:rsidRPr="002462D1" w:rsidRDefault="005811FE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1F2C598F" w14:textId="3B0EBC0D" w:rsidR="005811FE" w:rsidRDefault="005811FE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3F5101B5" w14:textId="21BB656E" w:rsidR="00C30D16" w:rsidRDefault="00C30D16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2D2EFD49" w14:textId="0983BC02" w:rsidR="00C30D16" w:rsidRDefault="00C30D16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1DD03EF1" w14:textId="785B89E2" w:rsidR="00C30D16" w:rsidRDefault="00C30D16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6AC59178" w14:textId="386A97DD" w:rsidR="009238B0" w:rsidRDefault="009238B0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6C50C915" w14:textId="723F15A0" w:rsidR="009238B0" w:rsidRDefault="009238B0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792D83A6" w14:textId="62206021" w:rsidR="009238B0" w:rsidRDefault="009238B0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0F14B054" w14:textId="27BD2DEE" w:rsidR="009238B0" w:rsidRDefault="009238B0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1F97CBC5" w14:textId="1D7102E9" w:rsidR="009238B0" w:rsidRDefault="009238B0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13895CEB" w14:textId="17BE66A9" w:rsidR="009238B0" w:rsidRDefault="009238B0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622B1425" w14:textId="77777777" w:rsidR="00351F0E" w:rsidRDefault="00351F0E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7E751936" w14:textId="6D55392E" w:rsidR="009238B0" w:rsidRDefault="009238B0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797F909E" w14:textId="325D8A7D" w:rsidR="009238B0" w:rsidRDefault="009238B0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49969B4D" w14:textId="77777777" w:rsidR="00D91721" w:rsidRDefault="00D91721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315688D7" w14:textId="77777777" w:rsidR="00C30D16" w:rsidRPr="002462D1" w:rsidRDefault="00C30D16" w:rsidP="005811FE">
      <w:pPr>
        <w:jc w:val="both"/>
        <w:rPr>
          <w:rFonts w:ascii="Arial" w:hAnsi="Arial" w:cs="Arial"/>
          <w:color w:val="000000"/>
          <w:lang w:val="sr-Latn-ME"/>
        </w:rPr>
      </w:pPr>
    </w:p>
    <w:p w14:paraId="03749680" w14:textId="77777777" w:rsidR="005811FE" w:rsidRPr="002462D1" w:rsidRDefault="005811FE" w:rsidP="005811F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24" w:name="_Toc416180136"/>
      <w:bookmarkStart w:id="25" w:name="_Toc508349235"/>
      <w:bookmarkStart w:id="26" w:name="_Toc62730567"/>
      <w:bookmarkStart w:id="27" w:name="_Hlk177468303"/>
      <w:r>
        <w:rPr>
          <w:rFonts w:ascii="Arial" w:hAnsi="Arial"/>
          <w:b/>
          <w:szCs w:val="32"/>
          <w:lang w:val="sr-Latn-ME"/>
        </w:rPr>
        <w:lastRenderedPageBreak/>
        <w:t xml:space="preserve"> </w:t>
      </w:r>
      <w:bookmarkStart w:id="28" w:name="_Hlk168640249"/>
      <w:r w:rsidRPr="002462D1">
        <w:rPr>
          <w:rFonts w:ascii="Arial" w:hAnsi="Arial"/>
          <w:b/>
          <w:szCs w:val="32"/>
          <w:lang w:val="sr-Latn-ME"/>
        </w:rPr>
        <w:t>IZJAVA NARUČIOCA O NEPOSTOJANJU SUKOBA INTERESA</w:t>
      </w:r>
      <w:bookmarkEnd w:id="24"/>
      <w:bookmarkEnd w:id="25"/>
      <w:bookmarkEnd w:id="26"/>
    </w:p>
    <w:p w14:paraId="2ABE4DEB" w14:textId="77777777" w:rsidR="005811FE" w:rsidRPr="002462D1" w:rsidRDefault="005811FE" w:rsidP="005811FE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14:paraId="61C00AA8" w14:textId="77777777" w:rsidR="005811FE" w:rsidRPr="002462D1" w:rsidRDefault="005811FE" w:rsidP="005811FE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14:paraId="78303FE9" w14:textId="77777777" w:rsidR="003A1EED" w:rsidRPr="00D91721" w:rsidRDefault="003A1EED" w:rsidP="003A1EED">
      <w:pPr>
        <w:jc w:val="both"/>
        <w:rPr>
          <w:rFonts w:ascii="Arial" w:hAnsi="Arial" w:cs="Arial"/>
          <w:bCs/>
          <w:color w:val="000000"/>
        </w:rPr>
      </w:pPr>
      <w:r w:rsidRPr="00D91721">
        <w:rPr>
          <w:rFonts w:ascii="Arial" w:hAnsi="Arial" w:cs="Arial"/>
          <w:bCs/>
          <w:color w:val="000000"/>
        </w:rPr>
        <w:t>JAVNO KOMUNALNO PREDUZEĆE ZETA</w:t>
      </w:r>
    </w:p>
    <w:p w14:paraId="1F16EA9E" w14:textId="657BD057" w:rsidR="005811FE" w:rsidRPr="00D91721" w:rsidRDefault="005811FE" w:rsidP="005811FE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Broj:</w:t>
      </w:r>
      <w:r w:rsidRPr="00F76AF1">
        <w:rPr>
          <w:rFonts w:ascii="Arial" w:hAnsi="Arial" w:cs="Arial"/>
          <w:color w:val="000000"/>
          <w:lang w:val="sr-Latn-ME"/>
        </w:rPr>
        <w:t xml:space="preserve"> </w:t>
      </w:r>
      <w:r w:rsidR="0089098C" w:rsidRPr="0089098C">
        <w:rPr>
          <w:rFonts w:ascii="Arial" w:hAnsi="Arial" w:cs="Arial"/>
          <w:color w:val="000000"/>
          <w:lang w:val="sr-Latn-ME"/>
        </w:rPr>
        <w:t>427</w:t>
      </w:r>
      <w:r w:rsidR="00D91721" w:rsidRPr="0089098C">
        <w:rPr>
          <w:rFonts w:ascii="Arial" w:hAnsi="Arial" w:cs="Arial"/>
          <w:color w:val="000000"/>
          <w:lang w:val="sr-Latn-ME"/>
        </w:rPr>
        <w:t>/2024</w:t>
      </w:r>
    </w:p>
    <w:p w14:paraId="4D337FDF" w14:textId="760FA77C" w:rsidR="005811FE" w:rsidRPr="00D91721" w:rsidRDefault="005811FE" w:rsidP="005811FE">
      <w:pPr>
        <w:jc w:val="both"/>
        <w:rPr>
          <w:rFonts w:ascii="Arial" w:hAnsi="Arial" w:cs="Arial"/>
          <w:color w:val="000000"/>
          <w:lang w:val="sr-Latn-ME"/>
        </w:rPr>
      </w:pPr>
      <w:r w:rsidRPr="00D91721">
        <w:rPr>
          <w:rFonts w:ascii="Arial" w:hAnsi="Arial" w:cs="Arial"/>
          <w:color w:val="000000"/>
          <w:lang w:val="sr-Latn-ME"/>
        </w:rPr>
        <w:t xml:space="preserve">Mjesto i datum: </w:t>
      </w:r>
      <w:r w:rsidR="00C30D16" w:rsidRPr="00D91721">
        <w:rPr>
          <w:rFonts w:ascii="Arial" w:hAnsi="Arial" w:cs="Arial"/>
          <w:color w:val="000000"/>
          <w:lang w:val="sr-Latn-ME"/>
        </w:rPr>
        <w:t xml:space="preserve">Podgorica, </w:t>
      </w:r>
      <w:r w:rsidR="005A45ED">
        <w:rPr>
          <w:rFonts w:ascii="Arial" w:hAnsi="Arial" w:cs="Arial"/>
          <w:color w:val="000000"/>
          <w:lang w:val="sr-Latn-ME"/>
        </w:rPr>
        <w:t>1</w:t>
      </w:r>
      <w:r w:rsidR="00D91721" w:rsidRPr="00D91721">
        <w:rPr>
          <w:rFonts w:ascii="Arial" w:hAnsi="Arial" w:cs="Arial"/>
          <w:color w:val="000000"/>
          <w:lang w:val="sr-Latn-ME"/>
        </w:rPr>
        <w:t>7.0</w:t>
      </w:r>
      <w:r w:rsidR="005A45ED">
        <w:rPr>
          <w:rFonts w:ascii="Arial" w:hAnsi="Arial" w:cs="Arial"/>
          <w:color w:val="000000"/>
          <w:lang w:val="sr-Latn-ME"/>
        </w:rPr>
        <w:t>9</w:t>
      </w:r>
      <w:r w:rsidR="00D91721" w:rsidRPr="00D91721">
        <w:rPr>
          <w:rFonts w:ascii="Arial" w:hAnsi="Arial" w:cs="Arial"/>
          <w:color w:val="000000"/>
          <w:lang w:val="sr-Latn-ME"/>
        </w:rPr>
        <w:t>.</w:t>
      </w:r>
      <w:r w:rsidR="003A1EED" w:rsidRPr="00D91721">
        <w:rPr>
          <w:rFonts w:ascii="Arial" w:hAnsi="Arial" w:cs="Arial"/>
          <w:color w:val="000000"/>
          <w:lang w:val="sr-Latn-ME"/>
        </w:rPr>
        <w:t xml:space="preserve"> </w:t>
      </w:r>
      <w:r w:rsidR="00C30D16" w:rsidRPr="00D91721">
        <w:rPr>
          <w:rFonts w:ascii="Arial" w:hAnsi="Arial" w:cs="Arial"/>
          <w:color w:val="000000"/>
          <w:lang w:val="sr-Latn-ME"/>
        </w:rPr>
        <w:t>202</w:t>
      </w:r>
      <w:r w:rsidR="003A1EED" w:rsidRPr="00D91721">
        <w:rPr>
          <w:rFonts w:ascii="Arial" w:hAnsi="Arial" w:cs="Arial"/>
          <w:color w:val="000000"/>
          <w:lang w:val="sr-Latn-ME"/>
        </w:rPr>
        <w:t>4</w:t>
      </w:r>
      <w:r w:rsidR="00C30D16" w:rsidRPr="00D91721">
        <w:rPr>
          <w:rFonts w:ascii="Arial" w:hAnsi="Arial" w:cs="Arial"/>
          <w:color w:val="000000"/>
          <w:lang w:val="sr-Latn-ME"/>
        </w:rPr>
        <w:t>. godine</w:t>
      </w:r>
    </w:p>
    <w:p w14:paraId="4BBD6AFF" w14:textId="77777777" w:rsidR="005811FE" w:rsidRPr="002462D1" w:rsidRDefault="005811FE" w:rsidP="005811F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3CBEA270" w14:textId="77777777" w:rsidR="005811FE" w:rsidRPr="002462D1" w:rsidRDefault="005811FE" w:rsidP="005811F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786A6871" w14:textId="77777777" w:rsidR="005811FE" w:rsidRPr="002462D1" w:rsidRDefault="005811FE" w:rsidP="005811FE">
      <w:pPr>
        <w:tabs>
          <w:tab w:val="left" w:pos="3290"/>
        </w:tabs>
        <w:ind w:firstLine="708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U skladu sa članom 43 stav 1 Zakona o javnim nabavkama („Službeni list CG”, br.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lang w:val="sr-Latn-ME"/>
        </w:rPr>
        <w:t>74/19</w:t>
      </w:r>
      <w:r>
        <w:rPr>
          <w:rFonts w:ascii="Arial" w:hAnsi="Arial" w:cs="Arial"/>
          <w:color w:val="000000"/>
          <w:lang w:val="sr-Latn-ME"/>
        </w:rPr>
        <w:t xml:space="preserve"> i </w:t>
      </w:r>
      <w:r w:rsidRPr="002462D1">
        <w:rPr>
          <w:rFonts w:ascii="Arial" w:hAnsi="Arial" w:cs="Arial"/>
          <w:color w:val="000000"/>
          <w:lang w:val="sr-Latn-ME"/>
        </w:rPr>
        <w:t xml:space="preserve">3/23), </w:t>
      </w:r>
    </w:p>
    <w:p w14:paraId="64F1EBA3" w14:textId="77777777" w:rsidR="005811FE" w:rsidRPr="002462D1" w:rsidRDefault="005811FE" w:rsidP="005811FE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14:paraId="2FE9A6CE" w14:textId="77777777" w:rsidR="005811FE" w:rsidRPr="002462D1" w:rsidRDefault="005811FE" w:rsidP="005811FE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14:paraId="31B0F777" w14:textId="77777777" w:rsidR="005811FE" w:rsidRPr="002462D1" w:rsidRDefault="005811FE" w:rsidP="005811FE">
      <w:pPr>
        <w:tabs>
          <w:tab w:val="left" w:pos="3290"/>
        </w:tabs>
        <w:jc w:val="center"/>
        <w:rPr>
          <w:rFonts w:ascii="Arial" w:hAnsi="Arial" w:cs="Arial"/>
          <w:b/>
          <w:bCs/>
          <w:color w:val="000000"/>
          <w:sz w:val="32"/>
          <w:szCs w:val="32"/>
          <w:lang w:val="sr-Latn-ME"/>
        </w:rPr>
      </w:pPr>
      <w:r w:rsidRPr="002462D1">
        <w:rPr>
          <w:rFonts w:ascii="Arial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14:paraId="6D1266C5" w14:textId="77777777" w:rsidR="005811FE" w:rsidRPr="002462D1" w:rsidRDefault="005811FE" w:rsidP="005811FE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14:paraId="75FD8BE6" w14:textId="0AB3B3AA" w:rsidR="005811FE" w:rsidRPr="002462D1" w:rsidRDefault="005811FE" w:rsidP="005811FE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da u postupku javne nabavke redni broj </w:t>
      </w:r>
      <w:r w:rsidR="005A45ED">
        <w:rPr>
          <w:rFonts w:ascii="Arial" w:hAnsi="Arial" w:cs="Arial"/>
          <w:color w:val="000000"/>
          <w:lang w:val="sr-Latn-ME"/>
        </w:rPr>
        <w:t>3</w:t>
      </w:r>
      <w:r w:rsidRPr="002462D1">
        <w:rPr>
          <w:rFonts w:ascii="Arial" w:hAnsi="Arial" w:cs="Arial"/>
          <w:color w:val="000000"/>
          <w:lang w:val="sr-Latn-ME"/>
        </w:rPr>
        <w:t xml:space="preserve"> iz Plana javne nabavke broj </w:t>
      </w:r>
      <w:r w:rsidR="003A1EED" w:rsidRPr="003A1EED">
        <w:rPr>
          <w:rFonts w:ascii="Arial" w:hAnsi="Arial" w:cs="Arial"/>
          <w:color w:val="000000"/>
        </w:rPr>
        <w:t>19307</w:t>
      </w:r>
      <w:r w:rsidRPr="002462D1">
        <w:rPr>
          <w:rFonts w:ascii="Arial" w:hAnsi="Arial" w:cs="Arial"/>
          <w:color w:val="000000"/>
          <w:lang w:val="sr-Latn-ME"/>
        </w:rPr>
        <w:t xml:space="preserve"> od </w:t>
      </w:r>
      <w:r w:rsidR="0089098C">
        <w:rPr>
          <w:rFonts w:ascii="Arial" w:hAnsi="Arial" w:cs="Arial"/>
          <w:color w:val="000000"/>
          <w:lang w:val="sr-Latn-ME"/>
        </w:rPr>
        <w:t>10</w:t>
      </w:r>
      <w:r w:rsidR="00C30D16">
        <w:rPr>
          <w:rFonts w:ascii="Arial" w:hAnsi="Arial" w:cs="Arial"/>
          <w:color w:val="000000"/>
          <w:lang w:val="sr-Latn-ME"/>
        </w:rPr>
        <w:t>.0</w:t>
      </w:r>
      <w:r w:rsidR="0089098C">
        <w:rPr>
          <w:rFonts w:ascii="Arial" w:hAnsi="Arial" w:cs="Arial"/>
          <w:color w:val="000000"/>
          <w:lang w:val="sr-Latn-ME"/>
        </w:rPr>
        <w:t>9</w:t>
      </w:r>
      <w:r w:rsidR="00C30D16">
        <w:rPr>
          <w:rFonts w:ascii="Arial" w:hAnsi="Arial" w:cs="Arial"/>
          <w:color w:val="000000"/>
          <w:lang w:val="sr-Latn-ME"/>
        </w:rPr>
        <w:t>.202</w:t>
      </w:r>
      <w:r w:rsidR="003A1EED">
        <w:rPr>
          <w:rFonts w:ascii="Arial" w:hAnsi="Arial" w:cs="Arial"/>
          <w:color w:val="000000"/>
          <w:lang w:val="sr-Latn-ME"/>
        </w:rPr>
        <w:t>4</w:t>
      </w:r>
      <w:r w:rsidR="00C30D16">
        <w:rPr>
          <w:rFonts w:ascii="Arial" w:hAnsi="Arial" w:cs="Arial"/>
          <w:color w:val="000000"/>
          <w:lang w:val="sr-Latn-ME"/>
        </w:rPr>
        <w:t>.</w:t>
      </w:r>
      <w:r w:rsidRPr="002462D1">
        <w:rPr>
          <w:rFonts w:ascii="Arial" w:hAnsi="Arial" w:cs="Arial"/>
          <w:color w:val="000000"/>
          <w:lang w:val="sr-Latn-ME"/>
        </w:rPr>
        <w:t xml:space="preserve"> za </w:t>
      </w:r>
      <w:r w:rsidRPr="00C30D16">
        <w:rPr>
          <w:rFonts w:ascii="Arial" w:hAnsi="Arial" w:cs="Arial"/>
          <w:color w:val="000000"/>
          <w:lang w:val="sr-Latn-ME"/>
        </w:rPr>
        <w:t xml:space="preserve">nabavku </w:t>
      </w:r>
      <w:proofErr w:type="spellStart"/>
      <w:r w:rsidR="003A1EED" w:rsidRPr="003A1EED">
        <w:rPr>
          <w:rFonts w:ascii="Arial" w:hAnsi="Arial" w:cs="Arial"/>
          <w:color w:val="000000"/>
        </w:rPr>
        <w:t>kamiona</w:t>
      </w:r>
      <w:proofErr w:type="spellEnd"/>
      <w:r w:rsidR="003A1EED" w:rsidRPr="003A1EED">
        <w:rPr>
          <w:rFonts w:ascii="Arial" w:hAnsi="Arial" w:cs="Arial"/>
          <w:color w:val="000000"/>
        </w:rPr>
        <w:t xml:space="preserve"> </w:t>
      </w:r>
      <w:proofErr w:type="spellStart"/>
      <w:r w:rsidR="003A1EED" w:rsidRPr="003A1EED">
        <w:rPr>
          <w:rFonts w:ascii="Arial" w:hAnsi="Arial" w:cs="Arial"/>
          <w:color w:val="000000"/>
        </w:rPr>
        <w:t>smećara</w:t>
      </w:r>
      <w:proofErr w:type="spellEnd"/>
      <w:r w:rsidR="003A1EED">
        <w:rPr>
          <w:rFonts w:ascii="Arial" w:hAnsi="Arial" w:cs="Arial"/>
          <w:color w:val="000000"/>
        </w:rPr>
        <w:t xml:space="preserve"> </w:t>
      </w:r>
      <w:r w:rsidRPr="00C30D16">
        <w:rPr>
          <w:rFonts w:ascii="Arial" w:hAnsi="Arial" w:cs="Arial"/>
          <w:color w:val="000000"/>
          <w:lang w:val="sr-Latn-ME"/>
        </w:rPr>
        <w:t>nijes</w:t>
      </w:r>
      <w:r w:rsidRPr="002462D1">
        <w:rPr>
          <w:rFonts w:ascii="Arial" w:hAnsi="Arial" w:cs="Arial"/>
          <w:color w:val="000000"/>
          <w:lang w:val="sr-Latn-ME"/>
        </w:rPr>
        <w:t>am u sukobu interesa u smislu člana 41 stav 1 tačka 1 Zakona o javnim nabavkama i da ne postoji ekonomski i drugi lični interes koji može uticati na moju nepristrasnost i nezavisnost u ovom postupku javne nabavke.</w:t>
      </w:r>
    </w:p>
    <w:p w14:paraId="1AECEBF8" w14:textId="77777777" w:rsidR="005811FE" w:rsidRPr="002462D1" w:rsidRDefault="005811FE" w:rsidP="005811FE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14:paraId="0E2554DA" w14:textId="77777777" w:rsidR="005811FE" w:rsidRPr="002462D1" w:rsidRDefault="005811FE" w:rsidP="005811FE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14:paraId="4DCB3336" w14:textId="1C215F78" w:rsidR="00C30D16" w:rsidRDefault="00C30D16" w:rsidP="00C30D16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Ovlašćeno lice naručioca </w:t>
      </w:r>
      <w:bookmarkStart w:id="29" w:name="_Hlk168642694"/>
      <w:r w:rsidR="003A1EED">
        <w:rPr>
          <w:rFonts w:ascii="Arial" w:hAnsi="Arial" w:cs="Arial"/>
          <w:color w:val="000000"/>
          <w:lang w:val="sr-Latn-ME"/>
        </w:rPr>
        <w:t>Rajka Pantović</w:t>
      </w:r>
      <w:bookmarkEnd w:id="29"/>
    </w:p>
    <w:p w14:paraId="0778704B" w14:textId="77777777" w:rsidR="00C30D16" w:rsidRDefault="00C30D16" w:rsidP="00C30D16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_________________</w:t>
      </w:r>
    </w:p>
    <w:p w14:paraId="3278A046" w14:textId="51FA2F78" w:rsidR="00C30D16" w:rsidRDefault="00C30D16" w:rsidP="00C30D16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i/>
          <w:iCs/>
          <w:color w:val="000000"/>
          <w:lang w:val="sr-Latn-ME"/>
        </w:rPr>
        <w:t xml:space="preserve">              s.r.</w:t>
      </w:r>
    </w:p>
    <w:p w14:paraId="58A96BA7" w14:textId="24FF9BA1" w:rsidR="00C30D16" w:rsidRDefault="00C30D16" w:rsidP="00C30D16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Službenik za javne nabavke </w:t>
      </w:r>
      <w:r w:rsidR="003A1EED">
        <w:rPr>
          <w:rFonts w:ascii="Arial" w:hAnsi="Arial" w:cs="Arial"/>
          <w:color w:val="000000"/>
          <w:lang w:val="sr-Latn-ME"/>
        </w:rPr>
        <w:t>Dijana Milačić</w:t>
      </w:r>
    </w:p>
    <w:p w14:paraId="7693D7C8" w14:textId="77777777" w:rsidR="00C30D16" w:rsidRDefault="00C30D16" w:rsidP="00C30D16">
      <w:pPr>
        <w:tabs>
          <w:tab w:val="left" w:pos="3290"/>
        </w:tabs>
        <w:ind w:firstLine="1134"/>
        <w:jc w:val="right"/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________________</w:t>
      </w:r>
      <w:r>
        <w:rPr>
          <w:rFonts w:ascii="Arial" w:hAnsi="Arial" w:cs="Arial"/>
          <w:i/>
          <w:iCs/>
          <w:color w:val="000000"/>
          <w:lang w:val="sr-Latn-ME"/>
        </w:rPr>
        <w:t xml:space="preserve"> </w:t>
      </w:r>
    </w:p>
    <w:p w14:paraId="20CA0600" w14:textId="69249DD9" w:rsidR="00C30D16" w:rsidRDefault="00C30D16" w:rsidP="00C30D16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i/>
          <w:iCs/>
          <w:color w:val="000000"/>
          <w:lang w:val="sr-Latn-ME"/>
        </w:rPr>
        <w:t xml:space="preserve">             s.r.</w:t>
      </w:r>
    </w:p>
    <w:p w14:paraId="316ECA94" w14:textId="1B1B0090" w:rsidR="00C30D16" w:rsidRPr="00DA0228" w:rsidRDefault="00C30D16" w:rsidP="00C30D16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Lice koje je učestvovalo u planiranju javne nabavke </w:t>
      </w:r>
      <w:r w:rsidR="00DA0228" w:rsidRPr="00DA0228">
        <w:rPr>
          <w:rFonts w:ascii="Arial" w:hAnsi="Arial" w:cs="Arial"/>
          <w:color w:val="000000"/>
          <w:lang w:val="sr-Latn-ME"/>
        </w:rPr>
        <w:t xml:space="preserve">Rajka Pantović </w:t>
      </w:r>
      <w:r w:rsidRPr="00DA0228">
        <w:rPr>
          <w:rFonts w:ascii="Arial" w:hAnsi="Arial" w:cs="Arial"/>
          <w:color w:val="000000"/>
          <w:lang w:val="sr-Latn-ME"/>
        </w:rPr>
        <w:t>________________</w:t>
      </w:r>
    </w:p>
    <w:p w14:paraId="025E5D2C" w14:textId="6FD2CC94" w:rsidR="00C30D16" w:rsidRPr="00DA0228" w:rsidRDefault="00C30D16" w:rsidP="00C30D16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DA0228">
        <w:rPr>
          <w:rFonts w:ascii="Arial" w:hAnsi="Arial" w:cs="Arial"/>
          <w:i/>
          <w:iCs/>
          <w:color w:val="000000"/>
          <w:lang w:val="sr-Latn-ME"/>
        </w:rPr>
        <w:t xml:space="preserve">             s.r.</w:t>
      </w:r>
    </w:p>
    <w:p w14:paraId="328A84F7" w14:textId="2C799501" w:rsidR="003A1EED" w:rsidRPr="00DA0228" w:rsidRDefault="00C30D16" w:rsidP="003A1EED">
      <w:pPr>
        <w:tabs>
          <w:tab w:val="left" w:pos="3290"/>
        </w:tabs>
        <w:jc w:val="right"/>
        <w:rPr>
          <w:rFonts w:ascii="Arial" w:hAnsi="Arial" w:cs="Arial"/>
          <w:color w:val="000000"/>
          <w:lang w:val="sr-Latn-ME"/>
        </w:rPr>
      </w:pPr>
      <w:r w:rsidRPr="00DA0228">
        <w:rPr>
          <w:rFonts w:ascii="Arial" w:hAnsi="Arial" w:cs="Arial"/>
          <w:iCs/>
          <w:color w:val="000000"/>
          <w:lang w:val="sr-Latn-ME"/>
        </w:rPr>
        <w:t xml:space="preserve">                 Član komisije </w:t>
      </w:r>
      <w:r w:rsidRPr="00DA0228">
        <w:rPr>
          <w:rFonts w:ascii="Arial" w:hAnsi="Arial" w:cs="Arial"/>
          <w:lang w:val="sr-Latn-ME"/>
        </w:rPr>
        <w:t>za sprovođenje postupka javne nabavk</w:t>
      </w:r>
      <w:r w:rsidRPr="00DA0228">
        <w:rPr>
          <w:rFonts w:ascii="Arial" w:hAnsi="Arial" w:cs="Arial"/>
          <w:iCs/>
          <w:color w:val="000000"/>
          <w:lang w:val="sr-Latn-ME"/>
        </w:rPr>
        <w:t xml:space="preserve">e </w:t>
      </w:r>
      <w:r w:rsidR="0089098C" w:rsidRPr="0089098C">
        <w:rPr>
          <w:rFonts w:ascii="Arial" w:hAnsi="Arial" w:cs="Arial"/>
          <w:iCs/>
          <w:color w:val="000000"/>
          <w:lang w:val="sr-Latn-ME"/>
        </w:rPr>
        <w:t>Dijana Milačić</w:t>
      </w:r>
      <w:r w:rsidR="0089098C" w:rsidRPr="0089098C">
        <w:rPr>
          <w:rFonts w:ascii="Arial" w:hAnsi="Arial" w:cs="Arial"/>
          <w:iCs/>
          <w:color w:val="000000"/>
          <w:lang w:val="sr-Latn-ME"/>
        </w:rPr>
        <w:t xml:space="preserve"> </w:t>
      </w:r>
    </w:p>
    <w:p w14:paraId="792911F2" w14:textId="071BC968" w:rsidR="00C30D16" w:rsidRPr="00DA0228" w:rsidRDefault="00C30D16" w:rsidP="00C30D16">
      <w:pPr>
        <w:tabs>
          <w:tab w:val="left" w:pos="3290"/>
        </w:tabs>
        <w:jc w:val="right"/>
        <w:rPr>
          <w:rFonts w:ascii="Arial" w:hAnsi="Arial" w:cs="Arial"/>
          <w:color w:val="000000"/>
          <w:lang w:val="sr-Latn-ME"/>
        </w:rPr>
      </w:pPr>
      <w:r w:rsidRPr="00DA0228">
        <w:rPr>
          <w:rFonts w:ascii="Arial" w:hAnsi="Arial" w:cs="Arial"/>
          <w:color w:val="000000"/>
          <w:lang w:val="sr-Latn-ME"/>
        </w:rPr>
        <w:t>________________</w:t>
      </w:r>
    </w:p>
    <w:p w14:paraId="37A278E0" w14:textId="53439197" w:rsidR="00C30D16" w:rsidRPr="00DA0228" w:rsidRDefault="00C30D16" w:rsidP="00C30D16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DA0228">
        <w:rPr>
          <w:rFonts w:ascii="Arial" w:hAnsi="Arial" w:cs="Arial"/>
          <w:i/>
          <w:iCs/>
          <w:color w:val="000000"/>
          <w:lang w:val="sr-Latn-ME"/>
        </w:rPr>
        <w:t xml:space="preserve">              s.r.</w:t>
      </w:r>
    </w:p>
    <w:p w14:paraId="614A3D59" w14:textId="56A7110E" w:rsidR="003A1EED" w:rsidRPr="003A1EED" w:rsidRDefault="00C30D16" w:rsidP="003A1EED">
      <w:pPr>
        <w:jc w:val="right"/>
        <w:rPr>
          <w:rFonts w:ascii="Arial" w:eastAsiaTheme="minorHAnsi" w:hAnsi="Arial" w:cs="Arial"/>
          <w:color w:val="000000"/>
          <w:lang w:val="sr-Latn-ME"/>
        </w:rPr>
      </w:pPr>
      <w:r w:rsidRPr="00DA0228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DA0228">
        <w:rPr>
          <w:rFonts w:ascii="Arial" w:hAnsi="Arial" w:cs="Arial"/>
          <w:lang w:val="sr-Latn-ME"/>
        </w:rPr>
        <w:t>za sprovođenje postupka javne nabavk</w:t>
      </w:r>
      <w:r w:rsidRPr="00DA0228">
        <w:rPr>
          <w:rFonts w:ascii="Arial" w:hAnsi="Arial" w:cs="Arial"/>
          <w:iCs/>
          <w:color w:val="000000"/>
          <w:lang w:val="sr-Latn-ME"/>
        </w:rPr>
        <w:t>e</w:t>
      </w:r>
      <w:r w:rsidRPr="00DA0228">
        <w:rPr>
          <w:rFonts w:ascii="Arial" w:eastAsiaTheme="minorHAnsi" w:hAnsi="Arial" w:cs="Arial"/>
          <w:color w:val="000000"/>
          <w:sz w:val="22"/>
          <w:szCs w:val="22"/>
          <w:lang w:val="sr-Latn-ME"/>
        </w:rPr>
        <w:t xml:space="preserve"> </w:t>
      </w:r>
      <w:r w:rsidR="0089098C" w:rsidRPr="0089098C">
        <w:rPr>
          <w:rFonts w:ascii="Arial" w:eastAsiaTheme="minorHAnsi" w:hAnsi="Arial" w:cs="Arial"/>
          <w:color w:val="000000"/>
          <w:lang w:val="sr-Latn-ME"/>
        </w:rPr>
        <w:t>Aleksandar Maraš</w:t>
      </w:r>
    </w:p>
    <w:p w14:paraId="06303B59" w14:textId="782071AB" w:rsidR="00C30D16" w:rsidRDefault="00C30D16" w:rsidP="003A1EED">
      <w:pPr>
        <w:jc w:val="right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________________</w:t>
      </w:r>
    </w:p>
    <w:p w14:paraId="4E6CE2F9" w14:textId="59CC1F22" w:rsidR="00C30D16" w:rsidRDefault="00C30D16" w:rsidP="00C30D16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i/>
          <w:iCs/>
          <w:color w:val="000000"/>
          <w:lang w:val="sr-Latn-ME"/>
        </w:rPr>
        <w:t xml:space="preserve">              s.r.</w:t>
      </w:r>
    </w:p>
    <w:p w14:paraId="3A3AABA3" w14:textId="4BD20AB9" w:rsidR="003A1EED" w:rsidRPr="003A1EED" w:rsidRDefault="00C30D16" w:rsidP="003A1EED">
      <w:pPr>
        <w:jc w:val="right"/>
        <w:rPr>
          <w:rFonts w:ascii="Arial" w:eastAsiaTheme="minorHAnsi" w:hAnsi="Arial" w:cs="Arial"/>
          <w:color w:val="000000"/>
          <w:lang w:val="sr-Latn-ME"/>
        </w:rPr>
      </w:pPr>
      <w:r>
        <w:rPr>
          <w:rFonts w:ascii="Arial" w:hAnsi="Arial" w:cs="Arial"/>
          <w:iCs/>
          <w:color w:val="000000"/>
          <w:lang w:val="sr-Latn-ME"/>
        </w:rPr>
        <w:t xml:space="preserve">Član komisije </w:t>
      </w:r>
      <w:r>
        <w:rPr>
          <w:rFonts w:ascii="Arial" w:hAnsi="Arial" w:cs="Arial"/>
          <w:lang w:val="sr-Latn-ME"/>
        </w:rPr>
        <w:t>za sprovođenje postupka javne nabavk</w:t>
      </w:r>
      <w:r>
        <w:rPr>
          <w:rFonts w:ascii="Arial" w:hAnsi="Arial" w:cs="Arial"/>
          <w:iCs/>
          <w:color w:val="000000"/>
          <w:lang w:val="sr-Latn-ME"/>
        </w:rPr>
        <w:t>e</w:t>
      </w:r>
      <w:r>
        <w:rPr>
          <w:rFonts w:ascii="Arial" w:eastAsiaTheme="minorHAnsi" w:hAnsi="Arial" w:cs="Arial"/>
          <w:color w:val="000000"/>
          <w:sz w:val="22"/>
          <w:szCs w:val="22"/>
          <w:lang w:val="sr-Latn-ME"/>
        </w:rPr>
        <w:t xml:space="preserve"> </w:t>
      </w:r>
      <w:r w:rsidR="0089098C">
        <w:rPr>
          <w:rFonts w:ascii="Arial" w:eastAsiaTheme="minorHAnsi" w:hAnsi="Arial" w:cs="Arial"/>
          <w:color w:val="000000"/>
          <w:lang w:val="sr-Latn-ME"/>
        </w:rPr>
        <w:t>Sanja Durutović</w:t>
      </w:r>
    </w:p>
    <w:p w14:paraId="424C4858" w14:textId="77D7532B" w:rsidR="00C30D16" w:rsidRDefault="00C30D16" w:rsidP="00C30D16">
      <w:pPr>
        <w:jc w:val="right"/>
        <w:rPr>
          <w:rFonts w:ascii="Arial" w:hAnsi="Arial" w:cs="Arial"/>
          <w:b/>
          <w:bCs/>
          <w:color w:val="000000"/>
          <w:lang w:val="sr-Latn-ME"/>
        </w:rPr>
      </w:pPr>
    </w:p>
    <w:p w14:paraId="0380224D" w14:textId="77777777" w:rsidR="00C30D16" w:rsidRDefault="00C30D16" w:rsidP="00C30D16">
      <w:pPr>
        <w:tabs>
          <w:tab w:val="left" w:pos="3290"/>
        </w:tabs>
        <w:jc w:val="right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________________</w:t>
      </w:r>
    </w:p>
    <w:p w14:paraId="65B09EA4" w14:textId="1E85BCD5" w:rsidR="00C30D16" w:rsidRDefault="00C30D16" w:rsidP="00C30D16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i/>
          <w:iCs/>
          <w:color w:val="000000"/>
          <w:lang w:val="sr-Latn-ME"/>
        </w:rPr>
        <w:t xml:space="preserve">              s.r.</w:t>
      </w:r>
    </w:p>
    <w:p w14:paraId="09A1FA88" w14:textId="77777777" w:rsidR="003A1EED" w:rsidRDefault="00C30D16" w:rsidP="003A1EED">
      <w:pPr>
        <w:jc w:val="both"/>
        <w:rPr>
          <w:rFonts w:ascii="Arial" w:hAnsi="Arial" w:cs="Arial"/>
          <w:iCs/>
          <w:color w:val="000000"/>
          <w:lang w:val="sr-Latn-ME"/>
        </w:rPr>
      </w:pPr>
      <w:r>
        <w:rPr>
          <w:rFonts w:ascii="Arial" w:hAnsi="Arial" w:cs="Arial"/>
          <w:iCs/>
          <w:color w:val="000000"/>
          <w:lang w:val="sr-Latn-ME"/>
        </w:rPr>
        <w:t xml:space="preserve">                             </w:t>
      </w:r>
      <w:bookmarkStart w:id="30" w:name="_Toc62730568"/>
    </w:p>
    <w:p w14:paraId="0BB65498" w14:textId="77777777" w:rsidR="003A1EED" w:rsidRDefault="003A1EED" w:rsidP="003A1EED">
      <w:pPr>
        <w:jc w:val="both"/>
        <w:rPr>
          <w:rFonts w:ascii="Arial" w:hAnsi="Arial" w:cs="Arial"/>
          <w:iCs/>
          <w:color w:val="000000"/>
          <w:lang w:val="sr-Latn-ME"/>
        </w:rPr>
      </w:pPr>
    </w:p>
    <w:bookmarkEnd w:id="27"/>
    <w:bookmarkEnd w:id="28"/>
    <w:p w14:paraId="37668C69" w14:textId="77777777" w:rsidR="003A1EED" w:rsidRDefault="003A1EED" w:rsidP="003A1EED">
      <w:pPr>
        <w:jc w:val="both"/>
        <w:rPr>
          <w:rFonts w:ascii="Arial" w:hAnsi="Arial" w:cs="Arial"/>
          <w:iCs/>
          <w:color w:val="000000"/>
          <w:lang w:val="sr-Latn-ME"/>
        </w:rPr>
      </w:pPr>
    </w:p>
    <w:p w14:paraId="5C3F1A75" w14:textId="77777777" w:rsidR="003A1EED" w:rsidRDefault="003A1EED" w:rsidP="003A1EED">
      <w:pPr>
        <w:jc w:val="both"/>
        <w:rPr>
          <w:rFonts w:ascii="Arial" w:hAnsi="Arial" w:cs="Arial"/>
          <w:iCs/>
          <w:color w:val="000000"/>
          <w:lang w:val="sr-Latn-ME"/>
        </w:rPr>
      </w:pPr>
    </w:p>
    <w:p w14:paraId="6491E16D" w14:textId="77777777" w:rsidR="003A1EED" w:rsidRDefault="003A1EED" w:rsidP="003A1EED">
      <w:pPr>
        <w:jc w:val="both"/>
        <w:rPr>
          <w:rFonts w:ascii="Arial" w:hAnsi="Arial" w:cs="Arial"/>
          <w:iCs/>
          <w:color w:val="000000"/>
          <w:lang w:val="sr-Latn-ME"/>
        </w:rPr>
      </w:pPr>
    </w:p>
    <w:p w14:paraId="579999D5" w14:textId="77777777" w:rsidR="003A1EED" w:rsidRDefault="003A1EED" w:rsidP="003A1EED">
      <w:pPr>
        <w:jc w:val="both"/>
        <w:rPr>
          <w:rFonts w:ascii="Arial" w:hAnsi="Arial" w:cs="Arial"/>
          <w:iCs/>
          <w:color w:val="000000"/>
          <w:lang w:val="sr-Latn-ME"/>
        </w:rPr>
      </w:pPr>
    </w:p>
    <w:p w14:paraId="036DA009" w14:textId="4B820F81" w:rsidR="005811FE" w:rsidRPr="002462D1" w:rsidRDefault="005811FE" w:rsidP="003A1EED">
      <w:pPr>
        <w:jc w:val="both"/>
        <w:rPr>
          <w:rFonts w:ascii="Arial" w:hAnsi="Arial"/>
          <w:b/>
          <w:iCs/>
          <w:sz w:val="28"/>
          <w:szCs w:val="32"/>
          <w:lang w:val="sr-Latn-ME"/>
        </w:rPr>
      </w:pPr>
      <w:r w:rsidRPr="002462D1">
        <w:rPr>
          <w:rFonts w:ascii="Arial" w:hAnsi="Arial"/>
          <w:b/>
          <w:sz w:val="28"/>
          <w:szCs w:val="32"/>
          <w:lang w:val="sr-Latn-ME"/>
        </w:rPr>
        <w:lastRenderedPageBreak/>
        <w:t>UPUTSTVO O PRAVNOM SREDSTVU</w:t>
      </w:r>
      <w:bookmarkEnd w:id="30"/>
    </w:p>
    <w:p w14:paraId="1FA126AE" w14:textId="77777777" w:rsidR="005811FE" w:rsidRPr="002462D1" w:rsidRDefault="005811FE" w:rsidP="005811FE">
      <w:pPr>
        <w:tabs>
          <w:tab w:val="left" w:pos="5760"/>
        </w:tabs>
        <w:jc w:val="center"/>
        <w:rPr>
          <w:rFonts w:ascii="Arial" w:hAnsi="Arial" w:cs="Arial"/>
          <w:color w:val="000000"/>
          <w:lang w:val="sr-Latn-ME"/>
        </w:rPr>
      </w:pPr>
    </w:p>
    <w:p w14:paraId="0455978A" w14:textId="77777777" w:rsidR="005811FE" w:rsidRPr="00E3162A" w:rsidRDefault="005811FE" w:rsidP="005811F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  <w:lang w:val="sr-Latn-ME"/>
        </w:rPr>
        <w:t>Privredni subjekat može da izjavi žalbu protiv ove tenderske dokument</w:t>
      </w:r>
      <w:r>
        <w:rPr>
          <w:rFonts w:ascii="Arial" w:hAnsi="Arial" w:cs="Arial"/>
          <w:color w:val="000000"/>
          <w:lang w:val="sr-Latn-ME"/>
        </w:rPr>
        <w:t>acije Komisiji za zaštitu prava</w:t>
      </w:r>
      <w:r>
        <w:rPr>
          <w:rFonts w:ascii="Arial" w:hAnsi="Arial" w:cs="Arial"/>
          <w:color w:val="000000"/>
        </w:rPr>
        <w:t>:</w:t>
      </w:r>
    </w:p>
    <w:p w14:paraId="62A330B1" w14:textId="77777777" w:rsidR="005811FE" w:rsidRPr="00E3162A" w:rsidRDefault="005811FE" w:rsidP="005811FE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1) u </w:t>
      </w:r>
      <w:proofErr w:type="spellStart"/>
      <w:r w:rsidRPr="00E3162A">
        <w:rPr>
          <w:rFonts w:ascii="Arial" w:hAnsi="Arial" w:cs="Arial"/>
          <w:sz w:val="24"/>
          <w:szCs w:val="24"/>
        </w:rPr>
        <w:t>roku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20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najmanje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30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>;</w:t>
      </w:r>
    </w:p>
    <w:p w14:paraId="298FF2E9" w14:textId="77777777" w:rsidR="005811FE" w:rsidRPr="00E3162A" w:rsidRDefault="005811FE" w:rsidP="005811FE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2) u </w:t>
      </w:r>
      <w:proofErr w:type="spellStart"/>
      <w:r w:rsidRPr="00E3162A">
        <w:rPr>
          <w:rFonts w:ascii="Arial" w:hAnsi="Arial" w:cs="Arial"/>
          <w:sz w:val="24"/>
          <w:szCs w:val="24"/>
        </w:rPr>
        <w:t>roku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E3162A">
        <w:rPr>
          <w:rFonts w:ascii="Arial" w:hAnsi="Arial" w:cs="Arial"/>
          <w:sz w:val="24"/>
          <w:szCs w:val="24"/>
        </w:rPr>
        <w:t>deset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najmanje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15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>;</w:t>
      </w:r>
    </w:p>
    <w:p w14:paraId="12668ABF" w14:textId="77777777" w:rsidR="005811FE" w:rsidRPr="00E3162A" w:rsidRDefault="005811FE" w:rsidP="005811FE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3) do </w:t>
      </w:r>
      <w:proofErr w:type="spellStart"/>
      <w:r w:rsidRPr="00E3162A">
        <w:rPr>
          <w:rFonts w:ascii="Arial" w:hAnsi="Arial" w:cs="Arial"/>
          <w:sz w:val="24"/>
          <w:szCs w:val="24"/>
        </w:rPr>
        <w:t>isteka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polovine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roka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kraći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15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a u </w:t>
      </w:r>
      <w:proofErr w:type="spellStart"/>
      <w:r w:rsidRPr="00E3162A">
        <w:rPr>
          <w:rFonts w:ascii="Arial" w:hAnsi="Arial" w:cs="Arial"/>
          <w:sz w:val="24"/>
          <w:szCs w:val="24"/>
        </w:rPr>
        <w:t>slučaju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da je </w:t>
      </w:r>
      <w:proofErr w:type="spellStart"/>
      <w:r w:rsidRPr="00E3162A">
        <w:rPr>
          <w:rFonts w:ascii="Arial" w:hAnsi="Arial" w:cs="Arial"/>
          <w:sz w:val="24"/>
          <w:szCs w:val="24"/>
        </w:rPr>
        <w:t>posljednji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3162A">
        <w:rPr>
          <w:rFonts w:ascii="Arial" w:hAnsi="Arial" w:cs="Arial"/>
          <w:sz w:val="24"/>
          <w:szCs w:val="24"/>
        </w:rPr>
        <w:t>roka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kraći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24 </w:t>
      </w:r>
      <w:proofErr w:type="spellStart"/>
      <w:r w:rsidRPr="00E3162A">
        <w:rPr>
          <w:rFonts w:ascii="Arial" w:hAnsi="Arial" w:cs="Arial"/>
          <w:sz w:val="24"/>
          <w:szCs w:val="24"/>
        </w:rPr>
        <w:t>časa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smatra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se da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ističe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istekom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tog dana.</w:t>
      </w:r>
    </w:p>
    <w:p w14:paraId="02E57A69" w14:textId="77777777" w:rsidR="005811FE" w:rsidRPr="002462D1" w:rsidRDefault="005811FE" w:rsidP="005811FE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14:paraId="3895CA63" w14:textId="77777777" w:rsidR="005811FE" w:rsidRPr="002462D1" w:rsidRDefault="005811FE" w:rsidP="005811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14:paraId="6582134E" w14:textId="77777777" w:rsidR="005811FE" w:rsidRPr="002462D1" w:rsidRDefault="005811FE" w:rsidP="005811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4A2B71ED" w14:textId="77777777" w:rsidR="005811FE" w:rsidRPr="002462D1" w:rsidRDefault="005811FE" w:rsidP="005811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7FBE5BB9" w14:textId="77777777" w:rsidR="005811FE" w:rsidRPr="002462D1" w:rsidRDefault="005811FE" w:rsidP="005811F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44D1C51D" w14:textId="77777777" w:rsidR="005811FE" w:rsidRPr="002462D1" w:rsidRDefault="005811FE" w:rsidP="005811F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14:paraId="3E83BB95" w14:textId="77777777" w:rsidR="005811FE" w:rsidRPr="002462D1" w:rsidRDefault="005811FE" w:rsidP="005811F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5EC018FF" w14:textId="77777777" w:rsidR="005811FE" w:rsidRPr="002462D1" w:rsidRDefault="005811FE" w:rsidP="005811F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2462D1">
          <w:rPr>
            <w:rStyle w:val="Hyperlink"/>
            <w:rFonts w:ascii="Arial" w:hAnsi="Arial" w:cs="Arial"/>
            <w:lang w:val="sr-Latn-ME"/>
          </w:rPr>
          <w:t>http://www.kontrola-nabavki.me/</w:t>
        </w:r>
      </w:hyperlink>
      <w:r w:rsidRPr="002462D1">
        <w:rPr>
          <w:rFonts w:ascii="Arial" w:hAnsi="Arial" w:cs="Arial"/>
          <w:color w:val="000000"/>
          <w:lang w:val="sr-Latn-ME"/>
        </w:rPr>
        <w:t>.“.</w:t>
      </w:r>
    </w:p>
    <w:sectPr w:rsidR="005811FE" w:rsidRPr="002462D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25CD4" w14:textId="77777777" w:rsidR="00CA76BE" w:rsidRDefault="00CA76BE" w:rsidP="005811FE">
      <w:r>
        <w:separator/>
      </w:r>
    </w:p>
  </w:endnote>
  <w:endnote w:type="continuationSeparator" w:id="0">
    <w:p w14:paraId="5C44FAD0" w14:textId="77777777" w:rsidR="00CA76BE" w:rsidRDefault="00CA76BE" w:rsidP="0058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55206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A233D35" w14:textId="56488B37" w:rsidR="003B7BA5" w:rsidRDefault="003B7BA5">
            <w:pPr>
              <w:pStyle w:val="Footer"/>
              <w:jc w:val="center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A1943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A1943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5D5B343" w14:textId="77777777" w:rsidR="003B7BA5" w:rsidRDefault="003B7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D937F" w14:textId="77777777" w:rsidR="00CA76BE" w:rsidRDefault="00CA76BE" w:rsidP="005811FE">
      <w:r>
        <w:separator/>
      </w:r>
    </w:p>
  </w:footnote>
  <w:footnote w:type="continuationSeparator" w:id="0">
    <w:p w14:paraId="2B992AF3" w14:textId="77777777" w:rsidR="00CA76BE" w:rsidRDefault="00CA76BE" w:rsidP="005811FE">
      <w:r>
        <w:continuationSeparator/>
      </w:r>
    </w:p>
  </w:footnote>
  <w:footnote w:id="1">
    <w:p w14:paraId="2BED381A" w14:textId="77777777" w:rsidR="003B7BA5" w:rsidRPr="007F2BA0" w:rsidRDefault="003B7BA5" w:rsidP="005811F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468E15C9" w14:textId="77777777" w:rsidR="003B7BA5" w:rsidRPr="007F2BA0" w:rsidRDefault="003B7BA5" w:rsidP="005811F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14:paraId="53E69FC7" w14:textId="77777777" w:rsidR="003B7BA5" w:rsidRPr="007F2BA0" w:rsidRDefault="003B7BA5" w:rsidP="005811F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518C7460" w14:textId="77777777" w:rsidR="003B7BA5" w:rsidRPr="007F2BA0" w:rsidRDefault="003B7BA5" w:rsidP="005811F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14:paraId="145973F9" w14:textId="77777777" w:rsidR="003B7BA5" w:rsidRPr="00367536" w:rsidRDefault="003B7BA5" w:rsidP="005811FE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14:paraId="46C2DCEA" w14:textId="77777777" w:rsidR="003B7BA5" w:rsidRPr="007F2BA0" w:rsidRDefault="003B7BA5" w:rsidP="005811F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14:paraId="6A0A11E3" w14:textId="77777777" w:rsidR="003B7BA5" w:rsidRPr="007F2BA0" w:rsidRDefault="003B7BA5" w:rsidP="005811FE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8">
    <w:p w14:paraId="50031B72" w14:textId="77777777" w:rsidR="003B7BA5" w:rsidRPr="007F2BA0" w:rsidRDefault="003B7BA5" w:rsidP="005811FE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za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9">
    <w:p w14:paraId="2240CC6B" w14:textId="77777777" w:rsidR="003B7BA5" w:rsidRPr="002E211C" w:rsidRDefault="003B7BA5" w:rsidP="005811FE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6C0B1" w14:textId="3A6F05A8" w:rsidR="003B7BA5" w:rsidRDefault="003B7BA5">
    <w:pPr>
      <w:pStyle w:val="Header"/>
      <w:jc w:val="center"/>
    </w:pPr>
  </w:p>
  <w:p w14:paraId="64A70031" w14:textId="77777777" w:rsidR="003B7BA5" w:rsidRDefault="003B7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6C92F31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145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15F7C"/>
    <w:multiLevelType w:val="hybridMultilevel"/>
    <w:tmpl w:val="BDE6C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1637025">
    <w:abstractNumId w:val="3"/>
  </w:num>
  <w:num w:numId="2" w16cid:durableId="571702396">
    <w:abstractNumId w:val="1"/>
  </w:num>
  <w:num w:numId="3" w16cid:durableId="313917988">
    <w:abstractNumId w:val="0"/>
  </w:num>
  <w:num w:numId="4" w16cid:durableId="1528710251">
    <w:abstractNumId w:val="7"/>
  </w:num>
  <w:num w:numId="5" w16cid:durableId="1830780438">
    <w:abstractNumId w:val="9"/>
  </w:num>
  <w:num w:numId="6" w16cid:durableId="1933971770">
    <w:abstractNumId w:val="8"/>
  </w:num>
  <w:num w:numId="7" w16cid:durableId="1415325056">
    <w:abstractNumId w:val="5"/>
  </w:num>
  <w:num w:numId="8" w16cid:durableId="524369119">
    <w:abstractNumId w:val="6"/>
  </w:num>
  <w:num w:numId="9" w16cid:durableId="1004238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077991">
    <w:abstractNumId w:val="4"/>
  </w:num>
  <w:num w:numId="11" w16cid:durableId="368534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7C3"/>
    <w:rsid w:val="001962A6"/>
    <w:rsid w:val="001B32BB"/>
    <w:rsid w:val="002146BE"/>
    <w:rsid w:val="0024444E"/>
    <w:rsid w:val="003014D6"/>
    <w:rsid w:val="00351F0E"/>
    <w:rsid w:val="00387A26"/>
    <w:rsid w:val="003A1EED"/>
    <w:rsid w:val="003B7BA5"/>
    <w:rsid w:val="003F5889"/>
    <w:rsid w:val="004849FE"/>
    <w:rsid w:val="00487421"/>
    <w:rsid w:val="004B4915"/>
    <w:rsid w:val="004F41A8"/>
    <w:rsid w:val="00556748"/>
    <w:rsid w:val="005811FE"/>
    <w:rsid w:val="005A45ED"/>
    <w:rsid w:val="00714A6B"/>
    <w:rsid w:val="0074036C"/>
    <w:rsid w:val="0087274F"/>
    <w:rsid w:val="0089098C"/>
    <w:rsid w:val="009238B0"/>
    <w:rsid w:val="009E49F5"/>
    <w:rsid w:val="00A44AAA"/>
    <w:rsid w:val="00A82087"/>
    <w:rsid w:val="00A92E80"/>
    <w:rsid w:val="00AA1943"/>
    <w:rsid w:val="00AD2A5B"/>
    <w:rsid w:val="00B07EB8"/>
    <w:rsid w:val="00B24E2C"/>
    <w:rsid w:val="00B9691A"/>
    <w:rsid w:val="00C30D16"/>
    <w:rsid w:val="00CA76BE"/>
    <w:rsid w:val="00CC343F"/>
    <w:rsid w:val="00D45DAF"/>
    <w:rsid w:val="00D91721"/>
    <w:rsid w:val="00D937C3"/>
    <w:rsid w:val="00DA0228"/>
    <w:rsid w:val="00DB1A00"/>
    <w:rsid w:val="00DF5612"/>
    <w:rsid w:val="00EE2C17"/>
    <w:rsid w:val="00F02C35"/>
    <w:rsid w:val="00F7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A5B2B"/>
  <w15:chartTrackingRefBased/>
  <w15:docId w15:val="{294FF9CA-349A-4CEB-8009-704EFE06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1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811FE"/>
    <w:rPr>
      <w:color w:val="0000FF"/>
      <w:u w:val="single"/>
    </w:rPr>
  </w:style>
  <w:style w:type="paragraph" w:customStyle="1" w:styleId="T30X">
    <w:name w:val="T30X"/>
    <w:basedOn w:val="Normal"/>
    <w:uiPriority w:val="99"/>
    <w:rsid w:val="005811FE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5811FE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11F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unhideWhenUsed/>
    <w:rsid w:val="005811FE"/>
    <w:rPr>
      <w:vertAlign w:val="superscript"/>
    </w:rPr>
  </w:style>
  <w:style w:type="paragraph" w:styleId="ListParagraph">
    <w:name w:val="List Paragraph"/>
    <w:basedOn w:val="Normal"/>
    <w:uiPriority w:val="34"/>
    <w:qFormat/>
    <w:rsid w:val="003014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D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D1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0D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D1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Jablan</dc:creator>
  <cp:keywords/>
  <dc:description/>
  <cp:lastModifiedBy>Dijana Milacic</cp:lastModifiedBy>
  <cp:revision>2</cp:revision>
  <dcterms:created xsi:type="dcterms:W3CDTF">2024-09-17T10:27:00Z</dcterms:created>
  <dcterms:modified xsi:type="dcterms:W3CDTF">2024-09-17T10:27:00Z</dcterms:modified>
</cp:coreProperties>
</file>