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74" w:rsidRPr="002462D1" w:rsidRDefault="003F6374" w:rsidP="003F6374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914603" w:rsidRDefault="00914603" w:rsidP="003F6374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JZU Opšta bolnica Pljevlja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Broj iz evidencije postupaka javnih nabavki: </w:t>
      </w:r>
      <w:r w:rsidR="00914603">
        <w:rPr>
          <w:rFonts w:ascii="Arial" w:hAnsi="Arial" w:cs="Arial"/>
          <w:lang w:val="sr-Latn-ME"/>
        </w:rPr>
        <w:t>OP 0</w:t>
      </w:r>
      <w:r w:rsidR="001D4409">
        <w:rPr>
          <w:rFonts w:ascii="Arial" w:hAnsi="Arial" w:cs="Arial"/>
          <w:lang w:val="sr-Latn-ME"/>
        </w:rPr>
        <w:t>4</w:t>
      </w:r>
      <w:r w:rsidR="00914603">
        <w:rPr>
          <w:rFonts w:ascii="Arial" w:hAnsi="Arial" w:cs="Arial"/>
          <w:lang w:val="sr-Latn-ME"/>
        </w:rPr>
        <w:t>/2</w:t>
      </w:r>
      <w:r w:rsidR="00204468">
        <w:rPr>
          <w:rFonts w:ascii="Arial" w:hAnsi="Arial" w:cs="Arial"/>
          <w:lang w:val="sr-Latn-ME"/>
        </w:rPr>
        <w:t>5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Redni broj iz Plana javnih nabavki : </w:t>
      </w:r>
      <w:r w:rsidR="00A86698">
        <w:rPr>
          <w:rFonts w:ascii="Arial" w:hAnsi="Arial" w:cs="Arial"/>
          <w:color w:val="000000"/>
          <w:lang w:val="sr-Latn-ME"/>
        </w:rPr>
        <w:t>07</w:t>
      </w:r>
    </w:p>
    <w:p w:rsidR="003F6374" w:rsidRPr="002462D1" w:rsidRDefault="00914603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Pljevlja, </w:t>
      </w:r>
      <w:r w:rsidR="00A86698">
        <w:rPr>
          <w:rFonts w:ascii="Arial" w:hAnsi="Arial" w:cs="Arial"/>
          <w:color w:val="000000"/>
          <w:lang w:val="sr-Latn-ME"/>
        </w:rPr>
        <w:t>14</w:t>
      </w:r>
      <w:r w:rsidR="008E19C2">
        <w:rPr>
          <w:rFonts w:ascii="Arial" w:hAnsi="Arial" w:cs="Arial"/>
          <w:color w:val="000000"/>
          <w:lang w:val="sr-Latn-ME"/>
        </w:rPr>
        <w:t>.0</w:t>
      </w:r>
      <w:r w:rsidR="00A86698">
        <w:rPr>
          <w:rFonts w:ascii="Arial" w:hAnsi="Arial" w:cs="Arial"/>
          <w:color w:val="000000"/>
          <w:lang w:val="sr-Latn-ME"/>
        </w:rPr>
        <w:t>4</w:t>
      </w:r>
      <w:r>
        <w:rPr>
          <w:rFonts w:ascii="Arial" w:hAnsi="Arial" w:cs="Arial"/>
          <w:color w:val="000000"/>
          <w:lang w:val="sr-Latn-ME"/>
        </w:rPr>
        <w:t>.202</w:t>
      </w:r>
      <w:r w:rsidR="00A86698">
        <w:rPr>
          <w:rFonts w:ascii="Arial" w:hAnsi="Arial" w:cs="Arial"/>
          <w:color w:val="000000"/>
          <w:lang w:val="sr-Latn-ME"/>
        </w:rPr>
        <w:t>5</w:t>
      </w:r>
      <w:r>
        <w:rPr>
          <w:rFonts w:ascii="Arial" w:hAnsi="Arial" w:cs="Arial"/>
          <w:color w:val="000000"/>
          <w:lang w:val="sr-Latn-ME"/>
        </w:rPr>
        <w:t>.godine</w:t>
      </w:r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 i 3/23)</w:t>
      </w:r>
      <w:r w:rsidRPr="002462D1">
        <w:rPr>
          <w:rFonts w:ascii="Arial" w:hAnsi="Arial" w:cs="Arial"/>
          <w:lang w:val="sr-Latn-ME"/>
        </w:rPr>
        <w:t xml:space="preserve"> </w:t>
      </w:r>
      <w:r w:rsidR="00914603">
        <w:rPr>
          <w:rFonts w:ascii="Arial" w:hAnsi="Arial" w:cs="Arial"/>
          <w:color w:val="000000"/>
          <w:u w:val="single"/>
          <w:lang w:val="sr-Latn-ME"/>
        </w:rPr>
        <w:t xml:space="preserve">JZU Opšta bolnica Pljevlja </w:t>
      </w:r>
      <w:r w:rsidRPr="002462D1">
        <w:rPr>
          <w:rFonts w:ascii="Arial" w:hAnsi="Arial" w:cs="Arial"/>
          <w:lang w:val="sr-Latn-ME"/>
        </w:rPr>
        <w:t>objavljuje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3F6374" w:rsidRPr="002462D1" w:rsidRDefault="003F6374" w:rsidP="003F6374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3F6374" w:rsidRPr="002462D1" w:rsidRDefault="003F6374" w:rsidP="003F6374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3F6374" w:rsidRPr="002462D1" w:rsidRDefault="003F6374" w:rsidP="003F637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3F6374" w:rsidRPr="002462D1" w:rsidRDefault="003F6374" w:rsidP="003F6374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7F7917" w:rsidRPr="008B53E0" w:rsidRDefault="007F7917" w:rsidP="007F7917">
      <w:pPr>
        <w:jc w:val="center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HORMONA I SPECIFIČNIH MARKERA za  </w:t>
      </w:r>
      <w:r w:rsidRPr="004460FD">
        <w:rPr>
          <w:rFonts w:ascii="Arial" w:hAnsi="Arial" w:cs="Arial"/>
          <w:color w:val="000000"/>
          <w:lang w:val="sr-Latn-ME"/>
        </w:rPr>
        <w:t>rad na analizatoru „ARCHITECT i1000sr“ proizvođača ABOTT USA</w:t>
      </w:r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</w:p>
    <w:p w:rsidR="00616785" w:rsidRDefault="00616785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 </w:t>
      </w: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0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3F6374" w:rsidRPr="002462D1" w:rsidRDefault="003F6374" w:rsidP="00EF388E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:rsidR="003F6374" w:rsidRPr="002462D1" w:rsidRDefault="003F6374" w:rsidP="003F6374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:rsidR="003F6374" w:rsidRPr="002462D1" w:rsidRDefault="003F6374" w:rsidP="003F6374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:rsidR="003F6374" w:rsidRPr="002462D1" w:rsidRDefault="003F6374" w:rsidP="003F6374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:rsidR="003F6374" w:rsidRPr="002462D1" w:rsidRDefault="003F6374" w:rsidP="003F6374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:rsidR="003F6374" w:rsidRPr="002462D1" w:rsidRDefault="003F6374" w:rsidP="003F6374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:rsidR="003F6374" w:rsidRPr="002462D1" w:rsidRDefault="003F6374" w:rsidP="003F6374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:rsidR="003F6374" w:rsidRPr="002462D1" w:rsidRDefault="003F6374" w:rsidP="003F6374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:rsidR="003F6374" w:rsidRPr="002462D1" w:rsidRDefault="003F6374" w:rsidP="003F6374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:rsidR="003F6374" w:rsidRPr="002462D1" w:rsidRDefault="003F6374" w:rsidP="003F6374">
      <w:pPr>
        <w:numPr>
          <w:ilvl w:val="0"/>
          <w:numId w:val="14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:rsidR="003F6374" w:rsidRPr="002462D1" w:rsidRDefault="003F6374" w:rsidP="003F6374">
      <w:pPr>
        <w:numPr>
          <w:ilvl w:val="1"/>
          <w:numId w:val="1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:rsidR="003F6374" w:rsidRPr="002462D1" w:rsidRDefault="003F6374" w:rsidP="003F6374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1"/>
    </w:p>
    <w:p w:rsidR="003F6374" w:rsidRPr="002462D1" w:rsidRDefault="003F6374" w:rsidP="003F6374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3F6374" w:rsidRPr="002462D1" w:rsidRDefault="003F6374" w:rsidP="003F637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3F6374" w:rsidRPr="002462D1" w:rsidRDefault="003F6374" w:rsidP="003F637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3F6374" w:rsidRPr="002462D1" w:rsidRDefault="003F6374" w:rsidP="003F6374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2"/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:rsidR="003F6374" w:rsidRPr="002462D1" w:rsidRDefault="003F6374" w:rsidP="003F6374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3F6374" w:rsidRPr="002462D1" w:rsidRDefault="003F6374" w:rsidP="003F6374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:rsidR="003F6374" w:rsidRPr="002462D1" w:rsidRDefault="003F6374" w:rsidP="003F6374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cjeline je </w:t>
      </w:r>
      <w:r w:rsidR="0065762D">
        <w:rPr>
          <w:rFonts w:ascii="Arial" w:eastAsia="Calibri" w:hAnsi="Arial" w:cs="Arial"/>
          <w:color w:val="000000"/>
          <w:sz w:val="22"/>
          <w:szCs w:val="22"/>
          <w:lang w:val="sr-Latn-ME"/>
        </w:rPr>
        <w:t>8</w:t>
      </w:r>
      <w:r w:rsidR="001D4409">
        <w:rPr>
          <w:rFonts w:ascii="Arial" w:eastAsia="Calibri" w:hAnsi="Arial" w:cs="Arial"/>
          <w:color w:val="000000"/>
          <w:sz w:val="22"/>
          <w:szCs w:val="22"/>
          <w:lang w:val="sr-Latn-ME"/>
        </w:rPr>
        <w:t>2</w:t>
      </w:r>
      <w:r w:rsidR="00616785">
        <w:rPr>
          <w:rFonts w:ascii="Arial" w:eastAsia="Calibri" w:hAnsi="Arial" w:cs="Arial"/>
          <w:color w:val="000000"/>
          <w:sz w:val="22"/>
          <w:szCs w:val="22"/>
          <w:lang w:val="sr-Latn-ME"/>
        </w:rPr>
        <w:t>.000,00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€;</w:t>
      </w: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B22D29" w:rsidRDefault="00B22D29" w:rsidP="00532BEB">
      <w:pPr>
        <w:rPr>
          <w:rFonts w:ascii="Arial" w:eastAsia="Calibri" w:hAnsi="Arial" w:cs="Arial"/>
          <w:color w:val="000000"/>
          <w:lang w:val="sr-Latn-ME"/>
        </w:rPr>
      </w:pPr>
    </w:p>
    <w:p w:rsidR="00B22D29" w:rsidRPr="00532BEB" w:rsidRDefault="00B22D29" w:rsidP="00532BEB">
      <w:pPr>
        <w:rPr>
          <w:rFonts w:ascii="Arial" w:hAnsi="Arial" w:cs="Arial"/>
          <w:color w:val="000000"/>
          <w:lang w:val="sr-Latn-ME"/>
        </w:rPr>
      </w:pPr>
      <w:r w:rsidRPr="00B22D29">
        <w:rPr>
          <w:rFonts w:ascii="Arial" w:eastAsia="Calibri" w:hAnsi="Arial" w:cs="Arial"/>
          <w:color w:val="000000"/>
          <w:lang w:val="sr-Latn-ME"/>
        </w:rPr>
        <w:t>Reagensi i potrošni medicinski materija iz oblasti laboratorije –</w:t>
      </w:r>
      <w:r w:rsidR="00532BEB" w:rsidRPr="00532BEB">
        <w:rPr>
          <w:rFonts w:ascii="Arial" w:hAnsi="Arial" w:cs="Arial"/>
          <w:color w:val="000000"/>
          <w:lang w:val="sr-Latn-ME"/>
        </w:rPr>
        <w:t xml:space="preserve"> </w:t>
      </w:r>
      <w:r w:rsidR="00532BEB">
        <w:rPr>
          <w:rFonts w:ascii="Arial" w:hAnsi="Arial" w:cs="Arial"/>
          <w:color w:val="000000"/>
          <w:lang w:val="sr-Latn-ME"/>
        </w:rPr>
        <w:t xml:space="preserve">HORMONA I SPECIFIČNIH MARKERA za  </w:t>
      </w:r>
      <w:r w:rsidR="00532BEB" w:rsidRPr="004460FD">
        <w:rPr>
          <w:rFonts w:ascii="Arial" w:hAnsi="Arial" w:cs="Arial"/>
          <w:color w:val="000000"/>
          <w:lang w:val="sr-Latn-ME"/>
        </w:rPr>
        <w:t>rad na analizatoru „ARCHITECT i1000sr“ proizvođača ABOTT USA</w:t>
      </w:r>
      <w:r w:rsidR="00532BEB">
        <w:rPr>
          <w:rFonts w:ascii="Arial" w:hAnsi="Arial" w:cs="Arial"/>
          <w:color w:val="000000"/>
          <w:lang w:val="sr-Latn-ME"/>
        </w:rPr>
        <w:t xml:space="preserve"> </w:t>
      </w:r>
      <w:r w:rsidRPr="00B22D29">
        <w:rPr>
          <w:rFonts w:ascii="Arial" w:eastAsia="Calibri" w:hAnsi="Arial" w:cs="Arial"/>
          <w:color w:val="000000"/>
          <w:lang w:val="sr-Latn-ME"/>
        </w:rPr>
        <w:t>čine jedu cjelinu i iz  tehničkih i funkcionalnih razloga se ne mogu podijeliti na partije.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2462D1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nijesu dozvoljene i neće biti razmatrane.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3F6374" w:rsidRPr="002462D1" w:rsidRDefault="003F6374" w:rsidP="003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3F6374" w:rsidRPr="00616785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3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3"/>
    </w:p>
    <w:p w:rsidR="003F6374" w:rsidRPr="002462D1" w:rsidRDefault="003F6374" w:rsidP="003F6374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utvrđivanja ekvivalentnosti:</w:t>
      </w:r>
      <w:r w:rsidR="00B22D29">
        <w:rPr>
          <w:rFonts w:ascii="Arial" w:hAnsi="Arial" w:cs="Arial"/>
          <w:bCs/>
          <w:color w:val="000000"/>
          <w:lang w:val="sr-Latn-ME"/>
        </w:rPr>
        <w:t>nije primjenljivo za konkretnu nabavku.</w:t>
      </w:r>
    </w:p>
    <w:p w:rsidR="003F6374" w:rsidRPr="002462D1" w:rsidRDefault="003F6374" w:rsidP="003F6374">
      <w:pPr>
        <w:jc w:val="both"/>
        <w:rPr>
          <w:rFonts w:ascii="Arial" w:hAnsi="Arial" w:cs="Arial"/>
          <w:bCs/>
          <w:color w:val="FF0000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4" w:name="_Toc62730557"/>
      <w:r w:rsidRPr="002462D1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4"/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Default="003F6374" w:rsidP="003F6374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3F6374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bookmarkStart w:id="5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:rsidR="003F6374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:rsidR="003F6374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:rsidR="003F6374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:rsidR="003F6374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:rsidR="003F6374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:rsidR="003F6374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3F6374" w:rsidRPr="002462D1" w:rsidRDefault="003F6374" w:rsidP="003F6374">
      <w:pPr>
        <w:numPr>
          <w:ilvl w:val="0"/>
          <w:numId w:val="12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lastRenderedPageBreak/>
        <w:t>SREDSTVA FINANSIJSKOG OBEZBJEĐENJA UGOVORA O JAVNOJ NABAVCI</w:t>
      </w:r>
      <w:bookmarkEnd w:id="5"/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garanciju za dobro izvršenje ugovora  ako su potpisnici dužni da ga izvršavaju</w:t>
      </w:r>
      <w:r w:rsidRPr="002462D1">
        <w:rPr>
          <w:rFonts w:ascii="Arial" w:hAnsi="Arial" w:cs="Arial"/>
          <w:vertAlign w:val="superscript"/>
          <w:lang w:val="sr-Latn-ME"/>
        </w:rPr>
        <w:footnoteReference w:id="8"/>
      </w:r>
      <w:r w:rsidRPr="002462D1">
        <w:rPr>
          <w:rFonts w:ascii="Arial" w:hAnsi="Arial" w:cs="Arial"/>
          <w:lang w:val="sr-Latn-ME"/>
        </w:rPr>
        <w:t xml:space="preserve">, za slučaj povrede ugovorenih obaveza </w:t>
      </w:r>
      <w:r w:rsidRPr="002462D1">
        <w:rPr>
          <w:rFonts w:ascii="Arial" w:hAnsi="Arial" w:cs="Arial"/>
          <w:color w:val="000000"/>
          <w:lang w:val="sr-Latn-ME"/>
        </w:rPr>
        <w:t xml:space="preserve">u iznosu od </w:t>
      </w:r>
      <w:r w:rsidR="001C09E2">
        <w:rPr>
          <w:rFonts w:ascii="Arial" w:hAnsi="Arial" w:cs="Arial"/>
          <w:color w:val="000000"/>
          <w:lang w:val="sr-Latn-ME"/>
        </w:rPr>
        <w:t>5</w:t>
      </w:r>
      <w:r w:rsidRPr="002462D1">
        <w:rPr>
          <w:rFonts w:ascii="Arial" w:hAnsi="Arial" w:cs="Arial"/>
          <w:color w:val="000000"/>
          <w:lang w:val="sr-Latn-ME"/>
        </w:rPr>
        <w:t>% od vrijednosti ugovora</w:t>
      </w:r>
      <w:r w:rsidRPr="002462D1">
        <w:rPr>
          <w:rFonts w:ascii="Arial" w:hAnsi="Arial" w:cs="Arial"/>
          <w:vertAlign w:val="superscript"/>
          <w:lang w:val="sr-Latn-ME"/>
        </w:rPr>
        <w:t xml:space="preserve"> </w:t>
      </w:r>
      <w:r w:rsidRPr="002462D1">
        <w:rPr>
          <w:rFonts w:ascii="Arial" w:hAnsi="Arial" w:cs="Arial"/>
          <w:vertAlign w:val="superscript"/>
          <w:lang w:val="sr-Latn-ME"/>
        </w:rPr>
        <w:footnoteReference w:id="9"/>
      </w:r>
      <w:r w:rsidRPr="002462D1">
        <w:rPr>
          <w:rFonts w:ascii="Arial" w:hAnsi="Arial" w:cs="Arial"/>
          <w:lang w:val="sr-Latn-ME"/>
        </w:rPr>
        <w:t xml:space="preserve"> </w:t>
      </w:r>
    </w:p>
    <w:p w:rsidR="003F6374" w:rsidRPr="002462D1" w:rsidRDefault="003F6374" w:rsidP="003F6374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6" w:name="_Toc62730559"/>
      <w:r w:rsidRPr="002462D1">
        <w:rPr>
          <w:rFonts w:ascii="Arial" w:hAnsi="Arial"/>
          <w:b/>
          <w:szCs w:val="32"/>
          <w:lang w:val="sr-Latn-ME"/>
        </w:rPr>
        <w:t>METODOLOGIJA VREDNOVANJA PONUDA</w:t>
      </w:r>
      <w:bookmarkEnd w:id="6"/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2462D1">
        <w:rPr>
          <w:rFonts w:ascii="Arial" w:hAnsi="Arial" w:cs="Arial"/>
          <w:vertAlign w:val="superscript"/>
          <w:lang w:val="sr-Latn-ME"/>
        </w:rPr>
        <w:footnoteReference w:id="10"/>
      </w:r>
      <w:r w:rsidRPr="002462D1">
        <w:rPr>
          <w:rFonts w:ascii="Arial" w:hAnsi="Arial" w:cs="Arial"/>
          <w:lang w:val="sr-Latn-ME"/>
        </w:rPr>
        <w:t xml:space="preserve">: </w:t>
      </w:r>
    </w:p>
    <w:p w:rsidR="00616785" w:rsidRDefault="00616785" w:rsidP="003F6374">
      <w:pPr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odnos cijene i kvaliteta </w:t>
      </w:r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proofErr w:type="spellStart"/>
      <w:r w:rsidRPr="00090D49">
        <w:rPr>
          <w:rFonts w:ascii="Arial" w:hAnsi="Arial" w:cs="Arial"/>
          <w:color w:val="000000"/>
        </w:rPr>
        <w:t>Koristiće</w:t>
      </w:r>
      <w:proofErr w:type="spellEnd"/>
      <w:r w:rsidRPr="00090D49">
        <w:rPr>
          <w:rFonts w:ascii="Arial" w:hAnsi="Arial" w:cs="Arial"/>
          <w:color w:val="000000"/>
        </w:rPr>
        <w:t xml:space="preserve"> se </w:t>
      </w:r>
      <w:proofErr w:type="spellStart"/>
      <w:r w:rsidRPr="00090D49">
        <w:rPr>
          <w:rFonts w:ascii="Arial" w:hAnsi="Arial" w:cs="Arial"/>
          <w:color w:val="000000"/>
        </w:rPr>
        <w:t>proporcionalna</w:t>
      </w:r>
      <w:proofErr w:type="spellEnd"/>
      <w:r w:rsidRPr="00090D49">
        <w:rPr>
          <w:rFonts w:ascii="Arial" w:hAnsi="Arial" w:cs="Arial"/>
          <w:color w:val="000000"/>
        </w:rPr>
        <w:t xml:space="preserve"> (</w:t>
      </w:r>
      <w:proofErr w:type="spellStart"/>
      <w:r w:rsidRPr="00090D49">
        <w:rPr>
          <w:rFonts w:ascii="Arial" w:hAnsi="Arial" w:cs="Arial"/>
          <w:color w:val="000000"/>
        </w:rPr>
        <w:t>relativna</w:t>
      </w:r>
      <w:proofErr w:type="spellEnd"/>
      <w:r w:rsidRPr="00090D49">
        <w:rPr>
          <w:rFonts w:ascii="Arial" w:hAnsi="Arial" w:cs="Arial"/>
          <w:color w:val="000000"/>
        </w:rPr>
        <w:t xml:space="preserve">) </w:t>
      </w:r>
      <w:proofErr w:type="spellStart"/>
      <w:r w:rsidRPr="00090D49">
        <w:rPr>
          <w:rFonts w:ascii="Arial" w:hAnsi="Arial" w:cs="Arial"/>
          <w:color w:val="000000"/>
        </w:rPr>
        <w:t>metoda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090D49">
        <w:rPr>
          <w:rFonts w:ascii="Arial" w:hAnsi="Arial" w:cs="Arial"/>
          <w:color w:val="000000"/>
        </w:rPr>
        <w:t>na</w:t>
      </w:r>
      <w:proofErr w:type="spellEnd"/>
      <w:proofErr w:type="gram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sljedeći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način</w:t>
      </w:r>
      <w:proofErr w:type="spellEnd"/>
      <w:r w:rsidRPr="00090D49">
        <w:rPr>
          <w:rFonts w:ascii="Arial" w:hAnsi="Arial" w:cs="Arial"/>
          <w:color w:val="000000"/>
        </w:rPr>
        <w:t>:</w:t>
      </w: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proofErr w:type="spellStart"/>
      <w:r w:rsidRPr="00090D49">
        <w:rPr>
          <w:rFonts w:ascii="Arial" w:hAnsi="Arial" w:cs="Arial"/>
          <w:color w:val="000000"/>
        </w:rPr>
        <w:t>Podkriterijum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b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090D49">
        <w:rPr>
          <w:rFonts w:ascii="Arial" w:hAnsi="Arial" w:cs="Arial"/>
          <w:color w:val="000000"/>
        </w:rPr>
        <w:t>će</w:t>
      </w:r>
      <w:proofErr w:type="spellEnd"/>
      <w:proofErr w:type="gramEnd"/>
      <w:r w:rsidRPr="00090D49">
        <w:rPr>
          <w:rFonts w:ascii="Arial" w:hAnsi="Arial" w:cs="Arial"/>
          <w:color w:val="000000"/>
        </w:rPr>
        <w:t xml:space="preserve"> se </w:t>
      </w:r>
      <w:proofErr w:type="spellStart"/>
      <w:r w:rsidRPr="00090D49">
        <w:rPr>
          <w:rFonts w:ascii="Arial" w:hAnsi="Arial" w:cs="Arial"/>
          <w:color w:val="000000"/>
        </w:rPr>
        <w:t>vrednovati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sljedeći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način</w:t>
      </w:r>
      <w:proofErr w:type="spellEnd"/>
      <w:r w:rsidRPr="00090D49">
        <w:rPr>
          <w:rFonts w:ascii="Arial" w:hAnsi="Arial" w:cs="Arial"/>
          <w:color w:val="000000"/>
        </w:rPr>
        <w:t>:</w:t>
      </w: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090D49">
        <w:rPr>
          <w:rFonts w:ascii="Arial" w:hAnsi="Arial" w:cs="Arial"/>
          <w:color w:val="000000"/>
        </w:rPr>
        <w:t xml:space="preserve">Kao </w:t>
      </w:r>
      <w:proofErr w:type="spellStart"/>
      <w:r w:rsidRPr="00090D49">
        <w:rPr>
          <w:rFonts w:ascii="Arial" w:hAnsi="Arial" w:cs="Arial"/>
          <w:color w:val="000000"/>
        </w:rPr>
        <w:t>osnov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za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vrednovanje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ponuda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uzimaju</w:t>
      </w:r>
      <w:proofErr w:type="spellEnd"/>
      <w:r w:rsidRPr="00090D49">
        <w:rPr>
          <w:rFonts w:ascii="Arial" w:hAnsi="Arial" w:cs="Arial"/>
          <w:color w:val="000000"/>
        </w:rPr>
        <w:t xml:space="preserve"> se </w:t>
      </w:r>
      <w:proofErr w:type="spellStart"/>
      <w:r w:rsidRPr="00090D49">
        <w:rPr>
          <w:rFonts w:ascii="Arial" w:hAnsi="Arial" w:cs="Arial"/>
          <w:color w:val="000000"/>
        </w:rPr>
        <w:t>ponuđene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ispravnih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ponuda</w:t>
      </w:r>
      <w:proofErr w:type="spellEnd"/>
      <w:r w:rsidRPr="00090D49">
        <w:rPr>
          <w:rFonts w:ascii="Arial" w:hAnsi="Arial" w:cs="Arial"/>
          <w:color w:val="000000"/>
        </w:rPr>
        <w:t>.</w:t>
      </w: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proofErr w:type="spellStart"/>
      <w:r w:rsidRPr="00090D49">
        <w:rPr>
          <w:rFonts w:ascii="Arial" w:hAnsi="Arial" w:cs="Arial"/>
          <w:color w:val="000000"/>
        </w:rPr>
        <w:t>Podkriterijum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iskazuje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090D49">
        <w:rPr>
          <w:rFonts w:ascii="Arial" w:hAnsi="Arial" w:cs="Arial"/>
          <w:color w:val="000000"/>
        </w:rPr>
        <w:t>na</w:t>
      </w:r>
      <w:proofErr w:type="spellEnd"/>
      <w:proofErr w:type="gram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način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što</w:t>
      </w:r>
      <w:proofErr w:type="spellEnd"/>
      <w:r w:rsidRPr="00090D49">
        <w:rPr>
          <w:rFonts w:ascii="Arial" w:hAnsi="Arial" w:cs="Arial"/>
          <w:color w:val="000000"/>
        </w:rPr>
        <w:t xml:space="preserve"> se </w:t>
      </w:r>
      <w:proofErr w:type="spellStart"/>
      <w:r w:rsidRPr="00090D49">
        <w:rPr>
          <w:rFonts w:ascii="Arial" w:hAnsi="Arial" w:cs="Arial"/>
          <w:color w:val="000000"/>
        </w:rPr>
        <w:t>najniža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ukupna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ponuđena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podijeli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sa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ponuđenom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cijenom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dobijeni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količnik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pomnoži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sa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brojem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bodova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koji</w:t>
      </w:r>
      <w:proofErr w:type="spellEnd"/>
      <w:r w:rsidRPr="00090D49">
        <w:rPr>
          <w:rFonts w:ascii="Arial" w:hAnsi="Arial" w:cs="Arial"/>
          <w:color w:val="000000"/>
        </w:rPr>
        <w:t xml:space="preserve"> je </w:t>
      </w:r>
      <w:proofErr w:type="spellStart"/>
      <w:r w:rsidRPr="00090D49">
        <w:rPr>
          <w:rFonts w:ascii="Arial" w:hAnsi="Arial" w:cs="Arial"/>
          <w:color w:val="000000"/>
        </w:rPr>
        <w:t>određen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za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ovaj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podkriterijum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od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maksimalnih</w:t>
      </w:r>
      <w:proofErr w:type="spellEnd"/>
      <w:r w:rsidRPr="00090D49">
        <w:rPr>
          <w:rFonts w:ascii="Arial" w:hAnsi="Arial" w:cs="Arial"/>
          <w:color w:val="000000"/>
        </w:rPr>
        <w:t xml:space="preserve"> 90 </w:t>
      </w:r>
      <w:proofErr w:type="spellStart"/>
      <w:r w:rsidRPr="00090D49">
        <w:rPr>
          <w:rFonts w:ascii="Arial" w:hAnsi="Arial" w:cs="Arial"/>
          <w:color w:val="000000"/>
        </w:rPr>
        <w:t>bodova</w:t>
      </w:r>
      <w:proofErr w:type="spellEnd"/>
      <w:r w:rsidRPr="00090D49">
        <w:rPr>
          <w:rFonts w:ascii="Arial" w:hAnsi="Arial" w:cs="Arial"/>
          <w:color w:val="000000"/>
        </w:rPr>
        <w:t xml:space="preserve">, </w:t>
      </w:r>
      <w:proofErr w:type="spellStart"/>
      <w:r w:rsidRPr="00090D49">
        <w:rPr>
          <w:rFonts w:ascii="Arial" w:hAnsi="Arial" w:cs="Arial"/>
          <w:color w:val="000000"/>
        </w:rPr>
        <w:t>po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formuli</w:t>
      </w:r>
      <w:proofErr w:type="spellEnd"/>
      <w:r w:rsidRPr="00090D49">
        <w:rPr>
          <w:rFonts w:ascii="Arial" w:hAnsi="Arial" w:cs="Arial"/>
          <w:color w:val="000000"/>
        </w:rPr>
        <w:t>:</w:t>
      </w: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proofErr w:type="spellStart"/>
      <w:r w:rsidRPr="00090D49">
        <w:rPr>
          <w:rFonts w:ascii="Arial" w:hAnsi="Arial" w:cs="Arial"/>
          <w:color w:val="000000"/>
        </w:rPr>
        <w:t>Broj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bodova</w:t>
      </w:r>
      <w:proofErr w:type="spellEnd"/>
      <w:r w:rsidRPr="00090D49">
        <w:rPr>
          <w:rFonts w:ascii="Arial" w:hAnsi="Arial" w:cs="Arial"/>
          <w:color w:val="000000"/>
        </w:rPr>
        <w:t xml:space="preserve"> = C (</w:t>
      </w:r>
      <w:proofErr w:type="spellStart"/>
      <w:r w:rsidRPr="00090D49">
        <w:rPr>
          <w:rFonts w:ascii="Arial" w:hAnsi="Arial" w:cs="Arial"/>
          <w:color w:val="000000"/>
        </w:rPr>
        <w:t>Najniža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ponuđena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>) / C (</w:t>
      </w:r>
      <w:proofErr w:type="spellStart"/>
      <w:r w:rsidRPr="00090D49">
        <w:rPr>
          <w:rFonts w:ascii="Arial" w:hAnsi="Arial" w:cs="Arial"/>
          <w:color w:val="000000"/>
        </w:rPr>
        <w:t>ponuđena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>) * 90</w:t>
      </w: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proofErr w:type="spellStart"/>
      <w:r w:rsidRPr="00090D49">
        <w:rPr>
          <w:rFonts w:ascii="Arial" w:hAnsi="Arial" w:cs="Arial"/>
          <w:color w:val="000000"/>
        </w:rPr>
        <w:t>Ako</w:t>
      </w:r>
      <w:proofErr w:type="spellEnd"/>
      <w:r w:rsidRPr="00090D49">
        <w:rPr>
          <w:rFonts w:ascii="Arial" w:hAnsi="Arial" w:cs="Arial"/>
          <w:color w:val="000000"/>
        </w:rPr>
        <w:t xml:space="preserve"> je </w:t>
      </w:r>
      <w:proofErr w:type="spellStart"/>
      <w:r w:rsidRPr="00090D49">
        <w:rPr>
          <w:rFonts w:ascii="Arial" w:hAnsi="Arial" w:cs="Arial"/>
          <w:color w:val="000000"/>
        </w:rPr>
        <w:t>ponuđena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 xml:space="preserve"> 0</w:t>
      </w:r>
      <w:proofErr w:type="gramStart"/>
      <w:r w:rsidRPr="00090D49">
        <w:rPr>
          <w:rFonts w:ascii="Arial" w:hAnsi="Arial" w:cs="Arial"/>
          <w:color w:val="000000"/>
        </w:rPr>
        <w:t>,00</w:t>
      </w:r>
      <w:proofErr w:type="gramEnd"/>
      <w:r w:rsidRPr="00090D49">
        <w:rPr>
          <w:rFonts w:ascii="Arial" w:hAnsi="Arial" w:cs="Arial"/>
          <w:color w:val="000000"/>
        </w:rPr>
        <w:t xml:space="preserve"> EUR-a </w:t>
      </w:r>
      <w:proofErr w:type="spellStart"/>
      <w:r w:rsidRPr="00090D49">
        <w:rPr>
          <w:rFonts w:ascii="Arial" w:hAnsi="Arial" w:cs="Arial"/>
          <w:color w:val="000000"/>
        </w:rPr>
        <w:t>prilikom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vrednovanja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te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kriterijumu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ili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podkriterijumu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najniža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ponuđena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uzima</w:t>
      </w:r>
      <w:proofErr w:type="spellEnd"/>
      <w:r w:rsidRPr="00090D49">
        <w:rPr>
          <w:rFonts w:ascii="Arial" w:hAnsi="Arial" w:cs="Arial"/>
          <w:color w:val="000000"/>
        </w:rPr>
        <w:t xml:space="preserve"> se da je </w:t>
      </w:r>
      <w:proofErr w:type="spellStart"/>
      <w:r w:rsidRPr="00090D49">
        <w:rPr>
          <w:rFonts w:ascii="Arial" w:hAnsi="Arial" w:cs="Arial"/>
          <w:color w:val="000000"/>
        </w:rPr>
        <w:t>ponuđena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cijena</w:t>
      </w:r>
      <w:proofErr w:type="spellEnd"/>
      <w:r w:rsidRPr="00090D49">
        <w:rPr>
          <w:rFonts w:ascii="Arial" w:hAnsi="Arial" w:cs="Arial"/>
          <w:color w:val="000000"/>
        </w:rPr>
        <w:t xml:space="preserve"> 0,01 EUR.</w:t>
      </w: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:rsidR="00616785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090D49">
        <w:rPr>
          <w:rFonts w:ascii="Arial" w:hAnsi="Arial" w:cs="Arial"/>
          <w:color w:val="000000"/>
        </w:rPr>
        <w:t xml:space="preserve">U </w:t>
      </w:r>
      <w:proofErr w:type="spellStart"/>
      <w:r w:rsidRPr="00090D49">
        <w:rPr>
          <w:rFonts w:ascii="Arial" w:hAnsi="Arial" w:cs="Arial"/>
          <w:color w:val="000000"/>
        </w:rPr>
        <w:t>okviru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podkriterijuma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kvalitet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vrednovaće</w:t>
      </w:r>
      <w:proofErr w:type="spellEnd"/>
      <w:r w:rsidRPr="00090D49">
        <w:rPr>
          <w:rFonts w:ascii="Arial" w:hAnsi="Arial" w:cs="Arial"/>
          <w:color w:val="000000"/>
        </w:rPr>
        <w:t xml:space="preserve"> se </w:t>
      </w:r>
      <w:proofErr w:type="spellStart"/>
      <w:r w:rsidRPr="00090D49">
        <w:rPr>
          <w:rFonts w:ascii="Arial" w:hAnsi="Arial" w:cs="Arial"/>
          <w:color w:val="000000"/>
        </w:rPr>
        <w:t>ponuđeni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rok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isporuke</w:t>
      </w:r>
      <w:proofErr w:type="spellEnd"/>
      <w:r w:rsidRPr="00090D49">
        <w:rPr>
          <w:rFonts w:ascii="Arial" w:hAnsi="Arial" w:cs="Arial"/>
          <w:color w:val="000000"/>
        </w:rPr>
        <w:t xml:space="preserve">, </w:t>
      </w:r>
      <w:proofErr w:type="spellStart"/>
      <w:r w:rsidRPr="00090D49">
        <w:rPr>
          <w:rFonts w:ascii="Arial" w:hAnsi="Arial" w:cs="Arial"/>
          <w:color w:val="000000"/>
        </w:rPr>
        <w:t>koji</w:t>
      </w:r>
      <w:proofErr w:type="spellEnd"/>
      <w:r w:rsidRPr="00090D49">
        <w:rPr>
          <w:rFonts w:ascii="Arial" w:hAnsi="Arial" w:cs="Arial"/>
          <w:color w:val="000000"/>
        </w:rPr>
        <w:t xml:space="preserve"> se </w:t>
      </w:r>
      <w:proofErr w:type="spellStart"/>
      <w:r w:rsidRPr="00090D49">
        <w:rPr>
          <w:rFonts w:ascii="Arial" w:hAnsi="Arial" w:cs="Arial"/>
          <w:color w:val="000000"/>
        </w:rPr>
        <w:t>iskazuje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090D49">
        <w:rPr>
          <w:rFonts w:ascii="Arial" w:hAnsi="Arial" w:cs="Arial"/>
          <w:color w:val="000000"/>
        </w:rPr>
        <w:t>na</w:t>
      </w:r>
      <w:proofErr w:type="spellEnd"/>
      <w:proofErr w:type="gram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način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što</w:t>
      </w:r>
      <w:proofErr w:type="spellEnd"/>
      <w:r w:rsidRPr="00090D49">
        <w:rPr>
          <w:rFonts w:ascii="Arial" w:hAnsi="Arial" w:cs="Arial"/>
          <w:color w:val="000000"/>
        </w:rPr>
        <w:t xml:space="preserve"> se </w:t>
      </w:r>
      <w:proofErr w:type="spellStart"/>
      <w:r w:rsidRPr="00090D49">
        <w:rPr>
          <w:rFonts w:ascii="Arial" w:hAnsi="Arial" w:cs="Arial"/>
          <w:color w:val="000000"/>
        </w:rPr>
        <w:t>najkraći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ponuđeni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rok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isporuke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podijeli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sa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ponuđenim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rokom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isporuke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dobijeni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količnik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pomnoži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sa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brojem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bodova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koji</w:t>
      </w:r>
      <w:proofErr w:type="spellEnd"/>
      <w:r w:rsidRPr="00090D49">
        <w:rPr>
          <w:rFonts w:ascii="Arial" w:hAnsi="Arial" w:cs="Arial"/>
          <w:color w:val="000000"/>
        </w:rPr>
        <w:t xml:space="preserve"> je </w:t>
      </w:r>
      <w:proofErr w:type="spellStart"/>
      <w:r w:rsidRPr="00090D49">
        <w:rPr>
          <w:rFonts w:ascii="Arial" w:hAnsi="Arial" w:cs="Arial"/>
          <w:color w:val="000000"/>
        </w:rPr>
        <w:t>određen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za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ovaj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podkriterijum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od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maksimalnih</w:t>
      </w:r>
      <w:proofErr w:type="spellEnd"/>
      <w:r w:rsidRPr="00090D49">
        <w:rPr>
          <w:rFonts w:ascii="Arial" w:hAnsi="Arial" w:cs="Arial"/>
          <w:color w:val="000000"/>
        </w:rPr>
        <w:t xml:space="preserve"> 10 </w:t>
      </w:r>
      <w:proofErr w:type="spellStart"/>
      <w:r w:rsidRPr="00090D49">
        <w:rPr>
          <w:rFonts w:ascii="Arial" w:hAnsi="Arial" w:cs="Arial"/>
          <w:color w:val="000000"/>
        </w:rPr>
        <w:t>bodova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po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formuli</w:t>
      </w:r>
      <w:proofErr w:type="spellEnd"/>
      <w:r w:rsidRPr="00090D49">
        <w:rPr>
          <w:rFonts w:ascii="Arial" w:hAnsi="Arial" w:cs="Arial"/>
          <w:color w:val="000000"/>
        </w:rPr>
        <w:t>:</w:t>
      </w: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proofErr w:type="spellStart"/>
      <w:r w:rsidRPr="00090D49">
        <w:rPr>
          <w:rFonts w:ascii="Arial" w:hAnsi="Arial" w:cs="Arial"/>
          <w:color w:val="000000"/>
        </w:rPr>
        <w:t>Broj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bodova</w:t>
      </w:r>
      <w:proofErr w:type="spellEnd"/>
      <w:r w:rsidRPr="00090D49">
        <w:rPr>
          <w:rFonts w:ascii="Arial" w:hAnsi="Arial" w:cs="Arial"/>
          <w:color w:val="000000"/>
        </w:rPr>
        <w:t xml:space="preserve"> =</w:t>
      </w:r>
      <w:r>
        <w:rPr>
          <w:rFonts w:ascii="Arial" w:hAnsi="Arial" w:cs="Arial"/>
          <w:color w:val="000000"/>
        </w:rPr>
        <w:t xml:space="preserve"> K (</w:t>
      </w:r>
      <w:proofErr w:type="spellStart"/>
      <w:r>
        <w:rPr>
          <w:rFonts w:ascii="Arial" w:hAnsi="Arial" w:cs="Arial"/>
          <w:color w:val="000000"/>
        </w:rPr>
        <w:t>najkraći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ponuđeni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rok</w:t>
      </w:r>
      <w:proofErr w:type="spellEnd"/>
      <w:r>
        <w:rPr>
          <w:rFonts w:ascii="Arial" w:hAnsi="Arial" w:cs="Arial"/>
          <w:color w:val="000000"/>
        </w:rPr>
        <w:t>) / K</w:t>
      </w:r>
      <w:r w:rsidRPr="00090D49">
        <w:rPr>
          <w:rFonts w:ascii="Arial" w:hAnsi="Arial" w:cs="Arial"/>
          <w:color w:val="000000"/>
        </w:rPr>
        <w:t xml:space="preserve"> (</w:t>
      </w:r>
      <w:proofErr w:type="spellStart"/>
      <w:r w:rsidRPr="00090D49">
        <w:rPr>
          <w:rFonts w:ascii="Arial" w:hAnsi="Arial" w:cs="Arial"/>
          <w:color w:val="000000"/>
        </w:rPr>
        <w:t>ponuđeni</w:t>
      </w:r>
      <w:proofErr w:type="spellEnd"/>
      <w:r w:rsidRPr="00090D49">
        <w:rPr>
          <w:rFonts w:ascii="Arial" w:hAnsi="Arial" w:cs="Arial"/>
          <w:color w:val="000000"/>
        </w:rPr>
        <w:t xml:space="preserve"> </w:t>
      </w:r>
      <w:proofErr w:type="spellStart"/>
      <w:r w:rsidRPr="00090D49">
        <w:rPr>
          <w:rFonts w:ascii="Arial" w:hAnsi="Arial" w:cs="Arial"/>
          <w:color w:val="000000"/>
        </w:rPr>
        <w:t>rok</w:t>
      </w:r>
      <w:proofErr w:type="spellEnd"/>
      <w:r w:rsidRPr="00090D49">
        <w:rPr>
          <w:rFonts w:ascii="Arial" w:hAnsi="Arial" w:cs="Arial"/>
          <w:color w:val="000000"/>
        </w:rPr>
        <w:t>) * 10</w:t>
      </w:r>
    </w:p>
    <w:p w:rsidR="00616785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</w:p>
    <w:p w:rsidR="00616785" w:rsidRPr="00090D49" w:rsidRDefault="00616785" w:rsidP="00616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Rok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isporuke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iskazati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satima</w:t>
      </w:r>
      <w:proofErr w:type="spellEnd"/>
      <w:r>
        <w:rPr>
          <w:rFonts w:ascii="Arial" w:hAnsi="Arial" w:cs="Arial"/>
          <w:color w:val="000000"/>
        </w:rPr>
        <w:t>.</w:t>
      </w:r>
    </w:p>
    <w:p w:rsidR="003F6374" w:rsidRPr="002462D1" w:rsidRDefault="003F6374" w:rsidP="003F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7" w:name="_Toc62730560"/>
      <w:r w:rsidRPr="002462D1">
        <w:rPr>
          <w:rFonts w:ascii="Arial" w:hAnsi="Arial"/>
          <w:b/>
          <w:szCs w:val="32"/>
          <w:lang w:val="sr-Latn-ME"/>
        </w:rPr>
        <w:t>JEZIK PONUDE</w:t>
      </w:r>
      <w:bookmarkEnd w:id="7"/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="00616785">
        <w:rPr>
          <w:rFonts w:ascii="Arial" w:hAnsi="Arial" w:cs="Arial"/>
          <w:color w:val="000000"/>
          <w:u w:val="single"/>
          <w:lang w:val="sr-Latn-ME"/>
        </w:rPr>
        <w:t xml:space="preserve">engleski 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3F6374" w:rsidRPr="00E8041B" w:rsidRDefault="00E90B66" w:rsidP="003F6374">
      <w:pPr>
        <w:numPr>
          <w:ilvl w:val="0"/>
          <w:numId w:val="7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Ovlašćenje proizvođača</w:t>
      </w:r>
      <w:r w:rsidR="00B22D29">
        <w:rPr>
          <w:rFonts w:ascii="Arial" w:eastAsia="Calibri" w:hAnsi="Arial" w:cs="Arial"/>
          <w:color w:val="000000"/>
          <w:lang w:val="sr-Latn-ME"/>
        </w:rPr>
        <w:t>, sertifikati i sl.</w:t>
      </w: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8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8"/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E8041B" w:rsidRPr="002462D1" w:rsidRDefault="00E8041B" w:rsidP="00E8041B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>
        <w:rPr>
          <w:rFonts w:ascii="Arial" w:hAnsi="Arial" w:cs="Arial"/>
          <w:color w:val="000000"/>
          <w:lang w:val="sr-Latn-ME"/>
        </w:rPr>
        <w:t>30.04.2025.</w:t>
      </w:r>
      <w:r w:rsidRPr="002462D1">
        <w:rPr>
          <w:rFonts w:ascii="Arial" w:hAnsi="Arial" w:cs="Arial"/>
          <w:color w:val="000000"/>
          <w:lang w:val="sr-Latn-ME"/>
        </w:rPr>
        <w:t xml:space="preserve"> godine do </w:t>
      </w:r>
      <w:r>
        <w:rPr>
          <w:rFonts w:ascii="Arial" w:hAnsi="Arial" w:cs="Arial"/>
          <w:color w:val="000000"/>
          <w:lang w:val="sr-Latn-ME"/>
        </w:rPr>
        <w:t>11.00</w:t>
      </w:r>
      <w:r w:rsidRPr="002462D1">
        <w:rPr>
          <w:rFonts w:ascii="Arial" w:hAnsi="Arial" w:cs="Arial"/>
          <w:color w:val="000000"/>
          <w:lang w:val="sr-Latn-ME"/>
        </w:rPr>
        <w:t xml:space="preserve"> sati.</w:t>
      </w:r>
    </w:p>
    <w:p w:rsidR="00E8041B" w:rsidRPr="002462D1" w:rsidRDefault="00E8041B" w:rsidP="00E8041B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E8041B" w:rsidRPr="002462D1" w:rsidRDefault="00E8041B" w:rsidP="00E8041B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ponuda održaće se dana  </w:t>
      </w:r>
      <w:r>
        <w:rPr>
          <w:rFonts w:ascii="Arial" w:hAnsi="Arial" w:cs="Arial"/>
          <w:color w:val="000000"/>
          <w:lang w:val="sr-Latn-ME"/>
        </w:rPr>
        <w:t>30.04.2025.</w:t>
      </w:r>
      <w:r w:rsidRPr="002462D1">
        <w:rPr>
          <w:rFonts w:ascii="Arial" w:hAnsi="Arial" w:cs="Arial"/>
          <w:color w:val="000000"/>
          <w:lang w:val="sr-Latn-ME"/>
        </w:rPr>
        <w:t xml:space="preserve"> godine u </w:t>
      </w:r>
      <w:r>
        <w:rPr>
          <w:rFonts w:ascii="Arial" w:hAnsi="Arial" w:cs="Arial"/>
          <w:color w:val="000000"/>
          <w:lang w:val="sr-Latn-ME"/>
        </w:rPr>
        <w:t>11,00.</w:t>
      </w:r>
      <w:r w:rsidRPr="002462D1">
        <w:rPr>
          <w:rFonts w:ascii="Arial" w:hAnsi="Arial" w:cs="Arial"/>
          <w:color w:val="000000"/>
          <w:lang w:val="sr-Latn-ME"/>
        </w:rPr>
        <w:t xml:space="preserve">sati. </w:t>
      </w:r>
    </w:p>
    <w:p w:rsidR="00E8041B" w:rsidRPr="002462D1" w:rsidRDefault="00E8041B" w:rsidP="00E8041B">
      <w:pPr>
        <w:jc w:val="both"/>
        <w:rPr>
          <w:rFonts w:ascii="Arial" w:hAnsi="Arial" w:cs="Arial"/>
          <w:color w:val="000000"/>
          <w:lang w:val="sr-Latn-ME"/>
        </w:rPr>
      </w:pPr>
    </w:p>
    <w:p w:rsidR="00E8041B" w:rsidRPr="000424C9" w:rsidRDefault="00E8041B" w:rsidP="00E8041B">
      <w:pPr>
        <w:jc w:val="both"/>
        <w:rPr>
          <w:rFonts w:ascii="Arial" w:hAnsi="Arial" w:cs="Arial"/>
          <w:color w:val="000000"/>
          <w:lang w:val="sr-Latn-ME"/>
        </w:rPr>
      </w:pPr>
      <w:r w:rsidRPr="000424C9">
        <w:rPr>
          <w:rFonts w:ascii="Arial" w:hAnsi="Arial" w:cs="Arial"/>
          <w:color w:val="000000"/>
          <w:lang w:val="sr-Latn-ME"/>
        </w:rPr>
        <w:sym w:font="Wingdings" w:char="F0A8"/>
      </w:r>
      <w:r w:rsidRPr="000424C9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>
        <w:rPr>
          <w:rFonts w:ascii="Arial" w:hAnsi="Arial" w:cs="Arial"/>
          <w:color w:val="000000"/>
          <w:lang w:val="sr-Latn-ME"/>
        </w:rPr>
        <w:t xml:space="preserve">Garanciju ponude </w:t>
      </w:r>
      <w:r w:rsidRPr="000424C9">
        <w:rPr>
          <w:rFonts w:ascii="Arial" w:hAnsi="Arial" w:cs="Arial"/>
          <w:color w:val="000000"/>
          <w:lang w:val="sr-Latn-ME"/>
        </w:rPr>
        <w:t xml:space="preserve">dostavlja se: </w:t>
      </w:r>
    </w:p>
    <w:p w:rsidR="00E8041B" w:rsidRPr="000424C9" w:rsidRDefault="00E8041B" w:rsidP="00E8041B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>
        <w:rPr>
          <w:rFonts w:ascii="Arial" w:eastAsia="Calibri" w:hAnsi="Arial" w:cs="Arial"/>
          <w:color w:val="000000"/>
          <w:lang w:val="sr-Latn-ME"/>
        </w:rPr>
        <w:t>Lovćenskog bataljona bb,</w:t>
      </w:r>
    </w:p>
    <w:p w:rsidR="00E8041B" w:rsidRPr="00E8041B" w:rsidRDefault="00E8041B" w:rsidP="00E8041B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>
        <w:rPr>
          <w:rFonts w:ascii="Arial" w:eastAsia="Calibri" w:hAnsi="Arial" w:cs="Arial"/>
          <w:color w:val="000000"/>
          <w:lang w:val="sr-Latn-ME"/>
        </w:rPr>
        <w:t>Lovćenskog bataljona bb,</w:t>
      </w:r>
    </w:p>
    <w:p w:rsidR="00E8041B" w:rsidRDefault="00E8041B" w:rsidP="00E8041B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radnim danima od </w:t>
      </w:r>
      <w:r>
        <w:rPr>
          <w:rFonts w:ascii="Arial" w:hAnsi="Arial" w:cs="Arial"/>
          <w:color w:val="000000"/>
          <w:lang w:val="sr-Latn-ME"/>
        </w:rPr>
        <w:t>08,00</w:t>
      </w:r>
      <w:r w:rsidRPr="002462D1">
        <w:rPr>
          <w:rFonts w:ascii="Arial" w:hAnsi="Arial" w:cs="Arial"/>
          <w:color w:val="000000"/>
          <w:lang w:val="sr-Latn-ME"/>
        </w:rPr>
        <w:t xml:space="preserve"> do</w:t>
      </w:r>
      <w:r>
        <w:rPr>
          <w:rFonts w:ascii="Arial" w:hAnsi="Arial" w:cs="Arial"/>
          <w:color w:val="000000"/>
          <w:lang w:val="sr-Latn-ME"/>
        </w:rPr>
        <w:t>14,00</w:t>
      </w:r>
      <w:r w:rsidRPr="002462D1">
        <w:rPr>
          <w:rFonts w:ascii="Arial" w:hAnsi="Arial" w:cs="Arial"/>
          <w:color w:val="000000"/>
          <w:lang w:val="sr-Latn-ME"/>
        </w:rPr>
        <w:t xml:space="preserve"> sati, zaključno sa danom </w:t>
      </w:r>
      <w:r>
        <w:rPr>
          <w:rFonts w:ascii="Arial" w:hAnsi="Arial" w:cs="Arial"/>
          <w:color w:val="000000"/>
          <w:lang w:val="sr-Latn-ME"/>
        </w:rPr>
        <w:t>30.04.2025.</w:t>
      </w:r>
      <w:r w:rsidRPr="002462D1">
        <w:rPr>
          <w:rFonts w:ascii="Arial" w:hAnsi="Arial" w:cs="Arial"/>
          <w:color w:val="000000"/>
          <w:lang w:val="sr-Latn-ME"/>
        </w:rPr>
        <w:t xml:space="preserve"> godine do </w:t>
      </w:r>
      <w:r>
        <w:rPr>
          <w:rFonts w:ascii="Arial" w:hAnsi="Arial" w:cs="Arial"/>
          <w:color w:val="000000"/>
          <w:lang w:val="sr-Latn-ME"/>
        </w:rPr>
        <w:t xml:space="preserve">11,00 </w:t>
      </w:r>
      <w:r w:rsidRPr="002462D1">
        <w:rPr>
          <w:rFonts w:ascii="Arial" w:hAnsi="Arial" w:cs="Arial"/>
          <w:color w:val="000000"/>
          <w:lang w:val="sr-Latn-ME"/>
        </w:rPr>
        <w:t>sati.</w:t>
      </w:r>
    </w:p>
    <w:p w:rsidR="00E8041B" w:rsidRDefault="00E8041B" w:rsidP="00E8041B">
      <w:pPr>
        <w:jc w:val="both"/>
        <w:rPr>
          <w:rFonts w:ascii="Arial" w:hAnsi="Arial" w:cs="Arial"/>
          <w:color w:val="000000"/>
          <w:lang w:val="sr-Latn-ME"/>
        </w:rPr>
      </w:pPr>
    </w:p>
    <w:p w:rsidR="00E8041B" w:rsidRPr="005E7E91" w:rsidRDefault="00E8041B" w:rsidP="00E8041B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 w:rsidRPr="005E7E91">
        <w:rPr>
          <w:rFonts w:ascii="Arial" w:hAnsi="Arial" w:cs="Arial"/>
          <w:color w:val="000000"/>
        </w:rPr>
        <w:t>Naručilac</w:t>
      </w:r>
      <w:proofErr w:type="spellEnd"/>
      <w:r w:rsidRPr="005E7E91">
        <w:rPr>
          <w:rFonts w:ascii="Arial" w:hAnsi="Arial" w:cs="Arial"/>
          <w:color w:val="000000"/>
        </w:rPr>
        <w:t xml:space="preserve"> je </w:t>
      </w:r>
      <w:proofErr w:type="spellStart"/>
      <w:r w:rsidRPr="005E7E91">
        <w:rPr>
          <w:rFonts w:ascii="Arial" w:hAnsi="Arial" w:cs="Arial"/>
          <w:color w:val="000000"/>
        </w:rPr>
        <w:t>odredio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rok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za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dostavljanje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ponuda</w:t>
      </w:r>
      <w:proofErr w:type="spellEnd"/>
      <w:r w:rsidRPr="005E7E91">
        <w:rPr>
          <w:rFonts w:ascii="Arial" w:hAnsi="Arial" w:cs="Arial"/>
          <w:color w:val="000000"/>
        </w:rPr>
        <w:t xml:space="preserve"> u </w:t>
      </w:r>
      <w:proofErr w:type="spellStart"/>
      <w:r w:rsidRPr="005E7E91">
        <w:rPr>
          <w:rFonts w:ascii="Arial" w:hAnsi="Arial" w:cs="Arial"/>
          <w:color w:val="000000"/>
        </w:rPr>
        <w:t>trajanju</w:t>
      </w:r>
      <w:proofErr w:type="spellEnd"/>
      <w:r w:rsidRPr="005E7E91">
        <w:rPr>
          <w:rFonts w:ascii="Arial" w:hAnsi="Arial" w:cs="Arial"/>
          <w:color w:val="000000"/>
        </w:rPr>
        <w:t xml:space="preserve"> od </w:t>
      </w:r>
      <w:r w:rsidRPr="005E7E91">
        <w:rPr>
          <w:rFonts w:ascii="Arial" w:hAnsi="Arial" w:cs="Arial"/>
          <w:b/>
          <w:color w:val="000000"/>
        </w:rPr>
        <w:t xml:space="preserve">15 </w:t>
      </w:r>
      <w:proofErr w:type="spellStart"/>
      <w:r w:rsidRPr="005E7E91">
        <w:rPr>
          <w:rFonts w:ascii="Arial" w:hAnsi="Arial" w:cs="Arial"/>
          <w:b/>
          <w:color w:val="000000"/>
        </w:rPr>
        <w:t>dana</w:t>
      </w:r>
      <w:proofErr w:type="spellEnd"/>
      <w:r w:rsidRPr="005E7E91">
        <w:rPr>
          <w:rFonts w:ascii="Arial" w:hAnsi="Arial" w:cs="Arial"/>
          <w:color w:val="000000"/>
        </w:rPr>
        <w:t xml:space="preserve"> od </w:t>
      </w:r>
      <w:proofErr w:type="spellStart"/>
      <w:r w:rsidRPr="005E7E91">
        <w:rPr>
          <w:rFonts w:ascii="Arial" w:hAnsi="Arial" w:cs="Arial"/>
          <w:color w:val="000000"/>
        </w:rPr>
        <w:t>dana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objavljivanja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Tenderske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dokumentacije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iz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razloga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što</w:t>
      </w:r>
      <w:proofErr w:type="spellEnd"/>
      <w:r w:rsidRPr="005E7E91">
        <w:rPr>
          <w:rFonts w:ascii="Arial" w:hAnsi="Arial" w:cs="Arial"/>
          <w:color w:val="000000"/>
        </w:rPr>
        <w:t xml:space="preserve"> je </w:t>
      </w:r>
      <w:proofErr w:type="spellStart"/>
      <w:r w:rsidRPr="005E7E91">
        <w:rPr>
          <w:rFonts w:ascii="Arial" w:hAnsi="Arial" w:cs="Arial"/>
          <w:color w:val="000000"/>
        </w:rPr>
        <w:t>zaliha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predmetnih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medicinskih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sredstava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r w:rsidRPr="005E7E91">
        <w:rPr>
          <w:rFonts w:ascii="Arial" w:hAnsi="Arial" w:cs="Arial"/>
          <w:bCs/>
          <w:lang w:val="it-IT"/>
        </w:rPr>
        <w:t xml:space="preserve">iz oblasti </w:t>
      </w:r>
      <w:r>
        <w:rPr>
          <w:rFonts w:ascii="Arial" w:hAnsi="Arial" w:cs="Arial"/>
          <w:bCs/>
          <w:lang w:val="it-IT"/>
        </w:rPr>
        <w:t>hormona i specifičnih markera</w:t>
      </w:r>
      <w:r w:rsidRPr="005E7E91">
        <w:rPr>
          <w:rFonts w:ascii="Arial" w:hAnsi="Arial" w:cs="Arial"/>
          <w:bCs/>
          <w:lang w:val="it-IT"/>
        </w:rPr>
        <w:t>,</w:t>
      </w:r>
      <w:r w:rsidRPr="005E7E91">
        <w:rPr>
          <w:rFonts w:ascii="Arial" w:hAnsi="Arial" w:cs="Arial"/>
          <w:bCs/>
          <w:i/>
          <w:lang w:val="it-IT"/>
        </w:rPr>
        <w:t xml:space="preserve"> </w:t>
      </w:r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pri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kraju</w:t>
      </w:r>
      <w:proofErr w:type="spellEnd"/>
      <w:r w:rsidRPr="005E7E9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usled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kašnjenja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usvajanja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Zakona</w:t>
      </w:r>
      <w:proofErr w:type="spellEnd"/>
      <w:r>
        <w:rPr>
          <w:rFonts w:ascii="Arial" w:hAnsi="Arial" w:cs="Arial"/>
          <w:color w:val="000000"/>
        </w:rPr>
        <w:t xml:space="preserve"> o </w:t>
      </w:r>
      <w:proofErr w:type="spellStart"/>
      <w:r>
        <w:rPr>
          <w:rFonts w:ascii="Arial" w:hAnsi="Arial" w:cs="Arial"/>
          <w:color w:val="000000"/>
        </w:rPr>
        <w:t>budžetu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</w:t>
      </w:r>
      <w:proofErr w:type="spellEnd"/>
      <w:r>
        <w:rPr>
          <w:rFonts w:ascii="Arial" w:hAnsi="Arial" w:cs="Arial"/>
          <w:color w:val="000000"/>
        </w:rPr>
        <w:t xml:space="preserve"> 2025.godinu</w:t>
      </w:r>
      <w:r w:rsidRPr="005E7E91">
        <w:rPr>
          <w:rFonts w:ascii="Arial" w:hAnsi="Arial" w:cs="Arial"/>
          <w:color w:val="000000"/>
        </w:rPr>
        <w:t xml:space="preserve"> ,</w:t>
      </w:r>
      <w:proofErr w:type="spellStart"/>
      <w:r w:rsidRPr="005E7E91">
        <w:rPr>
          <w:rFonts w:ascii="Arial" w:hAnsi="Arial" w:cs="Arial"/>
          <w:color w:val="000000"/>
        </w:rPr>
        <w:t>te</w:t>
      </w:r>
      <w:proofErr w:type="spellEnd"/>
      <w:r w:rsidRPr="005E7E91">
        <w:rPr>
          <w:rFonts w:ascii="Arial" w:hAnsi="Arial" w:cs="Arial"/>
          <w:color w:val="000000"/>
        </w:rPr>
        <w:t xml:space="preserve"> bi </w:t>
      </w:r>
      <w:proofErr w:type="spellStart"/>
      <w:r w:rsidRPr="005E7E91">
        <w:rPr>
          <w:rFonts w:ascii="Arial" w:hAnsi="Arial" w:cs="Arial"/>
          <w:color w:val="000000"/>
        </w:rPr>
        <w:t>produženje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roka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za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dostavljanje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ponuda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dovelo</w:t>
      </w:r>
      <w:proofErr w:type="spellEnd"/>
      <w:r w:rsidRPr="005E7E91">
        <w:rPr>
          <w:rFonts w:ascii="Arial" w:hAnsi="Arial" w:cs="Arial"/>
          <w:color w:val="000000"/>
        </w:rPr>
        <w:t xml:space="preserve"> u </w:t>
      </w:r>
      <w:proofErr w:type="spellStart"/>
      <w:r w:rsidRPr="005E7E91">
        <w:rPr>
          <w:rFonts w:ascii="Arial" w:hAnsi="Arial" w:cs="Arial"/>
          <w:color w:val="000000"/>
        </w:rPr>
        <w:t>pitanje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funkcionisanje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Laboratorije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i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pružanje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zdravstvenih</w:t>
      </w:r>
      <w:proofErr w:type="spellEnd"/>
      <w:r w:rsidRPr="005E7E91">
        <w:rPr>
          <w:rFonts w:ascii="Arial" w:hAnsi="Arial" w:cs="Arial"/>
          <w:color w:val="000000"/>
        </w:rPr>
        <w:t xml:space="preserve">  </w:t>
      </w:r>
      <w:proofErr w:type="spellStart"/>
      <w:r w:rsidRPr="005E7E91">
        <w:rPr>
          <w:rFonts w:ascii="Arial" w:hAnsi="Arial" w:cs="Arial"/>
          <w:color w:val="000000"/>
        </w:rPr>
        <w:t>usluga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pacijentima</w:t>
      </w:r>
      <w:proofErr w:type="spellEnd"/>
      <w:r w:rsidRPr="005E7E91">
        <w:rPr>
          <w:rFonts w:ascii="Arial" w:hAnsi="Arial" w:cs="Arial"/>
          <w:color w:val="000000"/>
        </w:rPr>
        <w:t xml:space="preserve">. </w:t>
      </w:r>
      <w:proofErr w:type="spellStart"/>
      <w:r w:rsidRPr="005E7E91">
        <w:rPr>
          <w:rFonts w:ascii="Arial" w:hAnsi="Arial" w:cs="Arial"/>
          <w:color w:val="000000"/>
        </w:rPr>
        <w:t>Skraćivanjem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roka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neće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biti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narušena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načela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javnih</w:t>
      </w:r>
      <w:proofErr w:type="spellEnd"/>
      <w:r w:rsidRPr="005E7E91">
        <w:rPr>
          <w:rFonts w:ascii="Arial" w:hAnsi="Arial" w:cs="Arial"/>
          <w:color w:val="000000"/>
        </w:rPr>
        <w:t xml:space="preserve"> </w:t>
      </w:r>
      <w:proofErr w:type="spellStart"/>
      <w:r w:rsidRPr="005E7E91">
        <w:rPr>
          <w:rFonts w:ascii="Arial" w:hAnsi="Arial" w:cs="Arial"/>
          <w:color w:val="000000"/>
        </w:rPr>
        <w:t>nabavki</w:t>
      </w:r>
      <w:proofErr w:type="spellEnd"/>
      <w:r w:rsidRPr="005E7E91">
        <w:rPr>
          <w:rFonts w:ascii="Arial" w:hAnsi="Arial" w:cs="Arial"/>
          <w:color w:val="000000"/>
        </w:rPr>
        <w:t>.</w:t>
      </w:r>
    </w:p>
    <w:p w:rsidR="003F6374" w:rsidRPr="002462D1" w:rsidRDefault="003F6374" w:rsidP="003F6374">
      <w:pPr>
        <w:rPr>
          <w:rFonts w:ascii="Arial" w:hAnsi="Arial" w:cs="Arial"/>
          <w:i/>
          <w:iCs/>
          <w:color w:val="000000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9" w:name="_Toc62730562"/>
      <w:r w:rsidRPr="002462D1">
        <w:rPr>
          <w:rFonts w:ascii="Arial" w:hAnsi="Arial"/>
          <w:b/>
          <w:szCs w:val="32"/>
          <w:lang w:val="sr-Latn-ME"/>
        </w:rPr>
        <w:t>USLOVI ZA AKTIVIRANJE GARANCIJE PONUDE</w:t>
      </w:r>
      <w:r w:rsidRPr="002462D1">
        <w:rPr>
          <w:rFonts w:ascii="Arial" w:hAnsi="Arial"/>
          <w:b/>
          <w:szCs w:val="32"/>
          <w:vertAlign w:val="superscript"/>
          <w:lang w:val="sr-Latn-ME"/>
        </w:rPr>
        <w:footnoteReference w:id="11"/>
      </w:r>
      <w:bookmarkEnd w:id="9"/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:rsidR="003F6374" w:rsidRPr="002462D1" w:rsidRDefault="003F6374" w:rsidP="003F6374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:rsidR="003F6374" w:rsidRPr="002462D1" w:rsidRDefault="003F6374" w:rsidP="003F6374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0" w:name="_Toc62730563"/>
      <w:r w:rsidRPr="002462D1">
        <w:rPr>
          <w:rFonts w:ascii="Arial" w:hAnsi="Arial"/>
          <w:b/>
          <w:szCs w:val="32"/>
          <w:lang w:val="sr-Latn-ME"/>
        </w:rPr>
        <w:t>TAJNOST PODATAKA</w:t>
      </w:r>
      <w:bookmarkEnd w:id="10"/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3F6374" w:rsidRPr="00496A08" w:rsidRDefault="003F6374" w:rsidP="00496A08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1" w:name="_Toc62730564"/>
      <w:r w:rsidRPr="002462D1">
        <w:rPr>
          <w:rFonts w:ascii="Arial" w:hAnsi="Arial"/>
          <w:b/>
          <w:szCs w:val="32"/>
          <w:lang w:val="sr-Latn-ME"/>
        </w:rPr>
        <w:lastRenderedPageBreak/>
        <w:t>UPUTSTVO ZA SAČINJAVANJE PONUDE</w:t>
      </w:r>
      <w:bookmarkEnd w:id="11"/>
    </w:p>
    <w:p w:rsidR="003F6374" w:rsidRPr="002462D1" w:rsidRDefault="003F6374" w:rsidP="003F6374">
      <w:pPr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3F6374" w:rsidRPr="00E8041B" w:rsidRDefault="003F6374" w:rsidP="003F6374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2" w:name="_Toc62730565"/>
      <w:r w:rsidRPr="002462D1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2"/>
    </w:p>
    <w:p w:rsidR="003F6374" w:rsidRPr="002462D1" w:rsidRDefault="003F6374" w:rsidP="003F6374">
      <w:pPr>
        <w:jc w:val="both"/>
        <w:rPr>
          <w:rFonts w:ascii="Arial" w:hAnsi="Arial" w:cs="Arial"/>
          <w:i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2"/>
      </w:r>
    </w:p>
    <w:p w:rsidR="003F6374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</w:p>
    <w:p w:rsidR="00EF388E" w:rsidRPr="00EF388E" w:rsidRDefault="00EF388E" w:rsidP="00EF388E">
      <w:pPr>
        <w:jc w:val="both"/>
        <w:rPr>
          <w:rFonts w:ascii="Arial" w:hAnsi="Arial" w:cs="Arial"/>
          <w:lang w:val="it-IT"/>
        </w:rPr>
      </w:pPr>
      <w:r w:rsidRPr="00EF388E">
        <w:rPr>
          <w:rFonts w:ascii="Arial" w:hAnsi="Arial" w:cs="Arial"/>
          <w:lang w:val="it-IT"/>
        </w:rPr>
        <w:t xml:space="preserve">Kupac zadržava pravo da: </w:t>
      </w:r>
    </w:p>
    <w:p w:rsidR="00EF388E" w:rsidRPr="00EF388E" w:rsidRDefault="00EF388E" w:rsidP="00EF388E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EF388E">
        <w:rPr>
          <w:rFonts w:ascii="Arial" w:hAnsi="Arial" w:cs="Arial"/>
          <w:sz w:val="24"/>
          <w:szCs w:val="24"/>
          <w:lang w:val="it-IT"/>
        </w:rPr>
        <w:t>naruci robu koja je predmet ugovora</w:t>
      </w:r>
    </w:p>
    <w:p w:rsidR="00EF388E" w:rsidRPr="00EF388E" w:rsidRDefault="00EF388E" w:rsidP="00EF388E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EF388E">
        <w:rPr>
          <w:rFonts w:ascii="Arial" w:hAnsi="Arial" w:cs="Arial"/>
          <w:sz w:val="24"/>
          <w:szCs w:val="24"/>
          <w:lang w:val="it-IT"/>
        </w:rPr>
        <w:t xml:space="preserve">izvrši promjenu količina, pojedinih stavki, do ugovorene vrijednosti. </w:t>
      </w:r>
    </w:p>
    <w:p w:rsidR="00B22D29" w:rsidRPr="00893F04" w:rsidRDefault="00B22D29" w:rsidP="00B22D29">
      <w:pPr>
        <w:jc w:val="both"/>
        <w:rPr>
          <w:rFonts w:ascii="Arial" w:hAnsi="Arial" w:cs="Arial"/>
          <w:i/>
        </w:rPr>
      </w:pPr>
    </w:p>
    <w:p w:rsidR="003F6374" w:rsidRPr="00EF388E" w:rsidRDefault="00B22D29" w:rsidP="00EF388E">
      <w:pPr>
        <w:spacing w:after="160" w:line="259" w:lineRule="auto"/>
        <w:jc w:val="both"/>
        <w:rPr>
          <w:rFonts w:ascii="Arial" w:hAnsi="Arial" w:cs="Arial"/>
          <w:color w:val="000000"/>
          <w:lang w:val="sr-Latn-ME"/>
        </w:rPr>
      </w:pPr>
      <w:r w:rsidRPr="00893F04">
        <w:rPr>
          <w:lang w:val="sr-Latn-ME"/>
        </w:rPr>
        <w:sym w:font="Wingdings" w:char="F078"/>
      </w:r>
      <w:r w:rsidRPr="00893F04">
        <w:rPr>
          <w:rFonts w:ascii="Arial" w:hAnsi="Arial" w:cs="Arial"/>
          <w:color w:val="000000"/>
          <w:lang w:val="sr-Latn-ME"/>
        </w:rPr>
        <w:t xml:space="preserve"> Ugovor o javnoj nabavci tokom njegovog trajanja može da se izmijeni bez sprovođenja novog postupka javne nabavke u skladu sa članom 151 Zakona o javnim nabavkama:</w:t>
      </w: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6"/>
      <w:r w:rsidRPr="002462D1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3"/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3F6374" w:rsidRPr="002462D1" w:rsidRDefault="003F6374" w:rsidP="003F6374">
      <w:pPr>
        <w:jc w:val="both"/>
        <w:rPr>
          <w:rFonts w:ascii="Arial" w:hAnsi="Arial" w:cs="Arial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putem ESJN-a.</w:t>
      </w: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4" w:name="_Toc416180136"/>
      <w:bookmarkStart w:id="15" w:name="_Toc508349235"/>
      <w:bookmarkStart w:id="16" w:name="_Toc62730567"/>
      <w:r>
        <w:rPr>
          <w:rFonts w:ascii="Arial" w:hAnsi="Arial"/>
          <w:b/>
          <w:szCs w:val="32"/>
          <w:lang w:val="sr-Latn-ME"/>
        </w:rPr>
        <w:lastRenderedPageBreak/>
        <w:t xml:space="preserve"> </w:t>
      </w:r>
      <w:r w:rsidRPr="002462D1">
        <w:rPr>
          <w:rFonts w:ascii="Arial" w:hAnsi="Arial"/>
          <w:b/>
          <w:szCs w:val="32"/>
          <w:lang w:val="sr-Latn-ME"/>
        </w:rPr>
        <w:t>IZJAVA NARUČIOCA O NEPOSTOJANJU SUKOBA INTERESA</w:t>
      </w:r>
      <w:bookmarkEnd w:id="14"/>
      <w:bookmarkEnd w:id="15"/>
      <w:bookmarkEnd w:id="16"/>
    </w:p>
    <w:p w:rsidR="003F6374" w:rsidRPr="002462D1" w:rsidRDefault="003F6374" w:rsidP="003F6374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3F6374" w:rsidRPr="002462D1" w:rsidRDefault="003F6374" w:rsidP="003F6374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3F6374" w:rsidRPr="002462D1" w:rsidRDefault="003B08D0" w:rsidP="003F6374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>JZU Opšta bolnica Pljevlja</w:t>
      </w:r>
    </w:p>
    <w:p w:rsidR="003F6374" w:rsidRPr="002462D1" w:rsidRDefault="003F6374" w:rsidP="003F6374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Broj: </w:t>
      </w:r>
      <w:r w:rsidR="003B08D0">
        <w:rPr>
          <w:rFonts w:ascii="Arial" w:hAnsi="Arial" w:cs="Arial"/>
          <w:color w:val="000000"/>
          <w:lang w:val="sr-Latn-ME"/>
        </w:rPr>
        <w:t>01-</w:t>
      </w:r>
      <w:r w:rsidR="00C46496">
        <w:rPr>
          <w:rFonts w:ascii="Arial" w:hAnsi="Arial" w:cs="Arial"/>
          <w:color w:val="000000"/>
          <w:lang w:val="sr-Latn-ME"/>
        </w:rPr>
        <w:t>864</w:t>
      </w:r>
      <w:bookmarkStart w:id="17" w:name="_GoBack"/>
      <w:bookmarkEnd w:id="17"/>
    </w:p>
    <w:p w:rsidR="003F6374" w:rsidRPr="00496A08" w:rsidRDefault="003B08D0" w:rsidP="003F6374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Pljevlja,</w:t>
      </w:r>
      <w:r w:rsidR="00E8041B">
        <w:rPr>
          <w:rFonts w:ascii="Arial" w:hAnsi="Arial" w:cs="Arial"/>
          <w:color w:val="000000"/>
          <w:lang w:val="sr-Latn-ME"/>
        </w:rPr>
        <w:t>09</w:t>
      </w:r>
      <w:r w:rsidR="007F5E94">
        <w:rPr>
          <w:rFonts w:ascii="Arial" w:hAnsi="Arial" w:cs="Arial"/>
          <w:color w:val="000000"/>
          <w:lang w:val="sr-Latn-ME"/>
        </w:rPr>
        <w:t>.0</w:t>
      </w:r>
      <w:r w:rsidR="00E8041B">
        <w:rPr>
          <w:rFonts w:ascii="Arial" w:hAnsi="Arial" w:cs="Arial"/>
          <w:color w:val="000000"/>
          <w:lang w:val="sr-Latn-ME"/>
        </w:rPr>
        <w:t>4</w:t>
      </w:r>
      <w:r w:rsidR="007F5E94">
        <w:rPr>
          <w:rFonts w:ascii="Arial" w:hAnsi="Arial" w:cs="Arial"/>
          <w:color w:val="000000"/>
          <w:lang w:val="sr-Latn-ME"/>
        </w:rPr>
        <w:t>.202</w:t>
      </w:r>
      <w:r w:rsidR="00E8041B">
        <w:rPr>
          <w:rFonts w:ascii="Arial" w:hAnsi="Arial" w:cs="Arial"/>
          <w:color w:val="000000"/>
          <w:lang w:val="sr-Latn-ME"/>
        </w:rPr>
        <w:t>5</w:t>
      </w:r>
      <w:r w:rsidR="007F5E94">
        <w:rPr>
          <w:rFonts w:ascii="Arial" w:hAnsi="Arial" w:cs="Arial"/>
          <w:color w:val="000000"/>
          <w:lang w:val="sr-Latn-ME"/>
        </w:rPr>
        <w:t>.</w:t>
      </w:r>
      <w:r w:rsidR="001D4409">
        <w:rPr>
          <w:rFonts w:ascii="Arial" w:hAnsi="Arial" w:cs="Arial"/>
          <w:color w:val="000000"/>
          <w:lang w:val="sr-Latn-ME"/>
        </w:rPr>
        <w:t>godine</w:t>
      </w: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skladu sa članom 43 stav 1 Zakona o javnim nabavkama („Službeni list CG”, br.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74/19</w:t>
      </w:r>
      <w:r>
        <w:rPr>
          <w:rFonts w:ascii="Arial" w:hAnsi="Arial" w:cs="Arial"/>
          <w:color w:val="000000"/>
          <w:lang w:val="sr-Latn-ME"/>
        </w:rPr>
        <w:t xml:space="preserve"> i </w:t>
      </w:r>
      <w:r w:rsidRPr="002462D1">
        <w:rPr>
          <w:rFonts w:ascii="Arial" w:hAnsi="Arial" w:cs="Arial"/>
          <w:color w:val="000000"/>
          <w:lang w:val="sr-Latn-ME"/>
        </w:rPr>
        <w:t xml:space="preserve">3/23), </w:t>
      </w:r>
    </w:p>
    <w:p w:rsidR="003F6374" w:rsidRPr="002462D1" w:rsidRDefault="003F6374" w:rsidP="003F6374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3F6374" w:rsidRPr="002462D1" w:rsidRDefault="003F6374" w:rsidP="003F6374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da u postupku javne nabavke redni broj </w:t>
      </w:r>
      <w:r w:rsidR="00E8041B">
        <w:rPr>
          <w:rFonts w:ascii="Arial" w:hAnsi="Arial" w:cs="Arial"/>
          <w:color w:val="000000"/>
          <w:lang w:val="sr-Latn-ME"/>
        </w:rPr>
        <w:t>07</w:t>
      </w:r>
      <w:r w:rsidR="00742002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 xml:space="preserve"> iz Plana javne nabavke</w:t>
      </w:r>
      <w:r w:rsidR="00E8041B" w:rsidRPr="002462D1">
        <w:rPr>
          <w:rFonts w:ascii="Arial" w:hAnsi="Arial" w:cs="Arial"/>
          <w:color w:val="000000"/>
          <w:lang w:val="sr-Latn-ME"/>
        </w:rPr>
        <w:t xml:space="preserve"> broj </w:t>
      </w:r>
      <w:r w:rsidR="00E8041B">
        <w:rPr>
          <w:rFonts w:ascii="Arial" w:hAnsi="Arial" w:cs="Arial"/>
          <w:color w:val="000000"/>
          <w:lang w:val="sr-Latn-ME"/>
        </w:rPr>
        <w:t>#21425</w:t>
      </w:r>
      <w:r w:rsidR="00E8041B" w:rsidRPr="002462D1">
        <w:rPr>
          <w:rFonts w:ascii="Arial" w:hAnsi="Arial" w:cs="Arial"/>
          <w:color w:val="000000"/>
          <w:lang w:val="sr-Latn-ME"/>
        </w:rPr>
        <w:t xml:space="preserve"> od </w:t>
      </w:r>
      <w:r w:rsidR="00E8041B">
        <w:rPr>
          <w:rFonts w:ascii="Arial" w:hAnsi="Arial" w:cs="Arial"/>
          <w:color w:val="000000"/>
          <w:lang w:val="sr-Latn-ME"/>
        </w:rPr>
        <w:t>07.04.2025.godine</w:t>
      </w:r>
      <w:r w:rsidR="00E8041B"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 xml:space="preserve">za nabavku </w:t>
      </w:r>
      <w:r w:rsidR="003B08D0">
        <w:rPr>
          <w:rFonts w:ascii="Arial" w:hAnsi="Arial" w:cs="Arial"/>
          <w:color w:val="000000"/>
          <w:lang w:val="sr-Latn-ME"/>
        </w:rPr>
        <w:t xml:space="preserve">Laboratorijskih reagenasa – </w:t>
      </w:r>
      <w:r w:rsidR="00742002">
        <w:rPr>
          <w:rFonts w:ascii="Arial" w:hAnsi="Arial" w:cs="Arial"/>
          <w:color w:val="000000"/>
          <w:lang w:val="sr-Latn-ME"/>
        </w:rPr>
        <w:t>hormoni i specifični markeri</w:t>
      </w:r>
      <w:r w:rsidR="003B08D0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3F6374" w:rsidRPr="002462D1" w:rsidRDefault="003F6374" w:rsidP="003F6374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Ovlašćeno lice naručioca </w:t>
      </w:r>
      <w:r w:rsidR="003B08D0">
        <w:rPr>
          <w:rFonts w:ascii="Arial" w:hAnsi="Arial" w:cs="Arial"/>
          <w:color w:val="000000"/>
          <w:lang w:val="sr-Latn-ME"/>
        </w:rPr>
        <w:t>dr Saša Grbović</w:t>
      </w:r>
      <w:r w:rsidRPr="002462D1">
        <w:rPr>
          <w:rFonts w:ascii="Arial" w:hAnsi="Arial" w:cs="Arial"/>
          <w:color w:val="000000"/>
          <w:lang w:val="sr-Latn-ME"/>
        </w:rPr>
        <w:t>_____________</w:t>
      </w:r>
    </w:p>
    <w:p w:rsidR="003F6374" w:rsidRPr="002462D1" w:rsidRDefault="003F6374" w:rsidP="003F6374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                 s.r.</w:t>
      </w:r>
    </w:p>
    <w:p w:rsidR="003B08D0" w:rsidRDefault="003B08D0" w:rsidP="003F6374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Službenik za javne nabavke </w:t>
      </w:r>
      <w:r w:rsidR="003B08D0">
        <w:rPr>
          <w:rFonts w:ascii="Arial" w:hAnsi="Arial" w:cs="Arial"/>
          <w:color w:val="000000"/>
          <w:lang w:val="sr-Latn-ME"/>
        </w:rPr>
        <w:t>Tina Cerović</w:t>
      </w:r>
      <w:r w:rsidRPr="002462D1">
        <w:rPr>
          <w:rFonts w:ascii="Arial" w:hAnsi="Arial" w:cs="Arial"/>
          <w:color w:val="000000"/>
          <w:lang w:val="sr-Latn-ME"/>
        </w:rPr>
        <w:t>________________</w:t>
      </w: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3F6374" w:rsidRPr="002462D1" w:rsidRDefault="003F6374" w:rsidP="003F6374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 xml:space="preserve"> s.r.</w:t>
      </w:r>
    </w:p>
    <w:p w:rsidR="003B08D0" w:rsidRDefault="003B08D0" w:rsidP="003F6374">
      <w:pPr>
        <w:tabs>
          <w:tab w:val="left" w:pos="3290"/>
        </w:tabs>
        <w:rPr>
          <w:rFonts w:ascii="Arial" w:hAnsi="Arial" w:cs="Arial"/>
          <w:iCs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3B08D0">
        <w:rPr>
          <w:rFonts w:ascii="Arial" w:hAnsi="Arial" w:cs="Arial"/>
          <w:iCs/>
          <w:color w:val="000000"/>
          <w:lang w:val="sr-Latn-ME"/>
        </w:rPr>
        <w:t xml:space="preserve"> Tina Cerović</w:t>
      </w:r>
      <w:r w:rsidR="003B08D0">
        <w:rPr>
          <w:rFonts w:ascii="Arial" w:hAnsi="Arial" w:cs="Arial"/>
          <w:color w:val="000000"/>
          <w:lang w:val="sr-Latn-ME"/>
        </w:rPr>
        <w:t>___________</w:t>
      </w:r>
      <w:r w:rsidRPr="002462D1">
        <w:rPr>
          <w:rFonts w:ascii="Arial" w:hAnsi="Arial" w:cs="Arial"/>
          <w:color w:val="000000"/>
          <w:lang w:val="sr-Latn-ME"/>
        </w:rPr>
        <w:t>__</w:t>
      </w:r>
    </w:p>
    <w:p w:rsidR="003F6374" w:rsidRPr="002462D1" w:rsidRDefault="003F6374" w:rsidP="003F6374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3B08D0" w:rsidRDefault="003B08D0" w:rsidP="003B08D0">
      <w:pPr>
        <w:tabs>
          <w:tab w:val="left" w:pos="3290"/>
        </w:tabs>
        <w:rPr>
          <w:rFonts w:ascii="Arial" w:hAnsi="Arial" w:cs="Arial"/>
          <w:iCs/>
          <w:color w:val="000000"/>
          <w:lang w:val="sr-Latn-ME"/>
        </w:rPr>
      </w:pPr>
    </w:p>
    <w:p w:rsidR="003F6374" w:rsidRPr="002462D1" w:rsidRDefault="003F6374" w:rsidP="003B08D0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3B08D0">
        <w:rPr>
          <w:rFonts w:ascii="Arial" w:hAnsi="Arial" w:cs="Arial"/>
          <w:iCs/>
          <w:color w:val="000000"/>
          <w:lang w:val="sr-Latn-ME"/>
        </w:rPr>
        <w:t xml:space="preserve"> Jasmin Nahodović </w:t>
      </w:r>
      <w:r w:rsidR="003B08D0">
        <w:rPr>
          <w:rFonts w:ascii="Arial" w:hAnsi="Arial" w:cs="Arial"/>
          <w:color w:val="000000"/>
          <w:lang w:val="sr-Latn-ME"/>
        </w:rPr>
        <w:t>_</w:t>
      </w:r>
      <w:r w:rsidRPr="002462D1">
        <w:rPr>
          <w:rFonts w:ascii="Arial" w:hAnsi="Arial" w:cs="Arial"/>
          <w:color w:val="000000"/>
          <w:lang w:val="sr-Latn-ME"/>
        </w:rPr>
        <w:t>_______</w:t>
      </w:r>
    </w:p>
    <w:p w:rsidR="003F6374" w:rsidRPr="002462D1" w:rsidRDefault="003F6374" w:rsidP="003F6374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5423FD" w:rsidRDefault="005423FD" w:rsidP="003B08D0">
      <w:pPr>
        <w:tabs>
          <w:tab w:val="left" w:pos="3290"/>
        </w:tabs>
        <w:rPr>
          <w:rFonts w:ascii="Arial" w:hAnsi="Arial" w:cs="Arial"/>
          <w:iCs/>
          <w:color w:val="000000"/>
          <w:lang w:val="sr-Latn-ME"/>
        </w:rPr>
      </w:pPr>
    </w:p>
    <w:p w:rsidR="003F6374" w:rsidRPr="002462D1" w:rsidRDefault="003F6374" w:rsidP="003B08D0">
      <w:pPr>
        <w:tabs>
          <w:tab w:val="left" w:pos="3290"/>
        </w:tabs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iCs/>
          <w:color w:val="000000"/>
          <w:lang w:val="sr-Latn-ME"/>
        </w:rPr>
        <w:t xml:space="preserve">Član komisije </w:t>
      </w:r>
      <w:r w:rsidRPr="002462D1">
        <w:rPr>
          <w:rFonts w:ascii="Arial" w:hAnsi="Arial" w:cs="Arial"/>
          <w:lang w:val="sr-Latn-ME"/>
        </w:rPr>
        <w:t>za sprovođenje postupka javne nabavk</w:t>
      </w:r>
      <w:r w:rsidRPr="002462D1">
        <w:rPr>
          <w:rFonts w:ascii="Arial" w:hAnsi="Arial" w:cs="Arial"/>
          <w:iCs/>
          <w:color w:val="000000"/>
          <w:lang w:val="sr-Latn-ME"/>
        </w:rPr>
        <w:t>e</w:t>
      </w:r>
      <w:r w:rsidR="003B08D0">
        <w:rPr>
          <w:rFonts w:ascii="Arial" w:hAnsi="Arial" w:cs="Arial"/>
          <w:iCs/>
          <w:color w:val="000000"/>
          <w:lang w:val="sr-Latn-ME"/>
        </w:rPr>
        <w:t xml:space="preserve"> </w:t>
      </w:r>
      <w:r w:rsidR="001D4409">
        <w:rPr>
          <w:rFonts w:ascii="Arial" w:hAnsi="Arial" w:cs="Arial"/>
          <w:iCs/>
          <w:color w:val="000000"/>
          <w:lang w:val="sr-Latn-ME"/>
        </w:rPr>
        <w:t>dr Ivana Damjanović</w:t>
      </w:r>
      <w:r w:rsidR="003B08D0">
        <w:rPr>
          <w:rFonts w:ascii="Arial" w:hAnsi="Arial" w:cs="Arial"/>
          <w:color w:val="000000"/>
          <w:lang w:val="sr-Latn-ME"/>
        </w:rPr>
        <w:t>_______</w:t>
      </w:r>
    </w:p>
    <w:p w:rsidR="003F6374" w:rsidRPr="002462D1" w:rsidRDefault="003F6374" w:rsidP="003F6374">
      <w:pPr>
        <w:ind w:left="6372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i/>
          <w:iCs/>
          <w:color w:val="000000"/>
          <w:lang w:val="sr-Latn-ME"/>
        </w:rPr>
        <w:t>s.r.</w:t>
      </w:r>
    </w:p>
    <w:p w:rsidR="003F6374" w:rsidRPr="002462D1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Default="003F6374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742002" w:rsidRPr="002462D1" w:rsidRDefault="00742002" w:rsidP="003F6374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3F6374" w:rsidRPr="002462D1" w:rsidRDefault="003F6374" w:rsidP="003F637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8" w:name="_Toc62730568"/>
      <w:r w:rsidRPr="002462D1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:rsidR="003F6374" w:rsidRPr="002462D1" w:rsidRDefault="003F6374" w:rsidP="003F6374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3F6374" w:rsidRPr="00E3162A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:rsidR="003F6374" w:rsidRPr="00E3162A" w:rsidRDefault="003F6374" w:rsidP="003F6374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3F6374" w:rsidRPr="00E3162A" w:rsidRDefault="003F6374" w:rsidP="003F6374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:rsidR="003F6374" w:rsidRPr="00E3162A" w:rsidRDefault="003F6374" w:rsidP="003F6374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prijava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za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tog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dana</w:t>
      </w:r>
      <w:proofErr w:type="spellEnd"/>
      <w:r w:rsidRPr="00E3162A">
        <w:rPr>
          <w:rFonts w:ascii="Arial" w:hAnsi="Arial" w:cs="Arial"/>
          <w:sz w:val="24"/>
          <w:szCs w:val="24"/>
        </w:rPr>
        <w:t>.</w:t>
      </w:r>
    </w:p>
    <w:p w:rsidR="003F6374" w:rsidRPr="002462D1" w:rsidRDefault="003F6374" w:rsidP="003F6374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3F6374" w:rsidRPr="002462D1" w:rsidRDefault="003F6374" w:rsidP="003F637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3F6374" w:rsidRPr="002462D1" w:rsidRDefault="003F6374" w:rsidP="003F6374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A1F8E" w:rsidRDefault="007648E9"/>
    <w:sectPr w:rsidR="00AA1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E9" w:rsidRDefault="007648E9" w:rsidP="00E826B8">
      <w:r>
        <w:separator/>
      </w:r>
    </w:p>
  </w:endnote>
  <w:endnote w:type="continuationSeparator" w:id="0">
    <w:p w:rsidR="007648E9" w:rsidRDefault="007648E9" w:rsidP="00E8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E9" w:rsidRDefault="007648E9" w:rsidP="00E826B8">
      <w:r>
        <w:separator/>
      </w:r>
    </w:p>
  </w:footnote>
  <w:footnote w:type="continuationSeparator" w:id="0">
    <w:p w:rsidR="007648E9" w:rsidRDefault="007648E9" w:rsidP="00E826B8">
      <w:r>
        <w:continuationSeparator/>
      </w:r>
    </w:p>
  </w:footnote>
  <w:footnote w:id="1">
    <w:p w:rsidR="003F6374" w:rsidRPr="007F2BA0" w:rsidRDefault="003F6374" w:rsidP="003F637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3F6374" w:rsidRPr="007F2BA0" w:rsidRDefault="003F6374" w:rsidP="003F637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3F6374" w:rsidRPr="007F2BA0" w:rsidRDefault="003F6374" w:rsidP="003F637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3F6374" w:rsidRPr="007F2BA0" w:rsidRDefault="003F6374" w:rsidP="003F637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3F6374" w:rsidRPr="00367536" w:rsidRDefault="003F6374" w:rsidP="003F6374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3F6374" w:rsidRPr="007F2BA0" w:rsidRDefault="003F6374" w:rsidP="003F637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3F6374" w:rsidRPr="0083641C" w:rsidRDefault="003F6374" w:rsidP="003F6374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3F6374" w:rsidRPr="007F2BA0" w:rsidRDefault="003F6374" w:rsidP="003F6374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6"/>
        </w:rPr>
        <w:t>dužan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u </w:t>
      </w:r>
      <w:proofErr w:type="spellStart"/>
      <w:r w:rsidRPr="007F2BA0">
        <w:rPr>
          <w:rFonts w:ascii="Arial" w:hAnsi="Arial" w:cs="Arial"/>
          <w:sz w:val="14"/>
          <w:szCs w:val="16"/>
        </w:rPr>
        <w:t>tenderskoj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odredi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li </w:t>
      </w:r>
      <w:proofErr w:type="spellStart"/>
      <w:r w:rsidRPr="007F2BA0">
        <w:rPr>
          <w:rFonts w:ascii="Arial" w:hAnsi="Arial" w:cs="Arial"/>
          <w:sz w:val="14"/>
          <w:szCs w:val="16"/>
        </w:rPr>
        <w:t>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potpisnici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dužni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ga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izvršavaju</w:t>
      </w:r>
      <w:proofErr w:type="spellEnd"/>
    </w:p>
  </w:footnote>
  <w:footnote w:id="9">
    <w:p w:rsidR="003F6374" w:rsidRPr="00244A34" w:rsidRDefault="003F6374" w:rsidP="003F6374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gramStart"/>
      <w:r w:rsidRPr="007F2BA0">
        <w:rPr>
          <w:rFonts w:ascii="Arial" w:hAnsi="Arial" w:cs="Arial"/>
          <w:sz w:val="14"/>
          <w:szCs w:val="16"/>
        </w:rPr>
        <w:t>od</w:t>
      </w:r>
      <w:proofErr w:type="gramEnd"/>
      <w:r w:rsidRPr="007F2BA0">
        <w:rPr>
          <w:rFonts w:ascii="Arial" w:hAnsi="Arial" w:cs="Arial"/>
          <w:sz w:val="14"/>
          <w:szCs w:val="16"/>
        </w:rPr>
        <w:t xml:space="preserve">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10">
    <w:p w:rsidR="003F6374" w:rsidRPr="007F2BA0" w:rsidRDefault="003F6374" w:rsidP="003F6374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1">
    <w:p w:rsidR="003F6374" w:rsidRPr="007F2BA0" w:rsidRDefault="003F6374" w:rsidP="003F6374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2">
    <w:p w:rsidR="003F6374" w:rsidRPr="002E211C" w:rsidRDefault="003F6374" w:rsidP="003F6374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B83197"/>
    <w:multiLevelType w:val="hybridMultilevel"/>
    <w:tmpl w:val="31B4509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FF78DB"/>
    <w:multiLevelType w:val="hybridMultilevel"/>
    <w:tmpl w:val="D6EA5366"/>
    <w:lvl w:ilvl="0" w:tplc="D36EA0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C120C"/>
    <w:multiLevelType w:val="hybridMultilevel"/>
    <w:tmpl w:val="0A62CB28"/>
    <w:lvl w:ilvl="0" w:tplc="58FC355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E5BAB"/>
    <w:multiLevelType w:val="hybridMultilevel"/>
    <w:tmpl w:val="FF4A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6A6D"/>
    <w:multiLevelType w:val="hybridMultilevel"/>
    <w:tmpl w:val="9A785C1A"/>
    <w:lvl w:ilvl="0" w:tplc="A978EE1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1528F"/>
    <w:multiLevelType w:val="hybridMultilevel"/>
    <w:tmpl w:val="358C8B9E"/>
    <w:lvl w:ilvl="0" w:tplc="5C70B4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6914B9B"/>
    <w:multiLevelType w:val="hybridMultilevel"/>
    <w:tmpl w:val="97BC6D88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B8"/>
    <w:rsid w:val="00042E66"/>
    <w:rsid w:val="0018414C"/>
    <w:rsid w:val="001C09E2"/>
    <w:rsid w:val="001D4409"/>
    <w:rsid w:val="00204468"/>
    <w:rsid w:val="0026768A"/>
    <w:rsid w:val="003B08D0"/>
    <w:rsid w:val="003F6374"/>
    <w:rsid w:val="00496A08"/>
    <w:rsid w:val="00532BEB"/>
    <w:rsid w:val="005423FD"/>
    <w:rsid w:val="00616785"/>
    <w:rsid w:val="0065762D"/>
    <w:rsid w:val="006E6E51"/>
    <w:rsid w:val="006F31FB"/>
    <w:rsid w:val="00742002"/>
    <w:rsid w:val="007648E9"/>
    <w:rsid w:val="007F5E94"/>
    <w:rsid w:val="007F7917"/>
    <w:rsid w:val="00852306"/>
    <w:rsid w:val="008734A3"/>
    <w:rsid w:val="0088679A"/>
    <w:rsid w:val="008E19C2"/>
    <w:rsid w:val="008F774D"/>
    <w:rsid w:val="00904C75"/>
    <w:rsid w:val="00914603"/>
    <w:rsid w:val="00924778"/>
    <w:rsid w:val="00A86698"/>
    <w:rsid w:val="00A905DE"/>
    <w:rsid w:val="00B22D29"/>
    <w:rsid w:val="00C46496"/>
    <w:rsid w:val="00DA3CDA"/>
    <w:rsid w:val="00DD47E8"/>
    <w:rsid w:val="00DF67E3"/>
    <w:rsid w:val="00E8041B"/>
    <w:rsid w:val="00E826B8"/>
    <w:rsid w:val="00E90B66"/>
    <w:rsid w:val="00EF388E"/>
    <w:rsid w:val="00F208CD"/>
    <w:rsid w:val="00F2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DD2A82-5E8B-4D8F-9123-3B2DDFBC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826B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26B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826B8"/>
    <w:rPr>
      <w:vertAlign w:val="superscript"/>
    </w:rPr>
  </w:style>
  <w:style w:type="character" w:styleId="Hyperlink">
    <w:name w:val="Hyperlink"/>
    <w:uiPriority w:val="99"/>
    <w:rsid w:val="003F6374"/>
    <w:rPr>
      <w:color w:val="0000FF"/>
      <w:u w:val="single"/>
    </w:rPr>
  </w:style>
  <w:style w:type="paragraph" w:customStyle="1" w:styleId="T30X">
    <w:name w:val="T30X"/>
    <w:basedOn w:val="Normal"/>
    <w:uiPriority w:val="99"/>
    <w:rsid w:val="003F6374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B22D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Cerovic</dc:creator>
  <cp:lastModifiedBy>Pc</cp:lastModifiedBy>
  <cp:revision>30</cp:revision>
  <cp:lastPrinted>2023-04-05T10:12:00Z</cp:lastPrinted>
  <dcterms:created xsi:type="dcterms:W3CDTF">2023-03-27T10:22:00Z</dcterms:created>
  <dcterms:modified xsi:type="dcterms:W3CDTF">2025-04-14T10:37:00Z</dcterms:modified>
</cp:coreProperties>
</file>