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1796" w:rsidRPr="002462D1" w:rsidRDefault="000A1796" w:rsidP="000A1796">
      <w:pPr>
        <w:jc w:val="right"/>
        <w:rPr>
          <w:rFonts w:ascii="Arial" w:hAnsi="Arial" w:cs="Arial"/>
          <w:b/>
          <w:color w:val="000000"/>
          <w:lang w:val="sr-Latn-ME"/>
        </w:rPr>
      </w:pPr>
      <w:r w:rsidRPr="002462D1">
        <w:rPr>
          <w:rFonts w:ascii="Arial" w:hAnsi="Arial" w:cs="Arial"/>
          <w:b/>
          <w:color w:val="000000"/>
          <w:lang w:val="sr-Latn-ME"/>
        </w:rPr>
        <w:t xml:space="preserve">OBRAZAC 1  </w:t>
      </w:r>
    </w:p>
    <w:p w:rsidR="000A1796" w:rsidRPr="002462D1" w:rsidRDefault="002E2055" w:rsidP="000A1796">
      <w:pPr>
        <w:tabs>
          <w:tab w:val="left" w:pos="1701"/>
          <w:tab w:val="left" w:pos="4820"/>
        </w:tabs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u w:val="single"/>
          <w:lang w:val="sr-Latn-ME"/>
        </w:rPr>
        <w:t xml:space="preserve">JU Dom starih </w:t>
      </w:r>
      <w:r>
        <w:rPr>
          <w:rFonts w:ascii="Arial" w:hAnsi="Arial" w:cs="Arial"/>
          <w:color w:val="000000"/>
          <w:u w:val="single"/>
          <w:lang w:val="sr-Latn-RS"/>
        </w:rPr>
        <w:t>„ Pljevlja“</w:t>
      </w:r>
      <w:r w:rsidR="000A1796" w:rsidRPr="002462D1">
        <w:rPr>
          <w:rFonts w:ascii="Arial" w:hAnsi="Arial" w:cs="Arial"/>
          <w:color w:val="000000"/>
          <w:u w:val="single"/>
          <w:lang w:val="sr-Latn-ME"/>
        </w:rPr>
        <w:tab/>
      </w:r>
    </w:p>
    <w:p w:rsidR="000A1796" w:rsidRPr="0063553B" w:rsidRDefault="000A1796" w:rsidP="000A1796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 xml:space="preserve">Broj iz evidencije postupaka javnih </w:t>
      </w:r>
      <w:r w:rsidRPr="0063553B">
        <w:rPr>
          <w:rFonts w:ascii="Arial" w:hAnsi="Arial" w:cs="Arial"/>
          <w:lang w:val="sr-Latn-ME"/>
        </w:rPr>
        <w:t>nabavki:</w:t>
      </w:r>
      <w:r w:rsidR="002E2055" w:rsidRPr="0063553B">
        <w:rPr>
          <w:rFonts w:ascii="Arial" w:hAnsi="Arial" w:cs="Arial"/>
          <w:lang w:val="sr-Latn-ME"/>
        </w:rPr>
        <w:t>03-426/2</w:t>
      </w:r>
      <w:r w:rsidR="00B51F0A">
        <w:rPr>
          <w:rFonts w:ascii="Arial" w:hAnsi="Arial" w:cs="Arial"/>
          <w:lang w:val="sr-Latn-ME"/>
        </w:rPr>
        <w:t>5</w:t>
      </w:r>
      <w:r w:rsidR="0063553B">
        <w:rPr>
          <w:rFonts w:ascii="Arial" w:hAnsi="Arial" w:cs="Arial"/>
          <w:lang w:val="sr-Latn-ME"/>
        </w:rPr>
        <w:t>-</w:t>
      </w:r>
      <w:r w:rsidR="00EB08C9">
        <w:rPr>
          <w:rFonts w:ascii="Arial" w:hAnsi="Arial" w:cs="Arial"/>
          <w:lang w:val="sr-Latn-ME"/>
        </w:rPr>
        <w:t xml:space="preserve"> </w:t>
      </w:r>
      <w:r w:rsidR="00722238">
        <w:rPr>
          <w:rFonts w:ascii="Arial" w:hAnsi="Arial" w:cs="Arial"/>
          <w:lang w:val="sr-Latn-ME"/>
        </w:rPr>
        <w:t>2705</w:t>
      </w:r>
    </w:p>
    <w:p w:rsidR="000A1796" w:rsidRPr="0063553B" w:rsidRDefault="000A1796" w:rsidP="000A1796">
      <w:pPr>
        <w:jc w:val="both"/>
        <w:rPr>
          <w:rFonts w:ascii="Arial" w:hAnsi="Arial" w:cs="Arial"/>
          <w:color w:val="000000"/>
          <w:lang w:val="sr-Latn-ME"/>
        </w:rPr>
      </w:pPr>
      <w:r w:rsidRPr="0063553B">
        <w:rPr>
          <w:rFonts w:ascii="Arial" w:hAnsi="Arial" w:cs="Arial"/>
          <w:color w:val="000000"/>
          <w:lang w:val="sr-Latn-ME"/>
        </w:rPr>
        <w:t xml:space="preserve">Redni broj iz Plana javnih nabavki : </w:t>
      </w:r>
      <w:r w:rsidR="005365B9">
        <w:rPr>
          <w:rFonts w:ascii="Arial" w:hAnsi="Arial" w:cs="Arial"/>
          <w:color w:val="000000"/>
          <w:lang w:val="sr-Latn-ME"/>
        </w:rPr>
        <w:t>6</w:t>
      </w:r>
    </w:p>
    <w:p w:rsidR="000A1796" w:rsidRPr="002462D1" w:rsidRDefault="000A1796" w:rsidP="000A1796">
      <w:pPr>
        <w:jc w:val="both"/>
        <w:rPr>
          <w:rFonts w:ascii="Arial" w:hAnsi="Arial" w:cs="Arial"/>
          <w:b/>
          <w:bCs/>
          <w:color w:val="000000"/>
          <w:lang w:val="sr-Latn-ME"/>
        </w:rPr>
      </w:pPr>
      <w:r w:rsidRPr="0063553B">
        <w:rPr>
          <w:rFonts w:ascii="Arial" w:hAnsi="Arial" w:cs="Arial"/>
          <w:color w:val="000000"/>
          <w:lang w:val="sr-Latn-ME"/>
        </w:rPr>
        <w:t xml:space="preserve">Mjesto i datum: </w:t>
      </w:r>
      <w:r w:rsidR="002E2055" w:rsidRPr="0063553B">
        <w:rPr>
          <w:rFonts w:ascii="Arial" w:hAnsi="Arial" w:cs="Arial"/>
          <w:color w:val="000000"/>
          <w:lang w:val="sr-Latn-ME"/>
        </w:rPr>
        <w:t>Pljevlja</w:t>
      </w:r>
      <w:r w:rsidR="002E2055" w:rsidRPr="00193868">
        <w:rPr>
          <w:rFonts w:ascii="Arial" w:hAnsi="Arial" w:cs="Arial"/>
          <w:color w:val="000000"/>
          <w:lang w:val="sr-Latn-ME"/>
        </w:rPr>
        <w:t xml:space="preserve">, </w:t>
      </w:r>
      <w:r w:rsidR="00722238" w:rsidRPr="00193868">
        <w:rPr>
          <w:rFonts w:ascii="Arial" w:hAnsi="Arial" w:cs="Arial"/>
          <w:color w:val="000000"/>
          <w:lang w:val="sr-Latn-ME"/>
        </w:rPr>
        <w:t>25</w:t>
      </w:r>
      <w:r w:rsidR="00434244" w:rsidRPr="00193868">
        <w:rPr>
          <w:rFonts w:ascii="Arial" w:hAnsi="Arial" w:cs="Arial"/>
          <w:color w:val="000000"/>
          <w:lang w:val="sr-Latn-ME"/>
        </w:rPr>
        <w:t>.</w:t>
      </w:r>
      <w:r w:rsidR="007746A9" w:rsidRPr="00193868">
        <w:rPr>
          <w:rFonts w:ascii="Arial" w:hAnsi="Arial" w:cs="Arial"/>
          <w:color w:val="000000"/>
          <w:lang w:val="sr-Latn-ME"/>
        </w:rPr>
        <w:t>0</w:t>
      </w:r>
      <w:r w:rsidR="00722238" w:rsidRPr="00193868">
        <w:rPr>
          <w:rFonts w:ascii="Arial" w:hAnsi="Arial" w:cs="Arial"/>
          <w:color w:val="000000"/>
          <w:lang w:val="sr-Latn-ME"/>
        </w:rPr>
        <w:t>9</w:t>
      </w:r>
      <w:r w:rsidR="00434244" w:rsidRPr="00193868">
        <w:rPr>
          <w:rFonts w:ascii="Arial" w:hAnsi="Arial" w:cs="Arial"/>
          <w:color w:val="000000"/>
          <w:lang w:val="sr-Latn-ME"/>
        </w:rPr>
        <w:t>.202</w:t>
      </w:r>
      <w:r w:rsidR="00B51F0A" w:rsidRPr="00193868">
        <w:rPr>
          <w:rFonts w:ascii="Arial" w:hAnsi="Arial" w:cs="Arial"/>
          <w:color w:val="000000"/>
          <w:lang w:val="sr-Latn-ME"/>
        </w:rPr>
        <w:t>5</w:t>
      </w:r>
      <w:r w:rsidR="00815608" w:rsidRPr="00193868">
        <w:rPr>
          <w:rFonts w:ascii="Arial" w:hAnsi="Arial" w:cs="Arial"/>
          <w:color w:val="000000"/>
          <w:lang w:val="sr-Latn-ME"/>
        </w:rPr>
        <w:t>.godine</w:t>
      </w:r>
    </w:p>
    <w:p w:rsidR="000A1796" w:rsidRPr="002462D1" w:rsidRDefault="000A1796" w:rsidP="000A1796">
      <w:pPr>
        <w:rPr>
          <w:rFonts w:ascii="Arial" w:hAnsi="Arial" w:cs="Arial"/>
          <w:lang w:val="sr-Latn-ME"/>
        </w:rPr>
      </w:pPr>
    </w:p>
    <w:p w:rsidR="000A1796" w:rsidRPr="002462D1" w:rsidRDefault="000A1796" w:rsidP="000A1796">
      <w:pPr>
        <w:rPr>
          <w:rFonts w:ascii="Arial" w:hAnsi="Arial" w:cs="Arial"/>
          <w:lang w:val="sr-Latn-ME"/>
        </w:rPr>
      </w:pPr>
    </w:p>
    <w:p w:rsidR="000A1796" w:rsidRPr="002462D1" w:rsidRDefault="000A1796" w:rsidP="000A1796">
      <w:pPr>
        <w:rPr>
          <w:rFonts w:ascii="Arial" w:hAnsi="Arial" w:cs="Arial"/>
          <w:lang w:val="sr-Latn-ME"/>
        </w:rPr>
      </w:pPr>
    </w:p>
    <w:p w:rsidR="000A1796" w:rsidRPr="002462D1" w:rsidRDefault="000A1796" w:rsidP="000A1796">
      <w:pPr>
        <w:tabs>
          <w:tab w:val="left" w:pos="1276"/>
          <w:tab w:val="left" w:pos="3261"/>
        </w:tabs>
        <w:jc w:val="both"/>
        <w:rPr>
          <w:rFonts w:ascii="Arial" w:hAnsi="Arial" w:cs="Arial"/>
          <w:b/>
          <w:bCs/>
          <w:color w:val="000000"/>
          <w:lang w:val="sr-Latn-ME"/>
        </w:rPr>
      </w:pPr>
      <w:r w:rsidRPr="002462D1">
        <w:rPr>
          <w:rFonts w:ascii="Arial" w:hAnsi="Arial" w:cs="Arial"/>
          <w:lang w:val="sr-Latn-ME"/>
        </w:rPr>
        <w:t xml:space="preserve">Na osnovu člana </w:t>
      </w:r>
      <w:r>
        <w:rPr>
          <w:rFonts w:ascii="Arial" w:hAnsi="Arial" w:cs="Arial"/>
          <w:lang w:val="sr-Latn-ME"/>
        </w:rPr>
        <w:t>5</w:t>
      </w:r>
      <w:r w:rsidRPr="002462D1">
        <w:rPr>
          <w:rFonts w:ascii="Arial" w:hAnsi="Arial" w:cs="Arial"/>
          <w:lang w:val="sr-Latn-ME"/>
        </w:rPr>
        <w:t xml:space="preserve">3 stav </w:t>
      </w:r>
      <w:r>
        <w:rPr>
          <w:rFonts w:ascii="Arial" w:hAnsi="Arial" w:cs="Arial"/>
          <w:lang w:val="sr-Latn-ME"/>
        </w:rPr>
        <w:t>3</w:t>
      </w:r>
      <w:r w:rsidRPr="002462D1">
        <w:rPr>
          <w:rFonts w:ascii="Arial" w:hAnsi="Arial" w:cs="Arial"/>
          <w:lang w:val="sr-Latn-ME"/>
        </w:rPr>
        <w:t xml:space="preserve"> Zakona o javnim nabavkama </w:t>
      </w:r>
      <w:r>
        <w:rPr>
          <w:rFonts w:ascii="Arial" w:hAnsi="Arial" w:cs="Arial"/>
          <w:lang w:val="sr-Latn-ME"/>
        </w:rPr>
        <w:t>(„Službeni list CG“, br. 74/19</w:t>
      </w:r>
      <w:r w:rsidR="00434244">
        <w:rPr>
          <w:rFonts w:ascii="Arial" w:hAnsi="Arial" w:cs="Arial"/>
          <w:lang w:val="sr-Latn-ME"/>
        </w:rPr>
        <w:t xml:space="preserve">, </w:t>
      </w:r>
      <w:r>
        <w:rPr>
          <w:rFonts w:ascii="Arial" w:hAnsi="Arial" w:cs="Arial"/>
          <w:lang w:val="sr-Latn-ME"/>
        </w:rPr>
        <w:t>3/23</w:t>
      </w:r>
      <w:r w:rsidR="00434244">
        <w:rPr>
          <w:rFonts w:ascii="Arial" w:hAnsi="Arial" w:cs="Arial"/>
          <w:lang w:val="sr-Latn-ME"/>
        </w:rPr>
        <w:t>, 11/23</w:t>
      </w:r>
      <w:r w:rsidR="002E2055">
        <w:rPr>
          <w:rFonts w:ascii="Arial" w:hAnsi="Arial" w:cs="Arial"/>
          <w:lang w:val="sr-Latn-ME"/>
        </w:rPr>
        <w:t xml:space="preserve">) </w:t>
      </w:r>
      <w:r w:rsidRPr="002462D1">
        <w:rPr>
          <w:rFonts w:ascii="Arial" w:hAnsi="Arial" w:cs="Arial"/>
          <w:lang w:val="sr-Latn-ME"/>
        </w:rPr>
        <w:t>objavljuje</w:t>
      </w:r>
      <w:r w:rsidRPr="002462D1">
        <w:rPr>
          <w:rFonts w:ascii="Arial" w:hAnsi="Arial" w:cs="Arial"/>
          <w:b/>
          <w:bCs/>
          <w:color w:val="000000"/>
          <w:lang w:val="sr-Latn-ME"/>
        </w:rPr>
        <w:t xml:space="preserve">        </w:t>
      </w:r>
    </w:p>
    <w:p w:rsidR="000A1796" w:rsidRPr="002462D1" w:rsidRDefault="000A1796" w:rsidP="000A1796">
      <w:pPr>
        <w:tabs>
          <w:tab w:val="left" w:pos="1276"/>
          <w:tab w:val="left" w:pos="3261"/>
        </w:tabs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0A1796" w:rsidRPr="002462D1" w:rsidRDefault="000A1796" w:rsidP="000A1796">
      <w:pPr>
        <w:tabs>
          <w:tab w:val="left" w:pos="1276"/>
          <w:tab w:val="left" w:pos="3261"/>
        </w:tabs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0A1796" w:rsidRPr="002462D1" w:rsidRDefault="000A1796" w:rsidP="000A1796">
      <w:pPr>
        <w:tabs>
          <w:tab w:val="left" w:pos="1276"/>
          <w:tab w:val="left" w:pos="3261"/>
        </w:tabs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0A1796" w:rsidRPr="002462D1" w:rsidRDefault="000A1796" w:rsidP="000A1796">
      <w:pPr>
        <w:tabs>
          <w:tab w:val="left" w:pos="1276"/>
          <w:tab w:val="left" w:pos="3261"/>
        </w:tabs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0A1796" w:rsidRPr="002462D1" w:rsidRDefault="000A1796" w:rsidP="000A1796">
      <w:pPr>
        <w:tabs>
          <w:tab w:val="left" w:pos="1276"/>
          <w:tab w:val="left" w:pos="3261"/>
        </w:tabs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0A1796" w:rsidRPr="002462D1" w:rsidRDefault="000A1796" w:rsidP="000A1796">
      <w:pPr>
        <w:tabs>
          <w:tab w:val="left" w:pos="1276"/>
          <w:tab w:val="left" w:pos="3261"/>
        </w:tabs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b/>
          <w:bCs/>
          <w:color w:val="000000"/>
          <w:lang w:val="sr-Latn-ME"/>
        </w:rPr>
        <w:t xml:space="preserve">                                          </w:t>
      </w:r>
      <w:r w:rsidRPr="002462D1">
        <w:rPr>
          <w:rFonts w:ascii="Arial" w:hAnsi="Arial" w:cs="Arial"/>
          <w:b/>
          <w:bCs/>
          <w:color w:val="000000"/>
          <w:lang w:val="sr-Latn-ME"/>
        </w:rPr>
        <w:tab/>
      </w:r>
      <w:r w:rsidRPr="002462D1">
        <w:rPr>
          <w:rFonts w:ascii="Arial" w:hAnsi="Arial" w:cs="Arial"/>
          <w:bCs/>
          <w:color w:val="000000"/>
          <w:lang w:val="sr-Latn-ME"/>
        </w:rPr>
        <w:t xml:space="preserve">                                                      </w:t>
      </w:r>
    </w:p>
    <w:p w:rsidR="000A1796" w:rsidRPr="002462D1" w:rsidRDefault="000A1796" w:rsidP="000A1796">
      <w:pPr>
        <w:keepNext/>
        <w:jc w:val="center"/>
        <w:outlineLvl w:val="0"/>
        <w:rPr>
          <w:rFonts w:ascii="Arial" w:hAnsi="Arial" w:cs="Arial"/>
          <w:b/>
          <w:bCs/>
          <w:color w:val="000000"/>
          <w:lang w:val="sr-Latn-ME"/>
        </w:rPr>
      </w:pPr>
    </w:p>
    <w:p w:rsidR="000A1796" w:rsidRPr="002462D1" w:rsidRDefault="000A1796" w:rsidP="000A1796">
      <w:pPr>
        <w:jc w:val="center"/>
        <w:rPr>
          <w:rFonts w:ascii="Arial" w:hAnsi="Arial" w:cs="Arial"/>
          <w:b/>
          <w:bCs/>
          <w:color w:val="000000"/>
          <w:sz w:val="28"/>
          <w:szCs w:val="28"/>
          <w:lang w:val="sr-Latn-ME"/>
        </w:rPr>
      </w:pPr>
      <w:r w:rsidRPr="002462D1">
        <w:rPr>
          <w:rFonts w:ascii="Arial" w:hAnsi="Arial" w:cs="Arial"/>
          <w:b/>
          <w:bCs/>
          <w:color w:val="000000"/>
          <w:sz w:val="28"/>
          <w:szCs w:val="28"/>
          <w:lang w:val="sr-Latn-ME"/>
        </w:rPr>
        <w:t>TENDERSKU DOKUMENTACIJU</w:t>
      </w:r>
    </w:p>
    <w:p w:rsidR="000A1796" w:rsidRPr="002462D1" w:rsidRDefault="000A1796" w:rsidP="000A1796">
      <w:pPr>
        <w:jc w:val="center"/>
        <w:rPr>
          <w:rFonts w:ascii="Arial" w:hAnsi="Arial" w:cs="Arial"/>
          <w:b/>
          <w:bCs/>
          <w:color w:val="000000"/>
          <w:sz w:val="28"/>
          <w:szCs w:val="28"/>
          <w:lang w:val="sr-Latn-ME"/>
        </w:rPr>
      </w:pPr>
      <w:r w:rsidRPr="002462D1">
        <w:rPr>
          <w:rFonts w:ascii="Arial" w:hAnsi="Arial" w:cs="Arial"/>
          <w:b/>
          <w:bCs/>
          <w:color w:val="000000"/>
          <w:sz w:val="28"/>
          <w:szCs w:val="28"/>
          <w:lang w:val="sr-Latn-ME"/>
        </w:rPr>
        <w:t>ZA OTVORENI POSTUPAK JAVNE NABAVKE</w:t>
      </w:r>
    </w:p>
    <w:p w:rsidR="000A1796" w:rsidRPr="002462D1" w:rsidRDefault="000A1796" w:rsidP="000A1796">
      <w:pPr>
        <w:jc w:val="center"/>
        <w:rPr>
          <w:rFonts w:ascii="Arial" w:hAnsi="Arial" w:cs="Arial"/>
          <w:b/>
          <w:bCs/>
          <w:color w:val="000000"/>
          <w:sz w:val="28"/>
          <w:szCs w:val="28"/>
          <w:lang w:val="sr-Latn-ME"/>
        </w:rPr>
      </w:pPr>
    </w:p>
    <w:p w:rsidR="000A1796" w:rsidRPr="002462D1" w:rsidRDefault="005365B9" w:rsidP="000A1796">
      <w:pPr>
        <w:jc w:val="center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t>Sredstva za održavanje higijene</w:t>
      </w:r>
    </w:p>
    <w:p w:rsidR="000A1796" w:rsidRPr="002462D1" w:rsidRDefault="000A1796" w:rsidP="000A1796">
      <w:pPr>
        <w:jc w:val="center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b/>
          <w:bCs/>
          <w:color w:val="000000"/>
          <w:lang w:val="sr-Latn-ME"/>
        </w:rPr>
        <w:t xml:space="preserve"> </w:t>
      </w:r>
      <w:r w:rsidRPr="002462D1">
        <w:rPr>
          <w:rFonts w:ascii="Arial" w:hAnsi="Arial" w:cs="Arial"/>
          <w:color w:val="000000"/>
          <w:lang w:val="sr-Latn-ME"/>
        </w:rPr>
        <w:t>(predmet javne nabavke)</w:t>
      </w:r>
    </w:p>
    <w:p w:rsidR="000A1796" w:rsidRPr="002462D1" w:rsidRDefault="000A1796" w:rsidP="000A1796">
      <w:pPr>
        <w:rPr>
          <w:rFonts w:ascii="Arial" w:hAnsi="Arial" w:cs="Arial"/>
          <w:lang w:val="sr-Latn-ME"/>
        </w:rPr>
      </w:pPr>
    </w:p>
    <w:p w:rsidR="000A1796" w:rsidRPr="002462D1" w:rsidRDefault="000A1796" w:rsidP="000A1796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Predmet nabavke se nabavlja:</w:t>
      </w:r>
    </w:p>
    <w:p w:rsidR="000A1796" w:rsidRPr="002462D1" w:rsidRDefault="000A1796" w:rsidP="000A1796">
      <w:pPr>
        <w:jc w:val="both"/>
        <w:rPr>
          <w:rFonts w:ascii="Arial" w:hAnsi="Arial" w:cs="Arial"/>
          <w:color w:val="000000"/>
          <w:lang w:val="sr-Latn-ME"/>
        </w:rPr>
      </w:pPr>
    </w:p>
    <w:p w:rsidR="000A1796" w:rsidRPr="002462D1" w:rsidRDefault="00217EC4" w:rsidP="000A1796">
      <w:pPr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sym w:font="Wingdings" w:char="F0FD"/>
      </w:r>
      <w:r w:rsidR="000A1796" w:rsidRPr="002462D1">
        <w:rPr>
          <w:rFonts w:ascii="Arial" w:hAnsi="Arial" w:cs="Arial"/>
          <w:color w:val="000000"/>
          <w:lang w:val="sr-Latn-ME"/>
        </w:rPr>
        <w:t xml:space="preserve"> kao cjelina </w:t>
      </w:r>
    </w:p>
    <w:p w:rsidR="000A1796" w:rsidRPr="002462D1" w:rsidRDefault="000A1796" w:rsidP="000A1796">
      <w:pPr>
        <w:jc w:val="both"/>
        <w:rPr>
          <w:rFonts w:ascii="Arial" w:hAnsi="Arial" w:cs="Arial"/>
          <w:color w:val="000000"/>
          <w:lang w:val="sr-Latn-ME"/>
        </w:rPr>
      </w:pPr>
    </w:p>
    <w:p w:rsidR="000A1796" w:rsidRPr="002462D1" w:rsidRDefault="000A1796" w:rsidP="000A1796">
      <w:pPr>
        <w:rPr>
          <w:rFonts w:ascii="Arial" w:hAnsi="Arial" w:cs="Arial"/>
          <w:color w:val="000000"/>
          <w:lang w:val="sr-Latn-ME"/>
        </w:rPr>
      </w:pPr>
    </w:p>
    <w:p w:rsidR="000A1796" w:rsidRPr="002462D1" w:rsidRDefault="000A1796" w:rsidP="000A1796">
      <w:pPr>
        <w:rPr>
          <w:rFonts w:ascii="Arial" w:hAnsi="Arial" w:cs="Arial"/>
          <w:color w:val="000000"/>
          <w:lang w:val="sr-Latn-ME"/>
        </w:rPr>
      </w:pPr>
    </w:p>
    <w:p w:rsidR="000A1796" w:rsidRPr="002462D1" w:rsidRDefault="000A1796" w:rsidP="000A1796">
      <w:pPr>
        <w:rPr>
          <w:rFonts w:ascii="Arial" w:hAnsi="Arial" w:cs="Arial"/>
          <w:color w:val="000000"/>
          <w:lang w:val="sr-Latn-ME"/>
        </w:rPr>
      </w:pPr>
    </w:p>
    <w:p w:rsidR="000A1796" w:rsidRPr="002462D1" w:rsidRDefault="000A1796" w:rsidP="000A1796">
      <w:pPr>
        <w:rPr>
          <w:rFonts w:ascii="Arial" w:hAnsi="Arial" w:cs="Arial"/>
          <w:color w:val="000000"/>
          <w:lang w:val="sr-Latn-ME"/>
        </w:rPr>
      </w:pPr>
    </w:p>
    <w:p w:rsidR="000A1796" w:rsidRPr="002462D1" w:rsidRDefault="000A1796" w:rsidP="000A1796">
      <w:pPr>
        <w:rPr>
          <w:rFonts w:ascii="Arial" w:hAnsi="Arial" w:cs="Arial"/>
          <w:color w:val="000000"/>
          <w:lang w:val="sr-Latn-ME"/>
        </w:rPr>
      </w:pPr>
    </w:p>
    <w:p w:rsidR="000A1796" w:rsidRPr="002462D1" w:rsidRDefault="000A1796" w:rsidP="000A1796">
      <w:pPr>
        <w:rPr>
          <w:rFonts w:ascii="Arial" w:hAnsi="Arial" w:cs="Arial"/>
          <w:color w:val="000000"/>
          <w:lang w:val="sr-Latn-ME"/>
        </w:rPr>
      </w:pPr>
    </w:p>
    <w:p w:rsidR="000A1796" w:rsidRPr="002462D1" w:rsidRDefault="000A1796" w:rsidP="000A1796">
      <w:pPr>
        <w:rPr>
          <w:rFonts w:ascii="Arial" w:hAnsi="Arial" w:cs="Arial"/>
          <w:color w:val="000000"/>
          <w:lang w:val="sr-Latn-ME"/>
        </w:rPr>
      </w:pPr>
    </w:p>
    <w:p w:rsidR="000A1796" w:rsidRPr="002462D1" w:rsidRDefault="000A1796" w:rsidP="000A1796">
      <w:pPr>
        <w:rPr>
          <w:rFonts w:ascii="Arial" w:hAnsi="Arial" w:cs="Arial"/>
          <w:color w:val="000000"/>
          <w:lang w:val="sr-Latn-ME"/>
        </w:rPr>
      </w:pPr>
    </w:p>
    <w:p w:rsidR="000A1796" w:rsidRPr="002462D1" w:rsidRDefault="000A1796" w:rsidP="000A1796">
      <w:pPr>
        <w:rPr>
          <w:rFonts w:ascii="Arial" w:hAnsi="Arial" w:cs="Arial"/>
          <w:color w:val="000000"/>
          <w:lang w:val="sr-Latn-ME"/>
        </w:rPr>
      </w:pPr>
    </w:p>
    <w:p w:rsidR="000A1796" w:rsidRPr="002462D1" w:rsidRDefault="000A1796" w:rsidP="000A1796">
      <w:pPr>
        <w:rPr>
          <w:rFonts w:ascii="Arial" w:hAnsi="Arial" w:cs="Arial"/>
          <w:color w:val="000000"/>
          <w:lang w:val="sr-Latn-ME"/>
        </w:rPr>
      </w:pPr>
    </w:p>
    <w:p w:rsidR="000A1796" w:rsidRPr="002462D1" w:rsidRDefault="000A1796" w:rsidP="000A1796">
      <w:pPr>
        <w:rPr>
          <w:rFonts w:ascii="Arial" w:hAnsi="Arial" w:cs="Arial"/>
          <w:color w:val="000000"/>
          <w:lang w:val="sr-Latn-ME"/>
        </w:rPr>
      </w:pPr>
    </w:p>
    <w:p w:rsidR="000A1796" w:rsidRPr="002462D1" w:rsidRDefault="000A1796" w:rsidP="000A1796">
      <w:pPr>
        <w:rPr>
          <w:rFonts w:ascii="Arial" w:hAnsi="Arial" w:cs="Arial"/>
          <w:color w:val="000000"/>
          <w:lang w:val="sr-Latn-ME"/>
        </w:rPr>
      </w:pPr>
    </w:p>
    <w:p w:rsidR="000A1796" w:rsidRPr="002462D1" w:rsidRDefault="000A1796" w:rsidP="000A1796">
      <w:pPr>
        <w:rPr>
          <w:rFonts w:ascii="Arial" w:hAnsi="Arial" w:cs="Arial"/>
          <w:color w:val="000000"/>
          <w:lang w:val="sr-Latn-ME"/>
        </w:rPr>
      </w:pPr>
    </w:p>
    <w:p w:rsidR="000A1796" w:rsidRPr="002462D1" w:rsidRDefault="000A1796" w:rsidP="000A1796">
      <w:pPr>
        <w:rPr>
          <w:rFonts w:ascii="Arial" w:hAnsi="Arial" w:cs="Arial"/>
          <w:color w:val="000000"/>
          <w:lang w:val="sr-Latn-ME"/>
        </w:rPr>
      </w:pPr>
    </w:p>
    <w:p w:rsidR="000A1796" w:rsidRPr="002462D1" w:rsidRDefault="000A1796" w:rsidP="000A1796">
      <w:pPr>
        <w:rPr>
          <w:rFonts w:ascii="Arial" w:hAnsi="Arial" w:cs="Arial"/>
          <w:color w:val="000000"/>
          <w:lang w:val="sr-Latn-ME"/>
        </w:rPr>
      </w:pPr>
    </w:p>
    <w:p w:rsidR="000A1796" w:rsidRPr="002462D1" w:rsidRDefault="000A1796" w:rsidP="000A1796">
      <w:pPr>
        <w:rPr>
          <w:rFonts w:ascii="Arial" w:hAnsi="Arial" w:cs="Arial"/>
          <w:color w:val="000000"/>
          <w:lang w:val="sr-Latn-ME"/>
        </w:rPr>
      </w:pPr>
    </w:p>
    <w:p w:rsidR="000A1796" w:rsidRPr="002462D1" w:rsidRDefault="000A1796" w:rsidP="000A1796">
      <w:pPr>
        <w:rPr>
          <w:rFonts w:ascii="Arial" w:hAnsi="Arial" w:cs="Arial"/>
          <w:color w:val="000000"/>
          <w:lang w:val="sr-Latn-ME"/>
        </w:rPr>
      </w:pPr>
    </w:p>
    <w:p w:rsidR="000A1796" w:rsidRPr="002462D1" w:rsidRDefault="000A1796" w:rsidP="000A1796">
      <w:pPr>
        <w:rPr>
          <w:rFonts w:ascii="Arial" w:hAnsi="Arial" w:cs="Arial"/>
          <w:color w:val="000000"/>
          <w:lang w:val="sr-Latn-ME"/>
        </w:rPr>
      </w:pPr>
    </w:p>
    <w:p w:rsidR="000A1796" w:rsidRPr="002462D1" w:rsidRDefault="000A1796" w:rsidP="000A1796">
      <w:pPr>
        <w:rPr>
          <w:rFonts w:ascii="Arial" w:hAnsi="Arial" w:cs="Arial"/>
          <w:color w:val="000000"/>
          <w:lang w:val="sr-Latn-ME"/>
        </w:rPr>
      </w:pPr>
    </w:p>
    <w:p w:rsidR="000A1796" w:rsidRPr="002462D1" w:rsidRDefault="000A1796" w:rsidP="000A1796">
      <w:pPr>
        <w:rPr>
          <w:rFonts w:ascii="Arial" w:hAnsi="Arial" w:cs="Arial"/>
          <w:color w:val="000000"/>
          <w:lang w:val="sr-Latn-ME"/>
        </w:rPr>
      </w:pPr>
    </w:p>
    <w:p w:rsidR="000A1796" w:rsidRPr="002462D1" w:rsidRDefault="000A1796" w:rsidP="000A1796">
      <w:pPr>
        <w:keepNext/>
        <w:keepLines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hAnsi="Arial"/>
          <w:b/>
          <w:color w:val="000000"/>
          <w:szCs w:val="32"/>
          <w:lang w:val="sr-Latn-ME"/>
        </w:rPr>
      </w:pPr>
      <w:bookmarkStart w:id="0" w:name="_Toc62730553"/>
      <w:r w:rsidRPr="002462D1">
        <w:rPr>
          <w:rFonts w:ascii="Arial" w:hAnsi="Arial"/>
          <w:b/>
          <w:color w:val="000000"/>
          <w:szCs w:val="32"/>
          <w:lang w:val="sr-Latn-ME"/>
        </w:rPr>
        <w:t>POZIV ZA NADMETANJE</w:t>
      </w:r>
      <w:r w:rsidRPr="002462D1">
        <w:rPr>
          <w:rFonts w:ascii="Arial" w:hAnsi="Arial"/>
          <w:b/>
          <w:color w:val="000000"/>
          <w:szCs w:val="32"/>
          <w:vertAlign w:val="superscript"/>
          <w:lang w:val="sr-Latn-ME"/>
        </w:rPr>
        <w:footnoteReference w:id="1"/>
      </w:r>
      <w:bookmarkEnd w:id="0"/>
      <w:r w:rsidRPr="002462D1">
        <w:rPr>
          <w:rFonts w:ascii="Arial" w:hAnsi="Arial"/>
          <w:b/>
          <w:color w:val="000000"/>
          <w:szCs w:val="32"/>
          <w:lang w:val="sr-Latn-ME"/>
        </w:rPr>
        <w:t xml:space="preserve"> </w:t>
      </w:r>
    </w:p>
    <w:p w:rsidR="000A1796" w:rsidRPr="002462D1" w:rsidRDefault="000A1796" w:rsidP="000A1796">
      <w:pPr>
        <w:rPr>
          <w:rFonts w:ascii="Arial" w:hAnsi="Arial" w:cs="Arial"/>
          <w:b/>
          <w:bCs/>
          <w:color w:val="000000"/>
          <w:lang w:val="sr-Latn-ME"/>
        </w:rPr>
      </w:pPr>
      <w:r w:rsidRPr="002462D1">
        <w:rPr>
          <w:rFonts w:ascii="Arial" w:hAnsi="Arial" w:cs="Arial"/>
          <w:b/>
          <w:bCs/>
          <w:color w:val="000000"/>
          <w:lang w:val="sr-Latn-ME"/>
        </w:rPr>
        <w:tab/>
      </w:r>
    </w:p>
    <w:p w:rsidR="000A1796" w:rsidRPr="002462D1" w:rsidRDefault="000A1796" w:rsidP="000A1796">
      <w:pPr>
        <w:ind w:left="360"/>
        <w:jc w:val="center"/>
        <w:rPr>
          <w:rFonts w:ascii="Arial" w:hAnsi="Arial" w:cs="Arial"/>
          <w:b/>
          <w:bCs/>
          <w:color w:val="000000"/>
          <w:lang w:val="sr-Latn-ME"/>
        </w:rPr>
      </w:pPr>
    </w:p>
    <w:p w:rsidR="000A1796" w:rsidRPr="002462D1" w:rsidRDefault="000A1796" w:rsidP="000A1796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Podaci o naručiocu;</w:t>
      </w:r>
    </w:p>
    <w:p w:rsidR="000A1796" w:rsidRPr="002462D1" w:rsidRDefault="000A1796" w:rsidP="000A1796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Podaci o postupku i predmetu javne nabavke: </w:t>
      </w:r>
    </w:p>
    <w:p w:rsidR="000A1796" w:rsidRPr="002462D1" w:rsidRDefault="000A1796" w:rsidP="000A1796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Vrsta postupka,</w:t>
      </w:r>
    </w:p>
    <w:p w:rsidR="000A1796" w:rsidRPr="002462D1" w:rsidRDefault="000A1796" w:rsidP="000A1796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Predmet javne nabavke (vrsta predmeta, naziv i opis predmeta),</w:t>
      </w:r>
    </w:p>
    <w:p w:rsidR="000A1796" w:rsidRPr="002462D1" w:rsidRDefault="000A1796" w:rsidP="000A1796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Procijenjena vrijednost predmeta nabavke</w:t>
      </w:r>
      <w:r w:rsidRPr="002462D1">
        <w:rPr>
          <w:rFonts w:ascii="Arial" w:eastAsia="Calibri" w:hAnsi="Arial" w:cs="Arial"/>
          <w:color w:val="000000"/>
          <w:sz w:val="22"/>
          <w:szCs w:val="22"/>
          <w:vertAlign w:val="superscript"/>
          <w:lang w:val="sr-Latn-ME"/>
        </w:rPr>
        <w:footnoteReference w:id="2"/>
      </w: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,</w:t>
      </w:r>
    </w:p>
    <w:p w:rsidR="000A1796" w:rsidRPr="002462D1" w:rsidRDefault="000A1796" w:rsidP="000A1796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Način nabavke: </w:t>
      </w:r>
    </w:p>
    <w:p w:rsidR="000A1796" w:rsidRPr="002462D1" w:rsidRDefault="000A1796" w:rsidP="000A1796">
      <w:pPr>
        <w:numPr>
          <w:ilvl w:val="0"/>
          <w:numId w:val="7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Cjelina, po partijama,</w:t>
      </w:r>
    </w:p>
    <w:p w:rsidR="000A1796" w:rsidRPr="002462D1" w:rsidRDefault="000A1796" w:rsidP="000A1796">
      <w:pPr>
        <w:numPr>
          <w:ilvl w:val="0"/>
          <w:numId w:val="7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Zajednička nabavka,</w:t>
      </w:r>
    </w:p>
    <w:p w:rsidR="000A1796" w:rsidRPr="002462D1" w:rsidRDefault="000A1796" w:rsidP="000A1796">
      <w:pPr>
        <w:numPr>
          <w:ilvl w:val="0"/>
          <w:numId w:val="7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Centralizovana nabavka,</w:t>
      </w:r>
    </w:p>
    <w:p w:rsidR="000A1796" w:rsidRPr="002462D1" w:rsidRDefault="000A1796" w:rsidP="000A1796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Posebni oblik nabavke:</w:t>
      </w:r>
    </w:p>
    <w:p w:rsidR="000A1796" w:rsidRPr="002462D1" w:rsidRDefault="000A1796" w:rsidP="000A1796">
      <w:pPr>
        <w:numPr>
          <w:ilvl w:val="0"/>
          <w:numId w:val="8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Okvirni sporazum,</w:t>
      </w:r>
    </w:p>
    <w:p w:rsidR="000A1796" w:rsidRPr="002462D1" w:rsidRDefault="000A1796" w:rsidP="000A1796">
      <w:pPr>
        <w:numPr>
          <w:ilvl w:val="0"/>
          <w:numId w:val="8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Dinamički sistem nabavki,</w:t>
      </w:r>
    </w:p>
    <w:p w:rsidR="000A1796" w:rsidRPr="002462D1" w:rsidRDefault="000A1796" w:rsidP="000A1796">
      <w:pPr>
        <w:numPr>
          <w:ilvl w:val="0"/>
          <w:numId w:val="8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Elektronska aukcija,</w:t>
      </w:r>
    </w:p>
    <w:p w:rsidR="000A1796" w:rsidRPr="002462D1" w:rsidRDefault="000A1796" w:rsidP="000A1796">
      <w:pPr>
        <w:numPr>
          <w:ilvl w:val="0"/>
          <w:numId w:val="8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Elektronski katalog,</w:t>
      </w:r>
    </w:p>
    <w:p w:rsidR="000A1796" w:rsidRPr="002462D1" w:rsidRDefault="000A1796" w:rsidP="000A1796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Uslovi za učešće u postupku javne nabavke i posebni osnovi za isključenje,</w:t>
      </w:r>
    </w:p>
    <w:p w:rsidR="000A1796" w:rsidRPr="002462D1" w:rsidRDefault="000A1796" w:rsidP="000A1796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Kriterijum za izbor najpovoljnije ponude,</w:t>
      </w:r>
    </w:p>
    <w:p w:rsidR="000A1796" w:rsidRPr="002462D1" w:rsidRDefault="000A1796" w:rsidP="000A1796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Način, mjesto i vrijeme podnošenja ponuda i otvaranja ponuda,</w:t>
      </w:r>
    </w:p>
    <w:p w:rsidR="000A1796" w:rsidRPr="002462D1" w:rsidRDefault="000A1796" w:rsidP="000A1796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Rok za donošenje odluke o izboru,</w:t>
      </w:r>
    </w:p>
    <w:p w:rsidR="000A1796" w:rsidRPr="002462D1" w:rsidRDefault="000A1796" w:rsidP="000A1796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Rok važenja ponude,</w:t>
      </w:r>
    </w:p>
    <w:p w:rsidR="000A1796" w:rsidRPr="002462D1" w:rsidRDefault="000A1796" w:rsidP="000A1796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Garancija ponude</w:t>
      </w:r>
    </w:p>
    <w:p w:rsidR="000A1796" w:rsidRPr="002462D1" w:rsidRDefault="000A1796" w:rsidP="000A1796">
      <w:pPr>
        <w:rPr>
          <w:rFonts w:ascii="Calibri" w:eastAsia="Calibri" w:hAnsi="Calibri"/>
          <w:color w:val="000000"/>
          <w:sz w:val="22"/>
          <w:szCs w:val="22"/>
          <w:lang w:val="sr-Latn-ME"/>
        </w:rPr>
      </w:pPr>
    </w:p>
    <w:p w:rsidR="000A1796" w:rsidRPr="002462D1" w:rsidRDefault="000A1796" w:rsidP="000A1796">
      <w:pPr>
        <w:keepNext/>
        <w:keepLines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hAnsi="Arial"/>
          <w:b/>
          <w:color w:val="000000"/>
          <w:szCs w:val="32"/>
          <w:lang w:val="sr-Latn-ME"/>
        </w:rPr>
      </w:pPr>
      <w:bookmarkStart w:id="1" w:name="_Toc62730554"/>
      <w:r w:rsidRPr="002462D1">
        <w:rPr>
          <w:rFonts w:ascii="Arial" w:hAnsi="Arial"/>
          <w:b/>
          <w:color w:val="000000"/>
          <w:szCs w:val="32"/>
          <w:lang w:val="sr-Latn-ME"/>
        </w:rPr>
        <w:t>TEHNIČKA SPECIFIKACIJA PREDMETA JAVNE NABAVKE</w:t>
      </w:r>
      <w:r w:rsidRPr="002462D1">
        <w:rPr>
          <w:rFonts w:ascii="Arial" w:hAnsi="Arial"/>
          <w:b/>
          <w:color w:val="000000"/>
          <w:szCs w:val="32"/>
          <w:vertAlign w:val="superscript"/>
          <w:lang w:val="sr-Latn-ME"/>
        </w:rPr>
        <w:footnoteReference w:id="3"/>
      </w:r>
      <w:bookmarkEnd w:id="1"/>
    </w:p>
    <w:p w:rsidR="000A1796" w:rsidRPr="002462D1" w:rsidRDefault="000A1796" w:rsidP="000A1796">
      <w:pPr>
        <w:rPr>
          <w:rFonts w:ascii="Calibri" w:eastAsia="Calibri" w:hAnsi="Calibri"/>
          <w:color w:val="000000"/>
          <w:sz w:val="22"/>
          <w:szCs w:val="22"/>
          <w:lang w:val="sr-Latn-ME"/>
        </w:rPr>
      </w:pPr>
    </w:p>
    <w:p w:rsidR="000A1796" w:rsidRPr="002462D1" w:rsidRDefault="000A1796" w:rsidP="000A1796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Naziv i opis predmeta nabavke u cjelini, po partijama i stavkama sa bitnim karakteristikama</w:t>
      </w:r>
    </w:p>
    <w:p w:rsidR="000A1796" w:rsidRPr="002462D1" w:rsidRDefault="000A1796" w:rsidP="000A1796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Zahtjevi u pogledu načina izvršavanja predmeta nabavke koji su od značaja za sačinjavanje ponude i izvršenje ugovora</w:t>
      </w:r>
    </w:p>
    <w:p w:rsidR="000A1796" w:rsidRPr="002462D1" w:rsidRDefault="000A1796" w:rsidP="000A1796">
      <w:pPr>
        <w:rPr>
          <w:rFonts w:ascii="Calibri" w:eastAsia="Calibri" w:hAnsi="Calibri"/>
          <w:color w:val="000000"/>
          <w:sz w:val="22"/>
          <w:szCs w:val="22"/>
          <w:lang w:val="sr-Latn-ME"/>
        </w:rPr>
      </w:pPr>
    </w:p>
    <w:p w:rsidR="000A1796" w:rsidRPr="002462D1" w:rsidRDefault="000A1796" w:rsidP="000A1796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jc w:val="both"/>
        <w:outlineLvl w:val="0"/>
        <w:rPr>
          <w:rFonts w:ascii="Arial" w:hAnsi="Arial"/>
          <w:b/>
          <w:color w:val="000000"/>
          <w:szCs w:val="32"/>
          <w:lang w:val="sr-Latn-ME"/>
        </w:rPr>
      </w:pPr>
      <w:bookmarkStart w:id="2" w:name="_Toc62730555"/>
      <w:r w:rsidRPr="002462D1">
        <w:rPr>
          <w:rFonts w:ascii="Arial" w:hAnsi="Arial"/>
          <w:b/>
          <w:color w:val="000000"/>
          <w:szCs w:val="32"/>
          <w:lang w:val="sr-Latn-ME"/>
        </w:rPr>
        <w:t>DODATNE INFORMACIJE O PREDMETU I POSTUPKU NABAVKE</w:t>
      </w:r>
      <w:r w:rsidRPr="002462D1">
        <w:rPr>
          <w:rFonts w:ascii="Arial" w:hAnsi="Arial"/>
          <w:b/>
          <w:color w:val="000000"/>
          <w:szCs w:val="32"/>
          <w:vertAlign w:val="superscript"/>
          <w:lang w:val="sr-Latn-ME"/>
        </w:rPr>
        <w:footnoteReference w:id="4"/>
      </w:r>
      <w:bookmarkEnd w:id="2"/>
    </w:p>
    <w:p w:rsidR="000A1796" w:rsidRPr="002462D1" w:rsidRDefault="000A1796" w:rsidP="000A1796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0A1796" w:rsidRPr="002462D1" w:rsidRDefault="000A1796" w:rsidP="000A17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60" w:line="259" w:lineRule="auto"/>
        <w:rPr>
          <w:rFonts w:ascii="Arial" w:eastAsia="Calibri" w:hAnsi="Arial" w:cs="Arial"/>
          <w:b/>
          <w:bCs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b/>
          <w:bCs/>
          <w:color w:val="000000"/>
          <w:sz w:val="22"/>
          <w:szCs w:val="22"/>
          <w:lang w:val="sr-Latn-ME"/>
        </w:rPr>
        <w:t>Procijenjena vrijednost predmenta nabavke:</w:t>
      </w:r>
      <w:r w:rsidRPr="002462D1">
        <w:rPr>
          <w:rFonts w:ascii="Arial" w:eastAsia="Calibri" w:hAnsi="Arial" w:cs="Arial"/>
          <w:b/>
          <w:bCs/>
          <w:color w:val="000000"/>
          <w:sz w:val="22"/>
          <w:szCs w:val="22"/>
          <w:vertAlign w:val="superscript"/>
          <w:lang w:val="sr-Latn-ME"/>
        </w:rPr>
        <w:footnoteReference w:id="5"/>
      </w:r>
    </w:p>
    <w:p w:rsidR="000A1796" w:rsidRPr="002462D1" w:rsidRDefault="000A1796" w:rsidP="000A1796">
      <w:pPr>
        <w:spacing w:after="160" w:line="259" w:lineRule="auto"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</w:p>
    <w:p w:rsidR="000A1796" w:rsidRPr="002462D1" w:rsidRDefault="000A1796" w:rsidP="000A1796">
      <w:pPr>
        <w:spacing w:after="160" w:line="259" w:lineRule="auto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sym w:font="Wingdings" w:char="F0A8"/>
      </w: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 </w:t>
      </w:r>
      <w:r w:rsidRPr="002462D1">
        <w:rPr>
          <w:rFonts w:ascii="Arial" w:eastAsia="Calibri" w:hAnsi="Arial" w:cs="Arial"/>
          <w:b/>
          <w:bCs/>
          <w:color w:val="000000"/>
          <w:sz w:val="22"/>
          <w:szCs w:val="22"/>
          <w:lang w:val="sr-Latn-ME"/>
        </w:rPr>
        <w:t>Procijenjena vrijednost predmeta nabavke bez zaključivanja okvirnog sporazuma</w:t>
      </w: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:</w:t>
      </w:r>
    </w:p>
    <w:p w:rsidR="000A1796" w:rsidRPr="002462D1" w:rsidRDefault="000A1796" w:rsidP="000A1796">
      <w:pPr>
        <w:spacing w:after="160" w:line="259" w:lineRule="auto"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sym w:font="Wingdings" w:char="F0A8"/>
      </w: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 kao </w:t>
      </w:r>
      <w:r w:rsidRPr="00722238"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cjeline je </w:t>
      </w:r>
      <w:r w:rsidR="00217EC4" w:rsidRPr="00722238"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 </w:t>
      </w:r>
      <w:r w:rsidR="00E91062" w:rsidRPr="00722238">
        <w:rPr>
          <w:rFonts w:ascii="Arial" w:eastAsia="Calibri" w:hAnsi="Arial" w:cs="Arial"/>
          <w:color w:val="000000"/>
          <w:sz w:val="22"/>
          <w:szCs w:val="22"/>
          <w:lang w:val="sr-Latn-ME"/>
        </w:rPr>
        <w:t>1</w:t>
      </w:r>
      <w:r w:rsidR="005365B9" w:rsidRPr="00722238">
        <w:rPr>
          <w:rFonts w:ascii="Arial" w:eastAsia="Calibri" w:hAnsi="Arial" w:cs="Arial"/>
          <w:color w:val="000000"/>
          <w:sz w:val="22"/>
          <w:szCs w:val="22"/>
          <w:lang w:val="sr-Latn-ME"/>
        </w:rPr>
        <w:t>8.000,</w:t>
      </w:r>
      <w:r w:rsidR="00E91062" w:rsidRPr="00722238">
        <w:rPr>
          <w:rFonts w:ascii="Arial" w:eastAsia="Calibri" w:hAnsi="Arial" w:cs="Arial"/>
          <w:color w:val="000000"/>
          <w:sz w:val="22"/>
          <w:szCs w:val="22"/>
          <w:lang w:val="sr-Latn-ME"/>
        </w:rPr>
        <w:t>00</w:t>
      </w:r>
      <w:r w:rsidR="00812637" w:rsidRPr="00722238"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 </w:t>
      </w:r>
      <w:r w:rsidRPr="00722238">
        <w:rPr>
          <w:rFonts w:ascii="Arial" w:eastAsia="Calibri" w:hAnsi="Arial" w:cs="Arial"/>
          <w:color w:val="000000"/>
          <w:sz w:val="22"/>
          <w:szCs w:val="22"/>
          <w:lang w:val="sr-Latn-ME"/>
        </w:rPr>
        <w:t>€;</w:t>
      </w:r>
    </w:p>
    <w:p w:rsidR="000A1796" w:rsidRPr="002462D1" w:rsidRDefault="000A1796" w:rsidP="000A1796">
      <w:pPr>
        <w:spacing w:after="160" w:line="259" w:lineRule="auto"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</w:p>
    <w:p w:rsidR="000A1796" w:rsidRPr="002462D1" w:rsidRDefault="000A1796" w:rsidP="000A1796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0A1796" w:rsidRPr="002462D1" w:rsidRDefault="000A1796" w:rsidP="000A179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b/>
          <w:bCs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Obrazloženje razloga zašto predmet nabavke nije podijeljen na partije:</w:t>
      </w:r>
      <w:r w:rsidRPr="002462D1">
        <w:rPr>
          <w:rFonts w:ascii="Arial" w:hAnsi="Arial" w:cs="Arial"/>
          <w:color w:val="000000"/>
          <w:vertAlign w:val="superscript"/>
          <w:lang w:val="sr-Latn-ME"/>
        </w:rPr>
        <w:footnoteReference w:id="6"/>
      </w:r>
    </w:p>
    <w:p w:rsidR="00217EC4" w:rsidRDefault="00217EC4" w:rsidP="00217EC4">
      <w:pPr>
        <w:jc w:val="both"/>
        <w:rPr>
          <w:rFonts w:ascii="Arial" w:hAnsi="Arial" w:cs="Arial"/>
        </w:rPr>
      </w:pPr>
    </w:p>
    <w:p w:rsidR="000A1796" w:rsidRPr="002462D1" w:rsidRDefault="00262F4E" w:rsidP="000A1796">
      <w:pPr>
        <w:jc w:val="both"/>
        <w:rPr>
          <w:rFonts w:ascii="Arial" w:hAnsi="Arial" w:cs="Arial"/>
          <w:color w:val="000000"/>
          <w:lang w:val="sr-Latn-ME"/>
        </w:rPr>
      </w:pPr>
      <w:proofErr w:type="spellStart"/>
      <w:r>
        <w:rPr>
          <w:rFonts w:ascii="Arial" w:hAnsi="Arial" w:cs="Arial"/>
        </w:rPr>
        <w:t>Predmet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nabavke</w:t>
      </w:r>
      <w:proofErr w:type="spellEnd"/>
      <w:r w:rsidRPr="00210246">
        <w:rPr>
          <w:rFonts w:ascii="Arial" w:hAnsi="Arial" w:cs="Arial"/>
        </w:rPr>
        <w:t xml:space="preserve"> se </w:t>
      </w:r>
      <w:proofErr w:type="spellStart"/>
      <w:r w:rsidRPr="00210246">
        <w:rPr>
          <w:rFonts w:ascii="Arial" w:hAnsi="Arial" w:cs="Arial"/>
        </w:rPr>
        <w:t>odnosi</w:t>
      </w:r>
      <w:proofErr w:type="spellEnd"/>
      <w:r w:rsidRPr="00210246">
        <w:rPr>
          <w:rFonts w:ascii="Arial" w:hAnsi="Arial" w:cs="Arial"/>
        </w:rPr>
        <w:t xml:space="preserve"> </w:t>
      </w:r>
      <w:proofErr w:type="spellStart"/>
      <w:r w:rsidRPr="00210246">
        <w:rPr>
          <w:rFonts w:ascii="Arial" w:hAnsi="Arial" w:cs="Arial"/>
        </w:rPr>
        <w:t>na</w:t>
      </w:r>
      <w:proofErr w:type="spellEnd"/>
      <w:r w:rsidRPr="00210246">
        <w:rPr>
          <w:rFonts w:ascii="Arial" w:hAnsi="Arial" w:cs="Arial"/>
        </w:rPr>
        <w:t xml:space="preserve"> </w:t>
      </w:r>
      <w:proofErr w:type="spellStart"/>
      <w:r w:rsidRPr="00210246">
        <w:rPr>
          <w:rFonts w:ascii="Arial" w:hAnsi="Arial" w:cs="Arial"/>
        </w:rPr>
        <w:t>robu</w:t>
      </w:r>
      <w:proofErr w:type="spellEnd"/>
      <w:r w:rsidRPr="00210246">
        <w:rPr>
          <w:rFonts w:ascii="Arial" w:hAnsi="Arial" w:cs="Arial"/>
        </w:rPr>
        <w:t xml:space="preserve"> </w:t>
      </w:r>
      <w:proofErr w:type="spellStart"/>
      <w:r w:rsidRPr="00210246">
        <w:rPr>
          <w:rFonts w:ascii="Arial" w:hAnsi="Arial" w:cs="Arial"/>
        </w:rPr>
        <w:t>koju</w:t>
      </w:r>
      <w:proofErr w:type="spellEnd"/>
      <w:r w:rsidRPr="00210246">
        <w:rPr>
          <w:rFonts w:ascii="Arial" w:hAnsi="Arial" w:cs="Arial"/>
        </w:rPr>
        <w:t xml:space="preserve"> </w:t>
      </w:r>
      <w:proofErr w:type="spellStart"/>
      <w:r w:rsidRPr="00210246">
        <w:rPr>
          <w:rFonts w:ascii="Arial" w:hAnsi="Arial" w:cs="Arial"/>
        </w:rPr>
        <w:t>ponuđači</w:t>
      </w:r>
      <w:proofErr w:type="spellEnd"/>
      <w:r w:rsidRPr="00210246">
        <w:rPr>
          <w:rFonts w:ascii="Arial" w:hAnsi="Arial" w:cs="Arial"/>
        </w:rPr>
        <w:t xml:space="preserve"> </w:t>
      </w:r>
      <w:proofErr w:type="spellStart"/>
      <w:r w:rsidRPr="00210246">
        <w:rPr>
          <w:rFonts w:ascii="Arial" w:hAnsi="Arial" w:cs="Arial"/>
        </w:rPr>
        <w:t>koji</w:t>
      </w:r>
      <w:proofErr w:type="spellEnd"/>
      <w:r w:rsidRPr="00210246">
        <w:rPr>
          <w:rFonts w:ascii="Arial" w:hAnsi="Arial" w:cs="Arial"/>
        </w:rPr>
        <w:t xml:space="preserve"> se </w:t>
      </w:r>
      <w:proofErr w:type="spellStart"/>
      <w:proofErr w:type="gramStart"/>
      <w:r w:rsidRPr="00210246">
        <w:rPr>
          <w:rFonts w:ascii="Arial" w:hAnsi="Arial" w:cs="Arial"/>
        </w:rPr>
        <w:t>bave</w:t>
      </w:r>
      <w:proofErr w:type="spellEnd"/>
      <w:r w:rsidRPr="00210246">
        <w:rPr>
          <w:rFonts w:ascii="Arial" w:hAnsi="Arial" w:cs="Arial"/>
        </w:rPr>
        <w:t xml:space="preserve">  </w:t>
      </w:r>
      <w:proofErr w:type="spellStart"/>
      <w:r w:rsidRPr="00210246">
        <w:rPr>
          <w:rFonts w:ascii="Arial" w:hAnsi="Arial" w:cs="Arial"/>
        </w:rPr>
        <w:t>prodajom</w:t>
      </w:r>
      <w:proofErr w:type="spellEnd"/>
      <w:proofErr w:type="gramEnd"/>
      <w:r w:rsidRPr="00210246">
        <w:rPr>
          <w:rFonts w:ascii="Arial" w:hAnsi="Arial" w:cs="Arial"/>
        </w:rPr>
        <w:t xml:space="preserve"> </w:t>
      </w:r>
      <w:proofErr w:type="spellStart"/>
      <w:r w:rsidRPr="00210246">
        <w:rPr>
          <w:rFonts w:ascii="Arial" w:hAnsi="Arial" w:cs="Arial"/>
        </w:rPr>
        <w:t>predmetne</w:t>
      </w:r>
      <w:proofErr w:type="spellEnd"/>
      <w:r w:rsidRPr="00210246">
        <w:rPr>
          <w:rFonts w:ascii="Arial" w:hAnsi="Arial" w:cs="Arial"/>
        </w:rPr>
        <w:t xml:space="preserve"> robe </w:t>
      </w:r>
      <w:proofErr w:type="spellStart"/>
      <w:r w:rsidRPr="00210246">
        <w:rPr>
          <w:rFonts w:ascii="Arial" w:hAnsi="Arial" w:cs="Arial"/>
        </w:rPr>
        <w:t>mogu</w:t>
      </w:r>
      <w:proofErr w:type="spellEnd"/>
      <w:r w:rsidRPr="00210246">
        <w:rPr>
          <w:rFonts w:ascii="Arial" w:hAnsi="Arial" w:cs="Arial"/>
        </w:rPr>
        <w:t xml:space="preserve"> </w:t>
      </w:r>
      <w:proofErr w:type="spellStart"/>
      <w:r w:rsidRPr="00210246">
        <w:rPr>
          <w:rFonts w:ascii="Arial" w:hAnsi="Arial" w:cs="Arial"/>
        </w:rPr>
        <w:t>ponuditi</w:t>
      </w:r>
      <w:proofErr w:type="spellEnd"/>
      <w:r w:rsidRPr="00210246">
        <w:rPr>
          <w:rFonts w:ascii="Arial" w:hAnsi="Arial" w:cs="Arial"/>
        </w:rPr>
        <w:t xml:space="preserve"> </w:t>
      </w:r>
      <w:proofErr w:type="spellStart"/>
      <w:r w:rsidRPr="00210246">
        <w:rPr>
          <w:rFonts w:ascii="Arial" w:hAnsi="Arial" w:cs="Arial"/>
        </w:rPr>
        <w:t>kao</w:t>
      </w:r>
      <w:proofErr w:type="spellEnd"/>
      <w:r w:rsidRPr="00210246">
        <w:rPr>
          <w:rFonts w:ascii="Arial" w:hAnsi="Arial" w:cs="Arial"/>
        </w:rPr>
        <w:t xml:space="preserve"> </w:t>
      </w:r>
      <w:proofErr w:type="spellStart"/>
      <w:r w:rsidRPr="00210246">
        <w:rPr>
          <w:rFonts w:ascii="Arial" w:hAnsi="Arial" w:cs="Arial"/>
        </w:rPr>
        <w:t>cjelinu</w:t>
      </w:r>
      <w:proofErr w:type="spellEnd"/>
      <w:r w:rsidRPr="00210246">
        <w:rPr>
          <w:rFonts w:ascii="Arial" w:hAnsi="Arial" w:cs="Arial"/>
        </w:rPr>
        <w:t xml:space="preserve">, </w:t>
      </w:r>
      <w:proofErr w:type="spellStart"/>
      <w:r w:rsidRPr="00210246">
        <w:rPr>
          <w:rFonts w:ascii="Arial" w:hAnsi="Arial" w:cs="Arial"/>
        </w:rPr>
        <w:t>jer</w:t>
      </w:r>
      <w:proofErr w:type="spellEnd"/>
      <w:r w:rsidRPr="00210246">
        <w:rPr>
          <w:rFonts w:ascii="Arial" w:hAnsi="Arial" w:cs="Arial"/>
        </w:rPr>
        <w:t xml:space="preserve"> se </w:t>
      </w:r>
      <w:proofErr w:type="spellStart"/>
      <w:r w:rsidRPr="00210246">
        <w:rPr>
          <w:rFonts w:ascii="Arial" w:hAnsi="Arial" w:cs="Arial"/>
        </w:rPr>
        <w:t>radi</w:t>
      </w:r>
      <w:proofErr w:type="spellEnd"/>
      <w:r w:rsidRPr="00210246">
        <w:rPr>
          <w:rFonts w:ascii="Arial" w:hAnsi="Arial" w:cs="Arial"/>
        </w:rPr>
        <w:t xml:space="preserve"> o </w:t>
      </w:r>
      <w:proofErr w:type="spellStart"/>
      <w:r w:rsidRPr="00210246">
        <w:rPr>
          <w:rFonts w:ascii="Arial" w:hAnsi="Arial" w:cs="Arial"/>
        </w:rPr>
        <w:t>proizvodima</w:t>
      </w:r>
      <w:proofErr w:type="spellEnd"/>
      <w:r w:rsidRPr="00210246">
        <w:rPr>
          <w:rFonts w:ascii="Arial" w:hAnsi="Arial" w:cs="Arial"/>
        </w:rPr>
        <w:t xml:space="preserve"> </w:t>
      </w:r>
      <w:proofErr w:type="spellStart"/>
      <w:r w:rsidRPr="00210246">
        <w:rPr>
          <w:rFonts w:ascii="Arial" w:hAnsi="Arial" w:cs="Arial"/>
        </w:rPr>
        <w:t>koji</w:t>
      </w:r>
      <w:proofErr w:type="spellEnd"/>
      <w:r w:rsidRPr="00210246">
        <w:rPr>
          <w:rFonts w:ascii="Arial" w:hAnsi="Arial" w:cs="Arial"/>
        </w:rPr>
        <w:t xml:space="preserve"> se </w:t>
      </w:r>
      <w:proofErr w:type="spellStart"/>
      <w:r w:rsidRPr="00210246">
        <w:rPr>
          <w:rFonts w:ascii="Arial" w:hAnsi="Arial" w:cs="Arial"/>
        </w:rPr>
        <w:t>ubrajaju</w:t>
      </w:r>
      <w:proofErr w:type="spellEnd"/>
      <w:r w:rsidRPr="00210246">
        <w:rPr>
          <w:rFonts w:ascii="Arial" w:hAnsi="Arial" w:cs="Arial"/>
        </w:rPr>
        <w:t xml:space="preserve"> u </w:t>
      </w:r>
      <w:proofErr w:type="spellStart"/>
      <w:r w:rsidRPr="00210246">
        <w:rPr>
          <w:rFonts w:ascii="Arial" w:hAnsi="Arial" w:cs="Arial"/>
        </w:rPr>
        <w:t>istu</w:t>
      </w:r>
      <w:proofErr w:type="spellEnd"/>
      <w:r w:rsidRPr="00210246">
        <w:rPr>
          <w:rFonts w:ascii="Arial" w:hAnsi="Arial" w:cs="Arial"/>
        </w:rPr>
        <w:t xml:space="preserve"> </w:t>
      </w:r>
      <w:proofErr w:type="spellStart"/>
      <w:r w:rsidRPr="00210246">
        <w:rPr>
          <w:rFonts w:ascii="Arial" w:hAnsi="Arial" w:cs="Arial"/>
        </w:rPr>
        <w:t>kategoriju</w:t>
      </w:r>
      <w:proofErr w:type="spellEnd"/>
      <w:r w:rsidRPr="00210246">
        <w:rPr>
          <w:rFonts w:ascii="Arial" w:hAnsi="Arial" w:cs="Arial"/>
        </w:rPr>
        <w:t xml:space="preserve"> </w:t>
      </w:r>
      <w:proofErr w:type="spellStart"/>
      <w:r w:rsidRPr="00210246">
        <w:rPr>
          <w:rFonts w:ascii="Arial" w:hAnsi="Arial" w:cs="Arial"/>
        </w:rPr>
        <w:t>proizvoda</w:t>
      </w:r>
      <w:proofErr w:type="spellEnd"/>
    </w:p>
    <w:p w:rsidR="000A1796" w:rsidRPr="002462D1" w:rsidRDefault="000A1796" w:rsidP="000A17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color w:val="000000"/>
          <w:lang w:val="sr-Latn-ME"/>
        </w:rPr>
      </w:pPr>
      <w:r w:rsidRPr="002462D1">
        <w:rPr>
          <w:rFonts w:ascii="Arial" w:hAnsi="Arial" w:cs="Arial"/>
          <w:b/>
          <w:color w:val="000000"/>
          <w:lang w:val="sr-Latn-ME"/>
        </w:rPr>
        <w:t>ZAKLJUČIVANJE OKVIRNOG SPORAZUMA</w:t>
      </w:r>
      <w:r w:rsidRPr="002462D1">
        <w:rPr>
          <w:rFonts w:ascii="Arial" w:hAnsi="Arial" w:cs="Arial"/>
          <w:b/>
          <w:color w:val="000000"/>
          <w:vertAlign w:val="superscript"/>
          <w:lang w:val="sr-Latn-ME"/>
        </w:rPr>
        <w:footnoteReference w:id="7"/>
      </w:r>
    </w:p>
    <w:p w:rsidR="000A1796" w:rsidRPr="002462D1" w:rsidRDefault="000A1796" w:rsidP="000A1796">
      <w:pPr>
        <w:jc w:val="both"/>
        <w:rPr>
          <w:rFonts w:ascii="Arial" w:hAnsi="Arial" w:cs="Arial"/>
          <w:color w:val="000000"/>
          <w:lang w:val="sr-Latn-ME"/>
        </w:rPr>
      </w:pPr>
    </w:p>
    <w:p w:rsidR="000A1796" w:rsidRPr="002462D1" w:rsidRDefault="000A1796" w:rsidP="000A17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Zaključiće se okvirni sporazum:</w:t>
      </w:r>
    </w:p>
    <w:p w:rsidR="000A1796" w:rsidRPr="002462D1" w:rsidRDefault="000A1796" w:rsidP="000A1796">
      <w:pPr>
        <w:jc w:val="both"/>
        <w:rPr>
          <w:rFonts w:ascii="Arial" w:hAnsi="Arial" w:cs="Arial"/>
          <w:color w:val="000000"/>
          <w:lang w:val="sr-Latn-ME"/>
        </w:rPr>
      </w:pPr>
    </w:p>
    <w:p w:rsidR="000A1796" w:rsidRPr="002462D1" w:rsidRDefault="000A1796" w:rsidP="000A1796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ne</w:t>
      </w:r>
    </w:p>
    <w:p w:rsidR="000A1796" w:rsidRPr="002462D1" w:rsidRDefault="000A1796" w:rsidP="000A1796">
      <w:pPr>
        <w:jc w:val="both"/>
        <w:rPr>
          <w:rFonts w:ascii="Arial" w:hAnsi="Arial" w:cs="Arial"/>
          <w:color w:val="000000"/>
          <w:lang w:val="sr-Latn-ME"/>
        </w:rPr>
      </w:pPr>
    </w:p>
    <w:p w:rsidR="000A1796" w:rsidRPr="002462D1" w:rsidRDefault="000A1796" w:rsidP="000A17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b/>
          <w:color w:val="000000"/>
          <w:lang w:val="sr-Latn-ME"/>
        </w:rPr>
        <w:t>PODACI O NARUČIOCIMA KOJI ZAKLJUČUJU ZAJEDNIČKU NABAVKU</w:t>
      </w:r>
    </w:p>
    <w:p w:rsidR="000A1796" w:rsidRPr="002462D1" w:rsidRDefault="000A1796" w:rsidP="000A1796">
      <w:pPr>
        <w:jc w:val="both"/>
        <w:rPr>
          <w:rFonts w:ascii="Arial" w:hAnsi="Arial" w:cs="Arial"/>
          <w:color w:val="000000"/>
          <w:lang w:val="sr-Latn-ME"/>
        </w:rPr>
      </w:pPr>
    </w:p>
    <w:p w:rsidR="000A1796" w:rsidRPr="00262F4E" w:rsidRDefault="000A1796" w:rsidP="000A1796">
      <w:pPr>
        <w:jc w:val="both"/>
        <w:rPr>
          <w:rFonts w:ascii="Arial" w:hAnsi="Arial" w:cs="Arial"/>
          <w:i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 xml:space="preserve">Zajednička nabavka se sprovodi za </w:t>
      </w:r>
      <w:r w:rsidR="00F43244" w:rsidRPr="00262F4E">
        <w:rPr>
          <w:rFonts w:ascii="Arial" w:hAnsi="Arial" w:cs="Arial"/>
          <w:i/>
          <w:color w:val="000000"/>
          <w:lang w:val="sr-Latn-ME"/>
        </w:rPr>
        <w:t>nije primjenjivo</w:t>
      </w:r>
    </w:p>
    <w:p w:rsidR="000A1796" w:rsidRPr="00262F4E" w:rsidRDefault="000A1796" w:rsidP="000A1796">
      <w:pPr>
        <w:jc w:val="both"/>
        <w:rPr>
          <w:rFonts w:ascii="Arial" w:hAnsi="Arial" w:cs="Arial"/>
          <w:i/>
          <w:color w:val="000000"/>
          <w:lang w:val="sr-Latn-ME"/>
        </w:rPr>
      </w:pPr>
    </w:p>
    <w:p w:rsidR="000A1796" w:rsidRPr="002462D1" w:rsidRDefault="000A1796" w:rsidP="000A179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b/>
          <w:color w:val="000000"/>
          <w:lang w:val="sr-Latn-ME"/>
        </w:rPr>
        <w:t>PODACI O NARUČIOCIMA KOJI SU UKLJUČENI U CENTRALIZOVANU NABAVKU</w:t>
      </w:r>
    </w:p>
    <w:p w:rsidR="000A1796" w:rsidRPr="002462D1" w:rsidRDefault="000A1796" w:rsidP="000A1796">
      <w:pPr>
        <w:jc w:val="both"/>
        <w:rPr>
          <w:rFonts w:ascii="Arial" w:hAnsi="Arial" w:cs="Arial"/>
          <w:lang w:val="sr-Latn-ME"/>
        </w:rPr>
      </w:pPr>
    </w:p>
    <w:p w:rsidR="000A1796" w:rsidRPr="00262F4E" w:rsidRDefault="000A1796" w:rsidP="000A1796">
      <w:pPr>
        <w:jc w:val="both"/>
        <w:rPr>
          <w:rFonts w:ascii="Arial" w:hAnsi="Arial" w:cs="Arial"/>
          <w:i/>
          <w:lang w:val="sr-Latn-ME"/>
        </w:rPr>
      </w:pPr>
      <w:r w:rsidRPr="002462D1">
        <w:rPr>
          <w:rFonts w:ascii="Arial" w:hAnsi="Arial" w:cs="Arial"/>
          <w:lang w:val="sr-Latn-ME"/>
        </w:rPr>
        <w:t>Centralizovana nabavka se sprovodi za</w:t>
      </w:r>
      <w:r w:rsidR="00F43244">
        <w:rPr>
          <w:rFonts w:ascii="Arial" w:hAnsi="Arial" w:cs="Arial"/>
          <w:lang w:val="sr-Latn-ME"/>
        </w:rPr>
        <w:t xml:space="preserve"> </w:t>
      </w:r>
      <w:r w:rsidR="00F43244" w:rsidRPr="00262F4E">
        <w:rPr>
          <w:rFonts w:ascii="Arial" w:hAnsi="Arial" w:cs="Arial"/>
          <w:i/>
          <w:lang w:val="sr-Latn-ME"/>
        </w:rPr>
        <w:t>nije primjenjivo</w:t>
      </w:r>
      <w:r w:rsidRPr="00262F4E">
        <w:rPr>
          <w:rFonts w:ascii="Arial" w:hAnsi="Arial" w:cs="Arial"/>
          <w:i/>
          <w:lang w:val="sr-Latn-ME"/>
        </w:rPr>
        <w:t xml:space="preserve"> </w:t>
      </w:r>
    </w:p>
    <w:p w:rsidR="000A1796" w:rsidRPr="00262F4E" w:rsidRDefault="000A1796" w:rsidP="000A1796">
      <w:pPr>
        <w:jc w:val="both"/>
        <w:rPr>
          <w:rFonts w:ascii="Arial" w:hAnsi="Arial" w:cs="Arial"/>
          <w:i/>
          <w:lang w:val="sr-Latn-ME"/>
        </w:rPr>
      </w:pPr>
    </w:p>
    <w:p w:rsidR="000A1796" w:rsidRPr="002462D1" w:rsidRDefault="000A1796" w:rsidP="000A17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lang w:val="sr-Latn-ME"/>
        </w:rPr>
      </w:pPr>
      <w:r w:rsidRPr="002462D1">
        <w:rPr>
          <w:rFonts w:ascii="Arial" w:hAnsi="Arial" w:cs="Arial"/>
          <w:b/>
          <w:lang w:val="sr-Latn-ME"/>
        </w:rPr>
        <w:t>NAČIN SPROVOĐENJA ELEKTRONSKE AUKCIJE</w:t>
      </w:r>
    </w:p>
    <w:p w:rsidR="000A1796" w:rsidRPr="002462D1" w:rsidRDefault="000A1796" w:rsidP="000A1796">
      <w:pPr>
        <w:jc w:val="both"/>
        <w:rPr>
          <w:rFonts w:ascii="Arial" w:hAnsi="Arial" w:cs="Arial"/>
          <w:lang w:val="sr-Latn-ME"/>
        </w:rPr>
      </w:pPr>
    </w:p>
    <w:p w:rsidR="000A1796" w:rsidRPr="002462D1" w:rsidRDefault="000A1796" w:rsidP="000A1796">
      <w:pPr>
        <w:jc w:val="both"/>
        <w:rPr>
          <w:rFonts w:ascii="Arial" w:hAnsi="Arial" w:cs="Arial"/>
          <w:color w:val="222A35"/>
          <w:lang w:val="sr-Latn-ME"/>
        </w:rPr>
      </w:pPr>
      <w:r w:rsidRPr="002462D1">
        <w:rPr>
          <w:rFonts w:ascii="Arial" w:hAnsi="Arial" w:cs="Arial"/>
          <w:color w:val="222A35"/>
          <w:lang w:val="sr-Latn-ME"/>
        </w:rPr>
        <w:t xml:space="preserve">Elektronska aukcija će se sprovesti nakon ocjene ponuda, kao elektronski proces koji se ponavlja, radi postizanja nove </w:t>
      </w:r>
      <w:r w:rsidR="00F43244" w:rsidRPr="00262F4E">
        <w:rPr>
          <w:rFonts w:ascii="Arial" w:hAnsi="Arial" w:cs="Arial"/>
          <w:i/>
          <w:color w:val="222A35"/>
          <w:lang w:val="sr-Latn-ME"/>
        </w:rPr>
        <w:t>nije primjenjivo</w:t>
      </w:r>
      <w:r w:rsidRPr="002462D1">
        <w:rPr>
          <w:rFonts w:ascii="Arial" w:hAnsi="Arial" w:cs="Arial"/>
          <w:color w:val="222A35"/>
          <w:lang w:val="sr-Latn-ME"/>
        </w:rPr>
        <w:t xml:space="preserve">. </w:t>
      </w:r>
    </w:p>
    <w:p w:rsidR="000A1796" w:rsidRPr="002462D1" w:rsidRDefault="000A1796" w:rsidP="000A1796">
      <w:pPr>
        <w:jc w:val="both"/>
        <w:rPr>
          <w:rFonts w:ascii="Arial" w:hAnsi="Arial" w:cs="Arial"/>
          <w:lang w:val="sr-Latn-ME"/>
        </w:rPr>
      </w:pPr>
    </w:p>
    <w:p w:rsidR="000A1796" w:rsidRPr="002462D1" w:rsidRDefault="000A1796" w:rsidP="000A17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lang w:val="sr-Latn-ME"/>
        </w:rPr>
      </w:pPr>
      <w:r w:rsidRPr="002462D1">
        <w:rPr>
          <w:rFonts w:ascii="Arial" w:hAnsi="Arial" w:cs="Arial"/>
          <w:b/>
          <w:lang w:val="sr-Latn-ME"/>
        </w:rPr>
        <w:t>ELEKTRONSKI KATALOG</w:t>
      </w:r>
      <w:r w:rsidRPr="002462D1">
        <w:rPr>
          <w:rFonts w:ascii="Arial" w:hAnsi="Arial" w:cs="Arial"/>
          <w:b/>
          <w:color w:val="FF0000"/>
          <w:lang w:val="sr-Latn-ME"/>
        </w:rPr>
        <w:t xml:space="preserve"> </w:t>
      </w:r>
    </w:p>
    <w:p w:rsidR="000A1796" w:rsidRPr="002462D1" w:rsidRDefault="000A1796" w:rsidP="000A1796">
      <w:pPr>
        <w:jc w:val="both"/>
        <w:rPr>
          <w:rFonts w:ascii="Arial" w:hAnsi="Arial" w:cs="Arial"/>
          <w:color w:val="FF0000"/>
          <w:lang w:val="sr-Latn-ME"/>
        </w:rPr>
      </w:pPr>
    </w:p>
    <w:p w:rsidR="000A1796" w:rsidRPr="00262F4E" w:rsidRDefault="000A1796" w:rsidP="000A1796">
      <w:pPr>
        <w:jc w:val="both"/>
        <w:rPr>
          <w:rFonts w:ascii="Arial" w:hAnsi="Arial" w:cs="Arial"/>
          <w:i/>
          <w:color w:val="222A35"/>
          <w:lang w:val="sr-Latn-ME"/>
        </w:rPr>
      </w:pPr>
      <w:r w:rsidRPr="002462D1">
        <w:rPr>
          <w:rFonts w:ascii="Arial" w:hAnsi="Arial" w:cs="Arial"/>
          <w:color w:val="222A35"/>
          <w:lang w:val="sr-Latn-ME"/>
        </w:rPr>
        <w:t xml:space="preserve">Elektronski katalog sastavlja ponuđač u skladu s tehničkim specifikacijama i u formi </w:t>
      </w:r>
      <w:r w:rsidR="00F43244" w:rsidRPr="00262F4E">
        <w:rPr>
          <w:rFonts w:ascii="Arial" w:hAnsi="Arial" w:cs="Arial"/>
          <w:i/>
          <w:color w:val="222A35"/>
          <w:lang w:val="sr-Latn-ME"/>
        </w:rPr>
        <w:t>nije primjenjivo</w:t>
      </w:r>
    </w:p>
    <w:p w:rsidR="000A1796" w:rsidRPr="002462D1" w:rsidRDefault="000A1796" w:rsidP="000A1796">
      <w:pPr>
        <w:jc w:val="both"/>
        <w:rPr>
          <w:rFonts w:ascii="Arial" w:hAnsi="Arial" w:cs="Arial"/>
          <w:color w:val="000000"/>
          <w:lang w:val="sr-Latn-ME"/>
        </w:rPr>
      </w:pPr>
    </w:p>
    <w:p w:rsidR="000A1796" w:rsidRPr="002462D1" w:rsidRDefault="000A1796" w:rsidP="000A17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lang w:val="sr-Latn-ME"/>
        </w:rPr>
      </w:pPr>
      <w:r w:rsidRPr="002462D1">
        <w:rPr>
          <w:rFonts w:ascii="Arial" w:hAnsi="Arial" w:cs="Arial"/>
          <w:b/>
          <w:lang w:val="sr-Latn-ME"/>
        </w:rPr>
        <w:t>PONUDA SA VARIJANTAMA</w:t>
      </w:r>
    </w:p>
    <w:p w:rsidR="000A1796" w:rsidRPr="002462D1" w:rsidRDefault="000A1796" w:rsidP="000A1796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0A1796" w:rsidRPr="002462D1" w:rsidRDefault="000A1796" w:rsidP="000A1796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Mogućnost podnošenja ponude sa varijantama</w:t>
      </w:r>
    </w:p>
    <w:p w:rsidR="000A1796" w:rsidRPr="002462D1" w:rsidRDefault="000A1796" w:rsidP="000A1796">
      <w:pPr>
        <w:jc w:val="both"/>
        <w:rPr>
          <w:rFonts w:ascii="Arial" w:hAnsi="Arial" w:cs="Arial"/>
          <w:lang w:val="sr-Latn-ME"/>
        </w:rPr>
      </w:pPr>
    </w:p>
    <w:p w:rsidR="000A1796" w:rsidRPr="002462D1" w:rsidRDefault="00F43244" w:rsidP="000A1796">
      <w:pPr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sym w:font="Wingdings" w:char="F0FD"/>
      </w:r>
      <w:r w:rsidR="000A1796" w:rsidRPr="002462D1">
        <w:rPr>
          <w:rFonts w:ascii="Arial" w:hAnsi="Arial" w:cs="Arial"/>
          <w:color w:val="000000"/>
          <w:lang w:val="sr-Latn-ME"/>
        </w:rPr>
        <w:t xml:space="preserve"> </w:t>
      </w:r>
      <w:r w:rsidR="000A1796" w:rsidRPr="002462D1">
        <w:rPr>
          <w:rFonts w:ascii="Arial" w:hAnsi="Arial" w:cs="Arial"/>
          <w:lang w:val="sr-Latn-ME"/>
        </w:rPr>
        <w:t>Varijante ponude nijesu dozvoljene i neće biti razmatrane.</w:t>
      </w:r>
    </w:p>
    <w:p w:rsidR="000A1796" w:rsidRPr="002462D1" w:rsidRDefault="000A1796" w:rsidP="000A1796">
      <w:pPr>
        <w:jc w:val="both"/>
        <w:rPr>
          <w:rFonts w:ascii="Arial" w:hAnsi="Arial" w:cs="Arial"/>
          <w:lang w:val="sr-Latn-ME"/>
        </w:rPr>
      </w:pPr>
    </w:p>
    <w:p w:rsidR="000A1796" w:rsidRPr="002462D1" w:rsidRDefault="000A1796" w:rsidP="000A1796">
      <w:pPr>
        <w:jc w:val="both"/>
        <w:rPr>
          <w:rFonts w:ascii="Arial" w:hAnsi="Arial" w:cs="Arial"/>
          <w:b/>
          <w:bCs/>
          <w:color w:val="FF0000"/>
          <w:lang w:val="sr-Latn-ME"/>
        </w:rPr>
      </w:pPr>
    </w:p>
    <w:p w:rsidR="000A1796" w:rsidRPr="002462D1" w:rsidRDefault="000A1796" w:rsidP="000A17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b/>
          <w:bCs/>
          <w:color w:val="FF0000"/>
          <w:lang w:val="sr-Latn-ME"/>
        </w:rPr>
      </w:pPr>
      <w:r w:rsidRPr="002462D1">
        <w:rPr>
          <w:rFonts w:ascii="Arial" w:hAnsi="Arial" w:cs="Arial"/>
          <w:b/>
          <w:lang w:val="sr-Latn-ME"/>
        </w:rPr>
        <w:t>REZERVISANA NABAVKA</w:t>
      </w:r>
    </w:p>
    <w:p w:rsidR="000A1796" w:rsidRPr="002462D1" w:rsidRDefault="000A1796" w:rsidP="000A1796">
      <w:pPr>
        <w:jc w:val="both"/>
        <w:rPr>
          <w:rFonts w:ascii="Arial" w:hAnsi="Arial" w:cs="Arial"/>
          <w:lang w:val="sr-Latn-ME"/>
        </w:rPr>
      </w:pPr>
    </w:p>
    <w:p w:rsidR="000A1796" w:rsidRPr="002462D1" w:rsidRDefault="00F43244" w:rsidP="000A1796">
      <w:pPr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sym w:font="Wingdings" w:char="F0FD"/>
      </w:r>
      <w:r w:rsidR="000A1796" w:rsidRPr="002462D1">
        <w:rPr>
          <w:rFonts w:ascii="Arial" w:hAnsi="Arial" w:cs="Arial"/>
          <w:color w:val="000000"/>
          <w:lang w:val="sr-Latn-ME"/>
        </w:rPr>
        <w:t xml:space="preserve"> Ne</w:t>
      </w:r>
    </w:p>
    <w:p w:rsidR="000A1796" w:rsidRPr="002462D1" w:rsidRDefault="000A1796" w:rsidP="000A1796">
      <w:pPr>
        <w:jc w:val="both"/>
        <w:rPr>
          <w:rFonts w:ascii="Arial" w:hAnsi="Arial" w:cs="Arial"/>
          <w:bCs/>
          <w:color w:val="000000"/>
          <w:lang w:val="sr-Latn-ME"/>
        </w:rPr>
      </w:pPr>
      <w:r w:rsidRPr="002462D1">
        <w:rPr>
          <w:rFonts w:ascii="Arial" w:hAnsi="Arial" w:cs="Arial"/>
          <w:bCs/>
          <w:color w:val="000000"/>
          <w:lang w:val="sr-Latn-ME"/>
        </w:rPr>
        <w:t>.</w:t>
      </w:r>
    </w:p>
    <w:p w:rsidR="000A1796" w:rsidRPr="002462D1" w:rsidRDefault="000A1796" w:rsidP="000A1796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284"/>
        <w:jc w:val="both"/>
        <w:outlineLvl w:val="0"/>
        <w:rPr>
          <w:rFonts w:ascii="Arial" w:hAnsi="Arial"/>
          <w:b/>
          <w:szCs w:val="32"/>
          <w:lang w:val="sr-Latn-ME"/>
        </w:rPr>
      </w:pPr>
      <w:bookmarkStart w:id="3" w:name="_Toc62730556"/>
      <w:r w:rsidRPr="002462D1">
        <w:rPr>
          <w:rFonts w:ascii="Arial" w:hAnsi="Arial"/>
          <w:b/>
          <w:szCs w:val="32"/>
          <w:lang w:val="sr-Latn-ME"/>
        </w:rPr>
        <w:t>NAČIN UTVRĐIVANJA EKVIVALENTNOSTI</w:t>
      </w:r>
      <w:bookmarkEnd w:id="3"/>
    </w:p>
    <w:p w:rsidR="00827D16" w:rsidRDefault="00827D16" w:rsidP="0031594F">
      <w:pPr>
        <w:jc w:val="both"/>
        <w:rPr>
          <w:rFonts w:ascii="Arial" w:hAnsi="Arial" w:cs="Arial"/>
          <w:bCs/>
          <w:color w:val="FF0000"/>
          <w:lang w:val="sr-Latn-ME"/>
        </w:rPr>
      </w:pPr>
    </w:p>
    <w:p w:rsidR="000A1796" w:rsidRPr="00827D16" w:rsidRDefault="00827D16" w:rsidP="000A1796">
      <w:pPr>
        <w:jc w:val="both"/>
        <w:rPr>
          <w:rFonts w:ascii="Arial" w:hAnsi="Arial" w:cs="Arial"/>
          <w:bCs/>
          <w:i/>
          <w:color w:val="000000"/>
          <w:lang w:val="sr-Latn-ME"/>
        </w:rPr>
      </w:pPr>
      <w:proofErr w:type="spellStart"/>
      <w:r w:rsidRPr="00827D16">
        <w:rPr>
          <w:rFonts w:ascii="Arial" w:hAnsi="Arial" w:cs="Arial"/>
        </w:rPr>
        <w:t>Način</w:t>
      </w:r>
      <w:proofErr w:type="spellEnd"/>
      <w:r w:rsidRPr="00827D16">
        <w:rPr>
          <w:rFonts w:ascii="Arial" w:hAnsi="Arial" w:cs="Arial"/>
        </w:rPr>
        <w:t xml:space="preserve"> </w:t>
      </w:r>
      <w:proofErr w:type="spellStart"/>
      <w:r w:rsidRPr="00827D16">
        <w:rPr>
          <w:rFonts w:ascii="Arial" w:hAnsi="Arial" w:cs="Arial"/>
        </w:rPr>
        <w:t>utvrđivanja</w:t>
      </w:r>
      <w:proofErr w:type="spellEnd"/>
      <w:r w:rsidRPr="00827D16">
        <w:rPr>
          <w:rFonts w:ascii="Arial" w:hAnsi="Arial" w:cs="Arial"/>
        </w:rPr>
        <w:t xml:space="preserve"> </w:t>
      </w:r>
      <w:proofErr w:type="spellStart"/>
      <w:r w:rsidRPr="00827D16">
        <w:rPr>
          <w:rFonts w:ascii="Arial" w:hAnsi="Arial" w:cs="Arial"/>
        </w:rPr>
        <w:t>ekvivalentnosti</w:t>
      </w:r>
      <w:proofErr w:type="spellEnd"/>
      <w:r w:rsidRPr="00827D16">
        <w:rPr>
          <w:rFonts w:ascii="Arial" w:hAnsi="Arial" w:cs="Arial"/>
        </w:rPr>
        <w:t xml:space="preserve">: </w:t>
      </w:r>
      <w:proofErr w:type="spellStart"/>
      <w:r w:rsidRPr="00827D16">
        <w:rPr>
          <w:rFonts w:ascii="Arial" w:hAnsi="Arial" w:cs="Arial"/>
        </w:rPr>
        <w:t>Ponuđači</w:t>
      </w:r>
      <w:proofErr w:type="spellEnd"/>
      <w:r w:rsidRPr="00827D16">
        <w:rPr>
          <w:rFonts w:ascii="Arial" w:hAnsi="Arial" w:cs="Arial"/>
        </w:rPr>
        <w:t xml:space="preserve"> </w:t>
      </w:r>
      <w:proofErr w:type="spellStart"/>
      <w:r w:rsidRPr="00827D16">
        <w:rPr>
          <w:rFonts w:ascii="Arial" w:hAnsi="Arial" w:cs="Arial"/>
        </w:rPr>
        <w:t>mogu</w:t>
      </w:r>
      <w:proofErr w:type="spellEnd"/>
      <w:r w:rsidRPr="00827D16">
        <w:rPr>
          <w:rFonts w:ascii="Arial" w:hAnsi="Arial" w:cs="Arial"/>
        </w:rPr>
        <w:t xml:space="preserve">, </w:t>
      </w:r>
      <w:proofErr w:type="spellStart"/>
      <w:r w:rsidRPr="00827D16">
        <w:rPr>
          <w:rFonts w:ascii="Arial" w:hAnsi="Arial" w:cs="Arial"/>
        </w:rPr>
        <w:t>shodno</w:t>
      </w:r>
      <w:proofErr w:type="spellEnd"/>
      <w:r w:rsidRPr="00827D16">
        <w:rPr>
          <w:rFonts w:ascii="Arial" w:hAnsi="Arial" w:cs="Arial"/>
        </w:rPr>
        <w:t xml:space="preserve"> </w:t>
      </w:r>
      <w:proofErr w:type="spellStart"/>
      <w:r w:rsidRPr="00827D16">
        <w:rPr>
          <w:rFonts w:ascii="Arial" w:hAnsi="Arial" w:cs="Arial"/>
        </w:rPr>
        <w:t>Zakonu</w:t>
      </w:r>
      <w:proofErr w:type="spellEnd"/>
      <w:r w:rsidRPr="00827D16">
        <w:rPr>
          <w:rFonts w:ascii="Arial" w:hAnsi="Arial" w:cs="Arial"/>
        </w:rPr>
        <w:t xml:space="preserve"> o </w:t>
      </w:r>
      <w:proofErr w:type="spellStart"/>
      <w:r w:rsidRPr="00827D16">
        <w:rPr>
          <w:rFonts w:ascii="Arial" w:hAnsi="Arial" w:cs="Arial"/>
        </w:rPr>
        <w:t>javnim</w:t>
      </w:r>
      <w:proofErr w:type="spellEnd"/>
      <w:r w:rsidRPr="00827D16">
        <w:rPr>
          <w:rFonts w:ascii="Arial" w:hAnsi="Arial" w:cs="Arial"/>
        </w:rPr>
        <w:t xml:space="preserve"> </w:t>
      </w:r>
      <w:proofErr w:type="spellStart"/>
      <w:r w:rsidRPr="00827D16">
        <w:rPr>
          <w:rFonts w:ascii="Arial" w:hAnsi="Arial" w:cs="Arial"/>
        </w:rPr>
        <w:t>nabavkama</w:t>
      </w:r>
      <w:proofErr w:type="spellEnd"/>
      <w:r w:rsidRPr="00827D16">
        <w:rPr>
          <w:rFonts w:ascii="Arial" w:hAnsi="Arial" w:cs="Arial"/>
        </w:rPr>
        <w:t xml:space="preserve"> </w:t>
      </w:r>
      <w:proofErr w:type="spellStart"/>
      <w:r w:rsidRPr="00827D16">
        <w:rPr>
          <w:rFonts w:ascii="Arial" w:hAnsi="Arial" w:cs="Arial"/>
        </w:rPr>
        <w:t>ponuditi</w:t>
      </w:r>
      <w:proofErr w:type="spellEnd"/>
      <w:r w:rsidRPr="00827D16">
        <w:rPr>
          <w:rFonts w:ascii="Arial" w:hAnsi="Arial" w:cs="Arial"/>
        </w:rPr>
        <w:t xml:space="preserve"> </w:t>
      </w:r>
      <w:proofErr w:type="spellStart"/>
      <w:r w:rsidRPr="00827D16">
        <w:rPr>
          <w:rFonts w:ascii="Arial" w:hAnsi="Arial" w:cs="Arial"/>
        </w:rPr>
        <w:t>proizvode</w:t>
      </w:r>
      <w:proofErr w:type="spellEnd"/>
      <w:r w:rsidRPr="00827D16">
        <w:rPr>
          <w:rFonts w:ascii="Arial" w:hAnsi="Arial" w:cs="Arial"/>
        </w:rPr>
        <w:t xml:space="preserve"> </w:t>
      </w:r>
      <w:proofErr w:type="spellStart"/>
      <w:r w:rsidRPr="00827D16">
        <w:rPr>
          <w:rFonts w:ascii="Arial" w:hAnsi="Arial" w:cs="Arial"/>
        </w:rPr>
        <w:t>koji</w:t>
      </w:r>
      <w:proofErr w:type="spellEnd"/>
      <w:r w:rsidRPr="00827D16">
        <w:rPr>
          <w:rFonts w:ascii="Arial" w:hAnsi="Arial" w:cs="Arial"/>
        </w:rPr>
        <w:t xml:space="preserve"> </w:t>
      </w:r>
      <w:proofErr w:type="spellStart"/>
      <w:r w:rsidRPr="00827D16">
        <w:rPr>
          <w:rFonts w:ascii="Arial" w:hAnsi="Arial" w:cs="Arial"/>
        </w:rPr>
        <w:t>su</w:t>
      </w:r>
      <w:proofErr w:type="spellEnd"/>
      <w:r w:rsidRPr="00827D16">
        <w:rPr>
          <w:rFonts w:ascii="Arial" w:hAnsi="Arial" w:cs="Arial"/>
        </w:rPr>
        <w:t xml:space="preserve"> </w:t>
      </w:r>
      <w:proofErr w:type="spellStart"/>
      <w:r w:rsidRPr="00827D16">
        <w:rPr>
          <w:rFonts w:ascii="Arial" w:hAnsi="Arial" w:cs="Arial"/>
        </w:rPr>
        <w:t>ekvivalentni</w:t>
      </w:r>
      <w:proofErr w:type="spellEnd"/>
      <w:r w:rsidRPr="00827D16">
        <w:rPr>
          <w:rFonts w:ascii="Arial" w:hAnsi="Arial" w:cs="Arial"/>
        </w:rPr>
        <w:t xml:space="preserve"> </w:t>
      </w:r>
      <w:proofErr w:type="spellStart"/>
      <w:r w:rsidRPr="00827D16">
        <w:rPr>
          <w:rFonts w:ascii="Arial" w:hAnsi="Arial" w:cs="Arial"/>
        </w:rPr>
        <w:t>proizvodima</w:t>
      </w:r>
      <w:proofErr w:type="spellEnd"/>
      <w:r w:rsidRPr="00827D16">
        <w:rPr>
          <w:rFonts w:ascii="Arial" w:hAnsi="Arial" w:cs="Arial"/>
        </w:rPr>
        <w:t xml:space="preserve"> </w:t>
      </w:r>
      <w:proofErr w:type="spellStart"/>
      <w:r w:rsidRPr="00827D16">
        <w:rPr>
          <w:rFonts w:ascii="Arial" w:hAnsi="Arial" w:cs="Arial"/>
        </w:rPr>
        <w:t>navedenim</w:t>
      </w:r>
      <w:proofErr w:type="spellEnd"/>
      <w:r w:rsidRPr="00827D16">
        <w:rPr>
          <w:rFonts w:ascii="Arial" w:hAnsi="Arial" w:cs="Arial"/>
        </w:rPr>
        <w:t xml:space="preserve"> u </w:t>
      </w:r>
      <w:proofErr w:type="spellStart"/>
      <w:r w:rsidRPr="00827D16">
        <w:rPr>
          <w:rFonts w:ascii="Arial" w:hAnsi="Arial" w:cs="Arial"/>
        </w:rPr>
        <w:t>specifikaciji</w:t>
      </w:r>
      <w:proofErr w:type="spellEnd"/>
      <w:r w:rsidRPr="00827D16">
        <w:rPr>
          <w:rFonts w:ascii="Arial" w:hAnsi="Arial" w:cs="Arial"/>
        </w:rPr>
        <w:t xml:space="preserve"> </w:t>
      </w:r>
      <w:proofErr w:type="spellStart"/>
      <w:r w:rsidRPr="00827D16">
        <w:rPr>
          <w:rFonts w:ascii="Arial" w:hAnsi="Arial" w:cs="Arial"/>
        </w:rPr>
        <w:t>predmeta</w:t>
      </w:r>
      <w:proofErr w:type="spellEnd"/>
      <w:r w:rsidRPr="00827D16">
        <w:rPr>
          <w:rFonts w:ascii="Arial" w:hAnsi="Arial" w:cs="Arial"/>
        </w:rPr>
        <w:t xml:space="preserve"> </w:t>
      </w:r>
      <w:proofErr w:type="spellStart"/>
      <w:r w:rsidRPr="00827D16">
        <w:rPr>
          <w:rFonts w:ascii="Arial" w:hAnsi="Arial" w:cs="Arial"/>
        </w:rPr>
        <w:t>javne</w:t>
      </w:r>
      <w:proofErr w:type="spellEnd"/>
      <w:r w:rsidRPr="00827D16">
        <w:rPr>
          <w:rFonts w:ascii="Arial" w:hAnsi="Arial" w:cs="Arial"/>
        </w:rPr>
        <w:t xml:space="preserve"> </w:t>
      </w:r>
      <w:proofErr w:type="spellStart"/>
      <w:r w:rsidRPr="00827D16">
        <w:rPr>
          <w:rFonts w:ascii="Arial" w:hAnsi="Arial" w:cs="Arial"/>
        </w:rPr>
        <w:t>nabavke</w:t>
      </w:r>
      <w:proofErr w:type="spellEnd"/>
      <w:r w:rsidRPr="00827D16">
        <w:rPr>
          <w:rFonts w:ascii="Arial" w:hAnsi="Arial" w:cs="Arial"/>
        </w:rPr>
        <w:t xml:space="preserve">, </w:t>
      </w:r>
      <w:proofErr w:type="spellStart"/>
      <w:r w:rsidRPr="00827D16">
        <w:rPr>
          <w:rFonts w:ascii="Arial" w:hAnsi="Arial" w:cs="Arial"/>
        </w:rPr>
        <w:t>uz</w:t>
      </w:r>
      <w:proofErr w:type="spellEnd"/>
      <w:r w:rsidRPr="00827D16">
        <w:rPr>
          <w:rFonts w:ascii="Arial" w:hAnsi="Arial" w:cs="Arial"/>
        </w:rPr>
        <w:t xml:space="preserve"> </w:t>
      </w:r>
      <w:proofErr w:type="spellStart"/>
      <w:r w:rsidRPr="00827D16">
        <w:rPr>
          <w:rFonts w:ascii="Arial" w:hAnsi="Arial" w:cs="Arial"/>
        </w:rPr>
        <w:t>podnošenje</w:t>
      </w:r>
      <w:proofErr w:type="spellEnd"/>
      <w:r w:rsidRPr="00827D16">
        <w:rPr>
          <w:rFonts w:ascii="Arial" w:hAnsi="Arial" w:cs="Arial"/>
        </w:rPr>
        <w:t xml:space="preserve"> </w:t>
      </w:r>
      <w:proofErr w:type="spellStart"/>
      <w:r w:rsidRPr="00827D16">
        <w:rPr>
          <w:rFonts w:ascii="Arial" w:hAnsi="Arial" w:cs="Arial"/>
        </w:rPr>
        <w:t>dokaza</w:t>
      </w:r>
      <w:proofErr w:type="spellEnd"/>
      <w:r w:rsidRPr="00827D16">
        <w:rPr>
          <w:rFonts w:ascii="Arial" w:hAnsi="Arial" w:cs="Arial"/>
        </w:rPr>
        <w:t xml:space="preserve"> o </w:t>
      </w:r>
      <w:proofErr w:type="spellStart"/>
      <w:r w:rsidRPr="00827D16">
        <w:rPr>
          <w:rFonts w:ascii="Arial" w:hAnsi="Arial" w:cs="Arial"/>
        </w:rPr>
        <w:t>ekvivalentnosti</w:t>
      </w:r>
      <w:proofErr w:type="spellEnd"/>
      <w:r w:rsidRPr="00827D16">
        <w:rPr>
          <w:rFonts w:ascii="Arial" w:hAnsi="Arial" w:cs="Arial"/>
        </w:rPr>
        <w:t xml:space="preserve">, a </w:t>
      </w:r>
      <w:proofErr w:type="spellStart"/>
      <w:r w:rsidRPr="00827D16">
        <w:rPr>
          <w:rFonts w:ascii="Arial" w:hAnsi="Arial" w:cs="Arial"/>
        </w:rPr>
        <w:t>saglasno</w:t>
      </w:r>
      <w:proofErr w:type="spellEnd"/>
      <w:r w:rsidRPr="00827D16">
        <w:rPr>
          <w:rFonts w:ascii="Arial" w:hAnsi="Arial" w:cs="Arial"/>
        </w:rPr>
        <w:t xml:space="preserve"> </w:t>
      </w:r>
      <w:proofErr w:type="spellStart"/>
      <w:r w:rsidRPr="00827D16">
        <w:rPr>
          <w:rFonts w:ascii="Arial" w:hAnsi="Arial" w:cs="Arial"/>
        </w:rPr>
        <w:t>Zakonu</w:t>
      </w:r>
      <w:proofErr w:type="spellEnd"/>
      <w:r w:rsidRPr="00827D16">
        <w:rPr>
          <w:rFonts w:ascii="Arial" w:hAnsi="Arial" w:cs="Arial"/>
        </w:rPr>
        <w:t xml:space="preserve"> o </w:t>
      </w:r>
      <w:proofErr w:type="spellStart"/>
      <w:r w:rsidRPr="00827D16">
        <w:rPr>
          <w:rFonts w:ascii="Arial" w:hAnsi="Arial" w:cs="Arial"/>
        </w:rPr>
        <w:t>tehničkim</w:t>
      </w:r>
      <w:proofErr w:type="spellEnd"/>
      <w:r w:rsidRPr="00827D16">
        <w:rPr>
          <w:rFonts w:ascii="Arial" w:hAnsi="Arial" w:cs="Arial"/>
        </w:rPr>
        <w:t xml:space="preserve"> </w:t>
      </w:r>
      <w:proofErr w:type="spellStart"/>
      <w:r w:rsidRPr="00827D16">
        <w:rPr>
          <w:rFonts w:ascii="Arial" w:hAnsi="Arial" w:cs="Arial"/>
        </w:rPr>
        <w:t>zahtjevima</w:t>
      </w:r>
      <w:proofErr w:type="spellEnd"/>
      <w:r w:rsidRPr="00827D16">
        <w:rPr>
          <w:rFonts w:ascii="Arial" w:hAnsi="Arial" w:cs="Arial"/>
        </w:rPr>
        <w:t xml:space="preserve"> za </w:t>
      </w:r>
      <w:proofErr w:type="spellStart"/>
      <w:r w:rsidRPr="00827D16">
        <w:rPr>
          <w:rFonts w:ascii="Arial" w:hAnsi="Arial" w:cs="Arial"/>
        </w:rPr>
        <w:t>proizvode</w:t>
      </w:r>
      <w:proofErr w:type="spellEnd"/>
      <w:r w:rsidRPr="00827D16">
        <w:rPr>
          <w:rFonts w:ascii="Arial" w:hAnsi="Arial" w:cs="Arial"/>
        </w:rPr>
        <w:t xml:space="preserve"> </w:t>
      </w:r>
      <w:proofErr w:type="spellStart"/>
      <w:r w:rsidRPr="00827D16">
        <w:rPr>
          <w:rFonts w:ascii="Arial" w:hAnsi="Arial" w:cs="Arial"/>
        </w:rPr>
        <w:t>i</w:t>
      </w:r>
      <w:proofErr w:type="spellEnd"/>
      <w:r w:rsidRPr="00827D16">
        <w:rPr>
          <w:rFonts w:ascii="Arial" w:hAnsi="Arial" w:cs="Arial"/>
        </w:rPr>
        <w:t xml:space="preserve"> </w:t>
      </w:r>
      <w:proofErr w:type="spellStart"/>
      <w:r w:rsidRPr="00827D16">
        <w:rPr>
          <w:rFonts w:ascii="Arial" w:hAnsi="Arial" w:cs="Arial"/>
        </w:rPr>
        <w:t>ocjenjivanju</w:t>
      </w:r>
      <w:proofErr w:type="spellEnd"/>
      <w:r w:rsidRPr="00827D16">
        <w:rPr>
          <w:rFonts w:ascii="Arial" w:hAnsi="Arial" w:cs="Arial"/>
        </w:rPr>
        <w:t xml:space="preserve"> </w:t>
      </w:r>
      <w:proofErr w:type="spellStart"/>
      <w:r w:rsidRPr="00827D16">
        <w:rPr>
          <w:rFonts w:ascii="Arial" w:hAnsi="Arial" w:cs="Arial"/>
        </w:rPr>
        <w:t>usaglašenosti</w:t>
      </w:r>
      <w:proofErr w:type="spellEnd"/>
      <w:r w:rsidRPr="00827D16">
        <w:rPr>
          <w:rFonts w:ascii="Arial" w:hAnsi="Arial" w:cs="Arial"/>
        </w:rPr>
        <w:t xml:space="preserve"> („</w:t>
      </w:r>
      <w:proofErr w:type="spellStart"/>
      <w:proofErr w:type="gramStart"/>
      <w:r w:rsidRPr="00827D16">
        <w:rPr>
          <w:rFonts w:ascii="Arial" w:hAnsi="Arial" w:cs="Arial"/>
        </w:rPr>
        <w:t>Sl.list</w:t>
      </w:r>
      <w:proofErr w:type="spellEnd"/>
      <w:proofErr w:type="gramEnd"/>
      <w:r w:rsidRPr="00827D16">
        <w:rPr>
          <w:rFonts w:ascii="Arial" w:hAnsi="Arial" w:cs="Arial"/>
        </w:rPr>
        <w:t xml:space="preserve"> CG“, br. 53/11 </w:t>
      </w:r>
      <w:proofErr w:type="spellStart"/>
      <w:r w:rsidRPr="00827D16">
        <w:rPr>
          <w:rFonts w:ascii="Arial" w:hAnsi="Arial" w:cs="Arial"/>
        </w:rPr>
        <w:t>i</w:t>
      </w:r>
      <w:proofErr w:type="spellEnd"/>
      <w:r w:rsidRPr="00827D16">
        <w:rPr>
          <w:rFonts w:ascii="Arial" w:hAnsi="Arial" w:cs="Arial"/>
        </w:rPr>
        <w:t xml:space="preserve"> 33/14) </w:t>
      </w:r>
      <w:proofErr w:type="spellStart"/>
      <w:r w:rsidRPr="00827D16">
        <w:rPr>
          <w:rFonts w:ascii="Arial" w:hAnsi="Arial" w:cs="Arial"/>
        </w:rPr>
        <w:t>kojim</w:t>
      </w:r>
      <w:proofErr w:type="spellEnd"/>
      <w:r w:rsidRPr="00827D16">
        <w:rPr>
          <w:rFonts w:ascii="Arial" w:hAnsi="Arial" w:cs="Arial"/>
        </w:rPr>
        <w:t xml:space="preserve"> je </w:t>
      </w:r>
      <w:proofErr w:type="spellStart"/>
      <w:r w:rsidRPr="00827D16">
        <w:rPr>
          <w:rFonts w:ascii="Arial" w:hAnsi="Arial" w:cs="Arial"/>
        </w:rPr>
        <w:t>propisano</w:t>
      </w:r>
      <w:proofErr w:type="spellEnd"/>
      <w:r w:rsidRPr="00827D16">
        <w:rPr>
          <w:rFonts w:ascii="Arial" w:hAnsi="Arial" w:cs="Arial"/>
        </w:rPr>
        <w:t xml:space="preserve"> da se </w:t>
      </w:r>
      <w:proofErr w:type="spellStart"/>
      <w:r w:rsidRPr="00827D16">
        <w:rPr>
          <w:rFonts w:ascii="Arial" w:hAnsi="Arial" w:cs="Arial"/>
        </w:rPr>
        <w:t>ekvivalentnost</w:t>
      </w:r>
      <w:proofErr w:type="spellEnd"/>
      <w:r w:rsidRPr="00827D16">
        <w:rPr>
          <w:rFonts w:ascii="Arial" w:hAnsi="Arial" w:cs="Arial"/>
        </w:rPr>
        <w:t xml:space="preserve"> </w:t>
      </w:r>
      <w:proofErr w:type="spellStart"/>
      <w:r w:rsidRPr="00827D16">
        <w:rPr>
          <w:rFonts w:ascii="Arial" w:hAnsi="Arial" w:cs="Arial"/>
        </w:rPr>
        <w:t>proizvoda</w:t>
      </w:r>
      <w:proofErr w:type="spellEnd"/>
      <w:r w:rsidRPr="00827D16">
        <w:rPr>
          <w:rFonts w:ascii="Arial" w:hAnsi="Arial" w:cs="Arial"/>
        </w:rPr>
        <w:t xml:space="preserve"> (</w:t>
      </w:r>
      <w:proofErr w:type="spellStart"/>
      <w:r w:rsidRPr="00827D16">
        <w:rPr>
          <w:rFonts w:ascii="Arial" w:hAnsi="Arial" w:cs="Arial"/>
        </w:rPr>
        <w:t>istovjetnost</w:t>
      </w:r>
      <w:proofErr w:type="spellEnd"/>
      <w:r w:rsidRPr="00827D16">
        <w:rPr>
          <w:rFonts w:ascii="Arial" w:hAnsi="Arial" w:cs="Arial"/>
        </w:rPr>
        <w:t xml:space="preserve"> </w:t>
      </w:r>
      <w:proofErr w:type="spellStart"/>
      <w:r w:rsidRPr="00827D16">
        <w:rPr>
          <w:rFonts w:ascii="Arial" w:hAnsi="Arial" w:cs="Arial"/>
        </w:rPr>
        <w:t>tehničkih</w:t>
      </w:r>
      <w:proofErr w:type="spellEnd"/>
      <w:r w:rsidRPr="00827D16">
        <w:rPr>
          <w:rFonts w:ascii="Arial" w:hAnsi="Arial" w:cs="Arial"/>
        </w:rPr>
        <w:t xml:space="preserve"> </w:t>
      </w:r>
      <w:proofErr w:type="spellStart"/>
      <w:r w:rsidRPr="00827D16">
        <w:rPr>
          <w:rFonts w:ascii="Arial" w:hAnsi="Arial" w:cs="Arial"/>
        </w:rPr>
        <w:t>zahtjeva</w:t>
      </w:r>
      <w:proofErr w:type="spellEnd"/>
      <w:r w:rsidRPr="00827D16">
        <w:rPr>
          <w:rFonts w:ascii="Arial" w:hAnsi="Arial" w:cs="Arial"/>
        </w:rPr>
        <w:t xml:space="preserve"> za </w:t>
      </w:r>
      <w:proofErr w:type="spellStart"/>
      <w:r w:rsidRPr="00827D16">
        <w:rPr>
          <w:rFonts w:ascii="Arial" w:hAnsi="Arial" w:cs="Arial"/>
        </w:rPr>
        <w:t>proizvode</w:t>
      </w:r>
      <w:proofErr w:type="spellEnd"/>
      <w:r w:rsidRPr="00827D16">
        <w:rPr>
          <w:rFonts w:ascii="Arial" w:hAnsi="Arial" w:cs="Arial"/>
        </w:rPr>
        <w:t xml:space="preserve">) </w:t>
      </w:r>
      <w:proofErr w:type="spellStart"/>
      <w:r w:rsidRPr="00827D16">
        <w:rPr>
          <w:rFonts w:ascii="Arial" w:hAnsi="Arial" w:cs="Arial"/>
        </w:rPr>
        <w:t>dokazuje</w:t>
      </w:r>
      <w:proofErr w:type="spellEnd"/>
      <w:r w:rsidRPr="00827D16">
        <w:rPr>
          <w:rFonts w:ascii="Arial" w:hAnsi="Arial" w:cs="Arial"/>
        </w:rPr>
        <w:t xml:space="preserve"> </w:t>
      </w:r>
      <w:proofErr w:type="spellStart"/>
      <w:r w:rsidRPr="00827D16">
        <w:rPr>
          <w:rFonts w:ascii="Arial" w:hAnsi="Arial" w:cs="Arial"/>
        </w:rPr>
        <w:t>ispravama</w:t>
      </w:r>
      <w:proofErr w:type="spellEnd"/>
      <w:r w:rsidRPr="00827D16">
        <w:rPr>
          <w:rFonts w:ascii="Arial" w:hAnsi="Arial" w:cs="Arial"/>
        </w:rPr>
        <w:t xml:space="preserve"> o </w:t>
      </w:r>
      <w:proofErr w:type="spellStart"/>
      <w:r w:rsidRPr="00827D16">
        <w:rPr>
          <w:rFonts w:ascii="Arial" w:hAnsi="Arial" w:cs="Arial"/>
        </w:rPr>
        <w:t>usaglašenosti</w:t>
      </w:r>
      <w:proofErr w:type="spellEnd"/>
      <w:r w:rsidRPr="00827D16">
        <w:rPr>
          <w:rFonts w:ascii="Arial" w:hAnsi="Arial" w:cs="Arial"/>
        </w:rPr>
        <w:t xml:space="preserve">. </w:t>
      </w:r>
      <w:proofErr w:type="spellStart"/>
      <w:r w:rsidRPr="00827D16">
        <w:rPr>
          <w:rFonts w:ascii="Arial" w:hAnsi="Arial" w:cs="Arial"/>
        </w:rPr>
        <w:t>Ponudači</w:t>
      </w:r>
      <w:proofErr w:type="spellEnd"/>
      <w:r w:rsidRPr="00827D16">
        <w:rPr>
          <w:rFonts w:ascii="Arial" w:hAnsi="Arial" w:cs="Arial"/>
        </w:rPr>
        <w:t xml:space="preserve"> </w:t>
      </w:r>
      <w:proofErr w:type="spellStart"/>
      <w:r w:rsidRPr="00827D16">
        <w:rPr>
          <w:rFonts w:ascii="Arial" w:hAnsi="Arial" w:cs="Arial"/>
        </w:rPr>
        <w:t>su</w:t>
      </w:r>
      <w:proofErr w:type="spellEnd"/>
      <w:r w:rsidRPr="00827D16">
        <w:rPr>
          <w:rFonts w:ascii="Arial" w:hAnsi="Arial" w:cs="Arial"/>
        </w:rPr>
        <w:t xml:space="preserve"> </w:t>
      </w:r>
      <w:proofErr w:type="spellStart"/>
      <w:r w:rsidRPr="00827D16">
        <w:rPr>
          <w:rFonts w:ascii="Arial" w:hAnsi="Arial" w:cs="Arial"/>
        </w:rPr>
        <w:t>dužni</w:t>
      </w:r>
      <w:proofErr w:type="spellEnd"/>
      <w:r w:rsidRPr="00827D16">
        <w:rPr>
          <w:rFonts w:ascii="Arial" w:hAnsi="Arial" w:cs="Arial"/>
        </w:rPr>
        <w:t xml:space="preserve"> </w:t>
      </w:r>
      <w:proofErr w:type="spellStart"/>
      <w:r w:rsidRPr="00827D16">
        <w:rPr>
          <w:rFonts w:ascii="Arial" w:hAnsi="Arial" w:cs="Arial"/>
        </w:rPr>
        <w:t>dostaviti</w:t>
      </w:r>
      <w:proofErr w:type="spellEnd"/>
      <w:r w:rsidRPr="00827D16">
        <w:rPr>
          <w:rFonts w:ascii="Arial" w:hAnsi="Arial" w:cs="Arial"/>
        </w:rPr>
        <w:t xml:space="preserve"> </w:t>
      </w:r>
      <w:proofErr w:type="spellStart"/>
      <w:r w:rsidRPr="00827D16">
        <w:rPr>
          <w:rFonts w:ascii="Arial" w:hAnsi="Arial" w:cs="Arial"/>
        </w:rPr>
        <w:t>dokaz</w:t>
      </w:r>
      <w:proofErr w:type="spellEnd"/>
      <w:r w:rsidRPr="00827D16">
        <w:rPr>
          <w:rFonts w:ascii="Arial" w:hAnsi="Arial" w:cs="Arial"/>
        </w:rPr>
        <w:t xml:space="preserve"> - </w:t>
      </w:r>
      <w:proofErr w:type="spellStart"/>
      <w:r w:rsidRPr="00827D16">
        <w:rPr>
          <w:rFonts w:ascii="Arial" w:hAnsi="Arial" w:cs="Arial"/>
        </w:rPr>
        <w:t>ispravu</w:t>
      </w:r>
      <w:proofErr w:type="spellEnd"/>
      <w:r w:rsidRPr="00827D16">
        <w:rPr>
          <w:rFonts w:ascii="Arial" w:hAnsi="Arial" w:cs="Arial"/>
        </w:rPr>
        <w:t xml:space="preserve"> o </w:t>
      </w:r>
      <w:proofErr w:type="spellStart"/>
      <w:r w:rsidRPr="00827D16">
        <w:rPr>
          <w:rFonts w:ascii="Arial" w:hAnsi="Arial" w:cs="Arial"/>
        </w:rPr>
        <w:t>usaglašenosti</w:t>
      </w:r>
      <w:proofErr w:type="spellEnd"/>
      <w:r w:rsidRPr="00827D16">
        <w:rPr>
          <w:rFonts w:ascii="Arial" w:hAnsi="Arial" w:cs="Arial"/>
        </w:rPr>
        <w:t xml:space="preserve">, </w:t>
      </w:r>
      <w:proofErr w:type="spellStart"/>
      <w:r w:rsidRPr="00827D16">
        <w:rPr>
          <w:rFonts w:ascii="Arial" w:hAnsi="Arial" w:cs="Arial"/>
        </w:rPr>
        <w:t>odnosno</w:t>
      </w:r>
      <w:proofErr w:type="spellEnd"/>
      <w:r w:rsidRPr="00827D16">
        <w:rPr>
          <w:rFonts w:ascii="Arial" w:hAnsi="Arial" w:cs="Arial"/>
        </w:rPr>
        <w:t xml:space="preserve"> </w:t>
      </w:r>
      <w:proofErr w:type="spellStart"/>
      <w:r w:rsidRPr="00827D16">
        <w:rPr>
          <w:rFonts w:ascii="Arial" w:hAnsi="Arial" w:cs="Arial"/>
        </w:rPr>
        <w:t>deklaraciju</w:t>
      </w:r>
      <w:proofErr w:type="spellEnd"/>
      <w:r w:rsidRPr="00827D16">
        <w:rPr>
          <w:rFonts w:ascii="Arial" w:hAnsi="Arial" w:cs="Arial"/>
        </w:rPr>
        <w:t xml:space="preserve"> </w:t>
      </w:r>
      <w:proofErr w:type="spellStart"/>
      <w:r w:rsidRPr="00827D16">
        <w:rPr>
          <w:rFonts w:ascii="Arial" w:hAnsi="Arial" w:cs="Arial"/>
        </w:rPr>
        <w:t>proizvođača</w:t>
      </w:r>
      <w:proofErr w:type="spellEnd"/>
      <w:r w:rsidRPr="00827D16">
        <w:rPr>
          <w:rFonts w:ascii="Arial" w:hAnsi="Arial" w:cs="Arial"/>
        </w:rPr>
        <w:t xml:space="preserve"> o </w:t>
      </w:r>
      <w:proofErr w:type="spellStart"/>
      <w:r w:rsidRPr="00827D16">
        <w:rPr>
          <w:rFonts w:ascii="Arial" w:hAnsi="Arial" w:cs="Arial"/>
        </w:rPr>
        <w:t>usaglašenosti</w:t>
      </w:r>
      <w:proofErr w:type="spellEnd"/>
      <w:r w:rsidRPr="00827D16">
        <w:rPr>
          <w:rFonts w:ascii="Arial" w:hAnsi="Arial" w:cs="Arial"/>
        </w:rPr>
        <w:t>.</w:t>
      </w:r>
    </w:p>
    <w:p w:rsidR="000A1796" w:rsidRPr="002462D1" w:rsidRDefault="000A1796" w:rsidP="000A1796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284"/>
        <w:outlineLvl w:val="0"/>
        <w:rPr>
          <w:rFonts w:ascii="Arial" w:hAnsi="Arial"/>
          <w:b/>
          <w:szCs w:val="32"/>
          <w:lang w:val="sr-Latn-ME"/>
        </w:rPr>
      </w:pPr>
      <w:bookmarkStart w:id="4" w:name="_Toc62730557"/>
      <w:r w:rsidRPr="00827D16">
        <w:rPr>
          <w:rFonts w:ascii="Arial" w:hAnsi="Arial" w:cs="Arial"/>
          <w:b/>
          <w:szCs w:val="32"/>
          <w:lang w:val="sr-Latn-ME"/>
        </w:rPr>
        <w:t>OSNOVI</w:t>
      </w:r>
      <w:r w:rsidRPr="002462D1">
        <w:rPr>
          <w:rFonts w:ascii="Arial" w:hAnsi="Arial"/>
          <w:b/>
          <w:szCs w:val="32"/>
          <w:lang w:val="sr-Latn-ME"/>
        </w:rPr>
        <w:t xml:space="preserve"> ZA OBAVEZNO ISKLJUČENJE IZ POSTUPKA JAVNE NABAVKE</w:t>
      </w:r>
      <w:bookmarkEnd w:id="4"/>
    </w:p>
    <w:p w:rsidR="000A1796" w:rsidRPr="002462D1" w:rsidRDefault="000A1796" w:rsidP="000A1796">
      <w:pPr>
        <w:jc w:val="both"/>
        <w:rPr>
          <w:rFonts w:ascii="Arial" w:hAnsi="Arial" w:cs="Arial"/>
          <w:lang w:val="sr-Latn-ME"/>
        </w:rPr>
      </w:pPr>
    </w:p>
    <w:p w:rsidR="000A1796" w:rsidRDefault="000A1796" w:rsidP="000A1796">
      <w:pPr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 xml:space="preserve">Privredni subjekat će se isključiti iz postupka javne nabavke, ako: </w:t>
      </w:r>
    </w:p>
    <w:p w:rsidR="000A1796" w:rsidRDefault="000A1796" w:rsidP="000A1796">
      <w:pPr>
        <w:numPr>
          <w:ilvl w:val="0"/>
          <w:numId w:val="5"/>
        </w:numPr>
        <w:rPr>
          <w:rFonts w:ascii="Arial" w:hAnsi="Arial" w:cs="Arial"/>
          <w:lang w:val="sr-Latn-ME"/>
        </w:rPr>
      </w:pPr>
      <w:bookmarkStart w:id="5" w:name="_Toc62730558"/>
      <w:r w:rsidRPr="002462D1">
        <w:rPr>
          <w:rFonts w:ascii="Arial" w:hAnsi="Arial" w:cs="Arial"/>
          <w:lang w:val="sr-Latn-ME"/>
        </w:rPr>
        <w:t>je vršio neprimjeren uticaj u smislu člana 38 stav 2 tačka 1 ovog zakona;</w:t>
      </w:r>
    </w:p>
    <w:p w:rsidR="000A1796" w:rsidRDefault="000A1796" w:rsidP="000A1796">
      <w:pPr>
        <w:numPr>
          <w:ilvl w:val="0"/>
          <w:numId w:val="5"/>
        </w:numPr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postoji sukob interesa iz člana 41 stav 1 tačka 2 ili člana 42 ovog zakona;</w:t>
      </w:r>
    </w:p>
    <w:p w:rsidR="000A1796" w:rsidRDefault="000A1796" w:rsidP="000A1796">
      <w:pPr>
        <w:numPr>
          <w:ilvl w:val="0"/>
          <w:numId w:val="5"/>
        </w:numPr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ne ispunjava uslov iz člana 99 ovog zakona;</w:t>
      </w:r>
    </w:p>
    <w:p w:rsidR="000A1796" w:rsidRDefault="000A1796" w:rsidP="000A1796">
      <w:pPr>
        <w:numPr>
          <w:ilvl w:val="0"/>
          <w:numId w:val="5"/>
        </w:numPr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ne ispunjava uslov iz čl. 102, 104 ili 106 ovog zakona predviđen tenderskom dokumentacijom;</w:t>
      </w:r>
    </w:p>
    <w:p w:rsidR="000A1796" w:rsidRDefault="000A1796" w:rsidP="000A1796">
      <w:pPr>
        <w:numPr>
          <w:ilvl w:val="0"/>
          <w:numId w:val="5"/>
        </w:numPr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nije dostavio izjavu privrednog subjekta ili dostavljena izjava ne sadrži informacije i podatke tražene tenderskom dokumentacijom ili je nepravilno sačinjena;</w:t>
      </w:r>
    </w:p>
    <w:p w:rsidR="000A1796" w:rsidRDefault="000A1796" w:rsidP="000A1796">
      <w:pPr>
        <w:numPr>
          <w:ilvl w:val="0"/>
          <w:numId w:val="5"/>
        </w:numPr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postoji razlog na osnovu kojeg se smatra da je odustao od prijave, odnosno ponude, a koji je propisan članom 120 stav 15 ovog zakona;</w:t>
      </w:r>
    </w:p>
    <w:p w:rsidR="000A1796" w:rsidRDefault="000A1796" w:rsidP="000A1796">
      <w:pPr>
        <w:numPr>
          <w:ilvl w:val="0"/>
          <w:numId w:val="5"/>
        </w:numPr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nije dostavio garanciju ponude ili nije dostavio garanciju ponude na način predviđen tenderskom dokumentacijom u skladu sa članom 122 st. 2, 3 ili 4 ovog zakona ili je dostavio garanciju ponude na manji iznos od traženog ili je ta garancija neispravna; i/ili</w:t>
      </w:r>
    </w:p>
    <w:p w:rsidR="000A1796" w:rsidRPr="002462D1" w:rsidRDefault="000A1796" w:rsidP="000A1796">
      <w:pPr>
        <w:numPr>
          <w:ilvl w:val="0"/>
          <w:numId w:val="5"/>
        </w:numPr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postoji drugi razlog propisan ovim zakonom.</w:t>
      </w:r>
    </w:p>
    <w:p w:rsidR="000A1796" w:rsidRPr="002462D1" w:rsidRDefault="000A1796" w:rsidP="000A1796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hAnsi="Arial"/>
          <w:b/>
          <w:szCs w:val="32"/>
          <w:lang w:val="sr-Latn-ME"/>
        </w:rPr>
      </w:pPr>
      <w:r w:rsidRPr="002462D1">
        <w:rPr>
          <w:rFonts w:ascii="Arial" w:hAnsi="Arial"/>
          <w:b/>
          <w:szCs w:val="32"/>
          <w:lang w:val="sr-Latn-ME"/>
        </w:rPr>
        <w:t>SREDSTVA FINANSIJSKOG OBEZBJEĐENJA UGOVORA O JAVNOJ NABAVCI</w:t>
      </w:r>
      <w:bookmarkEnd w:id="5"/>
    </w:p>
    <w:p w:rsidR="000A1796" w:rsidRPr="002462D1" w:rsidRDefault="000A1796" w:rsidP="000A1796">
      <w:pPr>
        <w:jc w:val="both"/>
        <w:rPr>
          <w:rFonts w:ascii="Arial" w:hAnsi="Arial" w:cs="Arial"/>
          <w:color w:val="000000"/>
          <w:lang w:val="sr-Latn-ME"/>
        </w:rPr>
      </w:pPr>
    </w:p>
    <w:p w:rsidR="000A1796" w:rsidRDefault="000A1796" w:rsidP="000A1796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Ponuđač čija ponuda bude izabrana kao najpovoljnija je dužan da uz potpisan ugovor o javnoj nabavci dostavi naručiocu:</w:t>
      </w:r>
    </w:p>
    <w:p w:rsidR="00573FCB" w:rsidRDefault="00573FCB" w:rsidP="000A1796">
      <w:pPr>
        <w:jc w:val="both"/>
        <w:rPr>
          <w:rFonts w:ascii="Arial" w:hAnsi="Arial" w:cs="Arial"/>
          <w:color w:val="000000"/>
          <w:lang w:val="sr-Latn-ME"/>
        </w:rPr>
      </w:pPr>
    </w:p>
    <w:p w:rsidR="00573FCB" w:rsidRPr="002462D1" w:rsidRDefault="00573FCB" w:rsidP="000A1796">
      <w:pPr>
        <w:jc w:val="both"/>
        <w:rPr>
          <w:rFonts w:ascii="Arial" w:hAnsi="Arial" w:cs="Arial"/>
          <w:color w:val="000000"/>
          <w:lang w:val="sr-Latn-ME"/>
        </w:rPr>
      </w:pPr>
    </w:p>
    <w:p w:rsidR="00573FCB" w:rsidRPr="006A282E" w:rsidRDefault="000A1796" w:rsidP="00573FCB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lang w:val="sr-Latn-ME"/>
        </w:rPr>
        <w:t xml:space="preserve">garanciju za dobro izvršenje ugovora , za slučaj povrede ugovorenih obaveza </w:t>
      </w:r>
      <w:r w:rsidRPr="002462D1">
        <w:rPr>
          <w:rFonts w:ascii="Arial" w:hAnsi="Arial" w:cs="Arial"/>
          <w:color w:val="000000"/>
          <w:lang w:val="sr-Latn-ME"/>
        </w:rPr>
        <w:t xml:space="preserve">u iznosu od </w:t>
      </w:r>
      <w:r w:rsidR="00573FCB">
        <w:rPr>
          <w:rFonts w:ascii="Arial" w:hAnsi="Arial" w:cs="Arial"/>
          <w:color w:val="000000"/>
          <w:lang w:val="sr-Latn-ME"/>
        </w:rPr>
        <w:t xml:space="preserve">10 </w:t>
      </w:r>
      <w:r w:rsidRPr="002462D1">
        <w:rPr>
          <w:rFonts w:ascii="Arial" w:hAnsi="Arial" w:cs="Arial"/>
          <w:color w:val="000000"/>
          <w:lang w:val="sr-Latn-ME"/>
        </w:rPr>
        <w:t>% od vrijednosti ugovora</w:t>
      </w:r>
      <w:r w:rsidRPr="002462D1">
        <w:rPr>
          <w:rFonts w:ascii="Arial" w:hAnsi="Arial" w:cs="Arial"/>
          <w:vertAlign w:val="superscript"/>
          <w:lang w:val="sr-Latn-ME"/>
        </w:rPr>
        <w:t xml:space="preserve"> </w:t>
      </w:r>
      <w:r w:rsidR="00573FCB" w:rsidRPr="00B16D25">
        <w:rPr>
          <w:rFonts w:ascii="Arial" w:hAnsi="Arial" w:cs="Arial"/>
          <w:color w:val="000000"/>
          <w:lang w:val="sr-Latn-ME"/>
        </w:rPr>
        <w:t xml:space="preserve">sa rokom važenja </w:t>
      </w:r>
      <w:r w:rsidR="00FA70E4">
        <w:rPr>
          <w:rFonts w:ascii="Arial" w:hAnsi="Arial" w:cs="Arial"/>
          <w:color w:val="000000"/>
          <w:lang w:val="sr-Latn-ME"/>
        </w:rPr>
        <w:t>3</w:t>
      </w:r>
      <w:r w:rsidR="00573FCB" w:rsidRPr="00B16D25">
        <w:rPr>
          <w:rFonts w:ascii="Arial" w:hAnsi="Arial" w:cs="Arial"/>
          <w:color w:val="000000"/>
          <w:lang w:val="sr-Latn-ME"/>
        </w:rPr>
        <w:t xml:space="preserve">0 dana dužim od roka za izvršenje  </w:t>
      </w:r>
      <w:r w:rsidR="00573FCB" w:rsidRPr="00B16D25">
        <w:rPr>
          <w:rFonts w:ascii="Arial" w:hAnsi="Arial" w:cs="Arial"/>
          <w:color w:val="000000"/>
          <w:lang w:val="sr-Latn-ME"/>
        </w:rPr>
        <w:lastRenderedPageBreak/>
        <w:t>ugovora, kojom bezuslovno i neopozivo garantuje potpuno i savjesno izvršenje ugovorenih obaveza.</w:t>
      </w:r>
      <w:r w:rsidR="00573FCB" w:rsidRPr="00301B02">
        <w:rPr>
          <w:rFonts w:ascii="Arial" w:hAnsi="Arial" w:cs="Arial"/>
          <w:vertAlign w:val="superscript"/>
          <w:lang w:val="sr-Latn-ME"/>
        </w:rPr>
        <w:t xml:space="preserve"> </w:t>
      </w:r>
      <w:r w:rsidR="00573FCB" w:rsidRPr="00301B02">
        <w:rPr>
          <w:rFonts w:ascii="Arial" w:hAnsi="Arial" w:cs="Arial"/>
          <w:vertAlign w:val="superscript"/>
          <w:lang w:val="sr-Latn-ME"/>
        </w:rPr>
        <w:footnoteReference w:id="8"/>
      </w:r>
      <w:r w:rsidR="00573FCB" w:rsidRPr="00301B02">
        <w:rPr>
          <w:rFonts w:ascii="Arial" w:hAnsi="Arial" w:cs="Arial"/>
          <w:lang w:val="sr-Latn-ME"/>
        </w:rPr>
        <w:t xml:space="preserve"> </w:t>
      </w:r>
    </w:p>
    <w:p w:rsidR="000A1796" w:rsidRPr="002462D1" w:rsidRDefault="000A1796" w:rsidP="000A1796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hanging="630"/>
        <w:outlineLvl w:val="0"/>
        <w:rPr>
          <w:rFonts w:ascii="Arial" w:hAnsi="Arial"/>
          <w:b/>
          <w:color w:val="000000"/>
          <w:szCs w:val="32"/>
          <w:lang w:val="sr-Latn-ME"/>
        </w:rPr>
      </w:pPr>
      <w:bookmarkStart w:id="6" w:name="_Toc62730559"/>
      <w:r w:rsidRPr="002462D1">
        <w:rPr>
          <w:rFonts w:ascii="Arial" w:hAnsi="Arial"/>
          <w:b/>
          <w:szCs w:val="32"/>
          <w:lang w:val="sr-Latn-ME"/>
        </w:rPr>
        <w:t>METODOLOGIJA VREDNOVANJA PONUDA</w:t>
      </w:r>
      <w:bookmarkEnd w:id="6"/>
    </w:p>
    <w:p w:rsidR="000A1796" w:rsidRPr="002462D1" w:rsidRDefault="000A1796" w:rsidP="000A1796">
      <w:pPr>
        <w:rPr>
          <w:rFonts w:ascii="Arial" w:hAnsi="Arial" w:cs="Arial"/>
          <w:lang w:val="sr-Latn-ME"/>
        </w:rPr>
      </w:pPr>
    </w:p>
    <w:p w:rsidR="000A1796" w:rsidRPr="002462D1" w:rsidRDefault="000A1796" w:rsidP="00573FCB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Naručilac će u postupku javne nabavki izabrati ekonomski najpovoljniju ponudu, primjenom pristupa isplativosti, po osnovu kriterijuma</w:t>
      </w:r>
      <w:r w:rsidRPr="002462D1">
        <w:rPr>
          <w:rFonts w:ascii="Arial" w:hAnsi="Arial" w:cs="Arial"/>
          <w:vertAlign w:val="superscript"/>
          <w:lang w:val="sr-Latn-ME"/>
        </w:rPr>
        <w:footnoteReference w:id="9"/>
      </w:r>
      <w:r w:rsidRPr="002462D1">
        <w:rPr>
          <w:rFonts w:ascii="Arial" w:hAnsi="Arial" w:cs="Arial"/>
          <w:lang w:val="sr-Latn-ME"/>
        </w:rPr>
        <w:t xml:space="preserve">: </w:t>
      </w:r>
    </w:p>
    <w:p w:rsidR="000A1796" w:rsidRPr="002462D1" w:rsidRDefault="000A1796" w:rsidP="000A1796">
      <w:pPr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lang w:val="sr-Latn-ME"/>
        </w:rPr>
        <w:t xml:space="preserve">odnos cijene i kvaliteta </w:t>
      </w:r>
    </w:p>
    <w:p w:rsidR="000A1796" w:rsidRPr="002462D1" w:rsidRDefault="000A1796" w:rsidP="000A1796">
      <w:pPr>
        <w:rPr>
          <w:rFonts w:ascii="Arial" w:hAnsi="Arial" w:cs="Arial"/>
          <w:lang w:val="sr-Latn-ME"/>
        </w:rPr>
      </w:pPr>
    </w:p>
    <w:p w:rsidR="000A1796" w:rsidRPr="002462D1" w:rsidRDefault="000A1796" w:rsidP="000A1796">
      <w:pPr>
        <w:rPr>
          <w:rFonts w:ascii="Arial" w:hAnsi="Arial" w:cs="Arial"/>
          <w:lang w:val="sr-Latn-ME"/>
        </w:rPr>
      </w:pPr>
    </w:p>
    <w:p w:rsidR="00573FCB" w:rsidRPr="00573FCB" w:rsidRDefault="00573FCB" w:rsidP="00573FCB">
      <w:pPr>
        <w:rPr>
          <w:rFonts w:ascii="Arial" w:hAnsi="Arial" w:cs="Arial"/>
        </w:rPr>
      </w:pPr>
      <w:r w:rsidRPr="00573FCB">
        <w:rPr>
          <w:rFonts w:ascii="Arial" w:hAnsi="Arial" w:cs="Arial"/>
        </w:rPr>
        <w:t xml:space="preserve">1. </w:t>
      </w:r>
      <w:proofErr w:type="spellStart"/>
      <w:r w:rsidRPr="00573FCB">
        <w:rPr>
          <w:rFonts w:ascii="Arial" w:hAnsi="Arial" w:cs="Arial"/>
        </w:rPr>
        <w:t>cijena</w:t>
      </w:r>
      <w:proofErr w:type="spellEnd"/>
      <w:r w:rsidRPr="00573FCB">
        <w:rPr>
          <w:rFonts w:ascii="Arial" w:hAnsi="Arial" w:cs="Arial"/>
        </w:rPr>
        <w:t xml:space="preserve">               -   </w:t>
      </w:r>
      <w:proofErr w:type="spellStart"/>
      <w:r w:rsidRPr="00573FCB">
        <w:rPr>
          <w:rFonts w:ascii="Arial" w:hAnsi="Arial" w:cs="Arial"/>
        </w:rPr>
        <w:t>broj</w:t>
      </w:r>
      <w:proofErr w:type="spellEnd"/>
      <w:r w:rsidRPr="00573FCB">
        <w:rPr>
          <w:rFonts w:ascii="Arial" w:hAnsi="Arial" w:cs="Arial"/>
        </w:rPr>
        <w:t xml:space="preserve"> </w:t>
      </w:r>
      <w:proofErr w:type="spellStart"/>
      <w:r w:rsidRPr="00573FCB">
        <w:rPr>
          <w:rFonts w:ascii="Arial" w:hAnsi="Arial" w:cs="Arial"/>
        </w:rPr>
        <w:t>bodova</w:t>
      </w:r>
      <w:proofErr w:type="spellEnd"/>
      <w:r w:rsidRPr="00573FCB">
        <w:rPr>
          <w:rFonts w:ascii="Arial" w:hAnsi="Arial" w:cs="Arial"/>
        </w:rPr>
        <w:t xml:space="preserve"> 90</w:t>
      </w:r>
    </w:p>
    <w:p w:rsidR="00573FCB" w:rsidRPr="00573FCB" w:rsidRDefault="00573FCB" w:rsidP="00573FCB">
      <w:pPr>
        <w:rPr>
          <w:rFonts w:ascii="Arial" w:hAnsi="Arial" w:cs="Arial"/>
        </w:rPr>
      </w:pPr>
      <w:r w:rsidRPr="00573FCB">
        <w:rPr>
          <w:rFonts w:ascii="Arial" w:hAnsi="Arial" w:cs="Arial"/>
        </w:rPr>
        <w:t xml:space="preserve">2. </w:t>
      </w:r>
      <w:proofErr w:type="spellStart"/>
      <w:r w:rsidRPr="00573FCB">
        <w:rPr>
          <w:rFonts w:ascii="Arial" w:hAnsi="Arial" w:cs="Arial"/>
        </w:rPr>
        <w:t>rok</w:t>
      </w:r>
      <w:proofErr w:type="spellEnd"/>
      <w:r w:rsidRPr="00573FCB">
        <w:rPr>
          <w:rFonts w:ascii="Arial" w:hAnsi="Arial" w:cs="Arial"/>
        </w:rPr>
        <w:t xml:space="preserve"> </w:t>
      </w:r>
      <w:proofErr w:type="spellStart"/>
      <w:r w:rsidRPr="00573FCB">
        <w:rPr>
          <w:rFonts w:ascii="Arial" w:hAnsi="Arial" w:cs="Arial"/>
        </w:rPr>
        <w:t>isporuke</w:t>
      </w:r>
      <w:proofErr w:type="spellEnd"/>
      <w:r w:rsidRPr="00573FCB">
        <w:rPr>
          <w:rFonts w:ascii="Arial" w:hAnsi="Arial" w:cs="Arial"/>
        </w:rPr>
        <w:t xml:space="preserve">    -    </w:t>
      </w:r>
      <w:proofErr w:type="spellStart"/>
      <w:r w:rsidRPr="00573FCB">
        <w:rPr>
          <w:rFonts w:ascii="Arial" w:hAnsi="Arial" w:cs="Arial"/>
        </w:rPr>
        <w:t>broj</w:t>
      </w:r>
      <w:proofErr w:type="spellEnd"/>
      <w:r w:rsidRPr="00573FCB">
        <w:rPr>
          <w:rFonts w:ascii="Arial" w:hAnsi="Arial" w:cs="Arial"/>
        </w:rPr>
        <w:t xml:space="preserve"> </w:t>
      </w:r>
      <w:proofErr w:type="spellStart"/>
      <w:r w:rsidRPr="00573FCB">
        <w:rPr>
          <w:rFonts w:ascii="Arial" w:hAnsi="Arial" w:cs="Arial"/>
        </w:rPr>
        <w:t>bodova</w:t>
      </w:r>
      <w:proofErr w:type="spellEnd"/>
      <w:r w:rsidRPr="00573FCB">
        <w:rPr>
          <w:rFonts w:ascii="Arial" w:hAnsi="Arial" w:cs="Arial"/>
        </w:rPr>
        <w:t xml:space="preserve"> 10</w:t>
      </w:r>
    </w:p>
    <w:p w:rsidR="00573FCB" w:rsidRPr="00573FCB" w:rsidRDefault="00573FCB" w:rsidP="00573FCB">
      <w:pPr>
        <w:rPr>
          <w:rFonts w:ascii="Arial" w:hAnsi="Arial" w:cs="Arial"/>
        </w:rPr>
      </w:pPr>
      <w:r w:rsidRPr="00573FCB">
        <w:rPr>
          <w:rFonts w:ascii="Arial" w:hAnsi="Arial" w:cs="Arial"/>
        </w:rPr>
        <w:t>______________________________</w:t>
      </w:r>
    </w:p>
    <w:p w:rsidR="00573FCB" w:rsidRPr="00573FCB" w:rsidRDefault="00573FCB" w:rsidP="00573FCB">
      <w:pPr>
        <w:rPr>
          <w:rFonts w:ascii="Arial" w:hAnsi="Arial" w:cs="Arial"/>
        </w:rPr>
      </w:pPr>
      <w:r w:rsidRPr="00573FCB">
        <w:rPr>
          <w:rFonts w:ascii="Arial" w:hAnsi="Arial" w:cs="Arial"/>
        </w:rPr>
        <w:t xml:space="preserve"> </w:t>
      </w:r>
      <w:proofErr w:type="spellStart"/>
      <w:r w:rsidRPr="00573FCB">
        <w:rPr>
          <w:rFonts w:ascii="Arial" w:hAnsi="Arial" w:cs="Arial"/>
        </w:rPr>
        <w:t>Ukupno</w:t>
      </w:r>
      <w:proofErr w:type="spellEnd"/>
      <w:r w:rsidRPr="00573FCB">
        <w:rPr>
          <w:rFonts w:ascii="Arial" w:hAnsi="Arial" w:cs="Arial"/>
        </w:rPr>
        <w:t xml:space="preserve">:                  </w:t>
      </w:r>
      <w:proofErr w:type="spellStart"/>
      <w:r w:rsidRPr="00573FCB">
        <w:rPr>
          <w:rFonts w:ascii="Arial" w:hAnsi="Arial" w:cs="Arial"/>
        </w:rPr>
        <w:t>broj</w:t>
      </w:r>
      <w:proofErr w:type="spellEnd"/>
      <w:r w:rsidRPr="00573FCB">
        <w:rPr>
          <w:rFonts w:ascii="Arial" w:hAnsi="Arial" w:cs="Arial"/>
        </w:rPr>
        <w:t xml:space="preserve"> </w:t>
      </w:r>
      <w:proofErr w:type="spellStart"/>
      <w:r w:rsidRPr="00573FCB">
        <w:rPr>
          <w:rFonts w:ascii="Arial" w:hAnsi="Arial" w:cs="Arial"/>
        </w:rPr>
        <w:t>bodova</w:t>
      </w:r>
      <w:proofErr w:type="spellEnd"/>
      <w:r w:rsidRPr="00573FCB">
        <w:rPr>
          <w:rFonts w:ascii="Arial" w:hAnsi="Arial" w:cs="Arial"/>
        </w:rPr>
        <w:t xml:space="preserve"> 100</w:t>
      </w:r>
    </w:p>
    <w:p w:rsidR="00573FCB" w:rsidRPr="00573FCB" w:rsidRDefault="00573FCB" w:rsidP="00573FCB">
      <w:pPr>
        <w:rPr>
          <w:rFonts w:ascii="Arial" w:hAnsi="Arial" w:cs="Arial"/>
          <w:lang w:val="sr-Latn-ME"/>
        </w:rPr>
      </w:pPr>
    </w:p>
    <w:p w:rsidR="00573FCB" w:rsidRPr="00573FCB" w:rsidRDefault="00573FCB" w:rsidP="00573FCB">
      <w:pPr>
        <w:rPr>
          <w:rFonts w:ascii="Arial" w:hAnsi="Arial" w:cs="Arial"/>
          <w:lang w:val="sr-Latn-ME"/>
        </w:rPr>
      </w:pPr>
    </w:p>
    <w:p w:rsidR="00573FCB" w:rsidRPr="00573FCB" w:rsidRDefault="00573FCB" w:rsidP="00573FCB">
      <w:pPr>
        <w:rPr>
          <w:rFonts w:ascii="Arial" w:hAnsi="Arial" w:cs="Arial"/>
          <w:lang w:val="sr-Latn-ME"/>
        </w:rPr>
      </w:pPr>
    </w:p>
    <w:p w:rsidR="00573FCB" w:rsidRPr="00573FCB" w:rsidRDefault="00573FCB" w:rsidP="00573FCB">
      <w:pPr>
        <w:rPr>
          <w:rFonts w:ascii="Arial" w:hAnsi="Arial" w:cs="Arial"/>
        </w:rPr>
      </w:pPr>
      <w:proofErr w:type="spellStart"/>
      <w:r w:rsidRPr="00573FCB">
        <w:rPr>
          <w:rFonts w:ascii="Arial" w:hAnsi="Arial" w:cs="Arial"/>
        </w:rPr>
        <w:t>Ponuda</w:t>
      </w:r>
      <w:proofErr w:type="spellEnd"/>
      <w:r w:rsidRPr="00573FCB">
        <w:rPr>
          <w:rFonts w:ascii="Arial" w:hAnsi="Arial" w:cs="Arial"/>
        </w:rPr>
        <w:t xml:space="preserve"> </w:t>
      </w:r>
      <w:proofErr w:type="spellStart"/>
      <w:r w:rsidRPr="00573FCB">
        <w:rPr>
          <w:rFonts w:ascii="Arial" w:hAnsi="Arial" w:cs="Arial"/>
        </w:rPr>
        <w:t>koja</w:t>
      </w:r>
      <w:proofErr w:type="spellEnd"/>
      <w:r w:rsidRPr="00573FCB">
        <w:rPr>
          <w:rFonts w:ascii="Arial" w:hAnsi="Arial" w:cs="Arial"/>
        </w:rPr>
        <w:t xml:space="preserve"> </w:t>
      </w:r>
      <w:proofErr w:type="spellStart"/>
      <w:r w:rsidRPr="00573FCB">
        <w:rPr>
          <w:rFonts w:ascii="Arial" w:hAnsi="Arial" w:cs="Arial"/>
        </w:rPr>
        <w:t>ima</w:t>
      </w:r>
      <w:proofErr w:type="spellEnd"/>
      <w:r w:rsidRPr="00573FCB">
        <w:rPr>
          <w:rFonts w:ascii="Arial" w:hAnsi="Arial" w:cs="Arial"/>
        </w:rPr>
        <w:t xml:space="preserve"> </w:t>
      </w:r>
      <w:proofErr w:type="spellStart"/>
      <w:r w:rsidRPr="00573FCB">
        <w:rPr>
          <w:rFonts w:ascii="Arial" w:hAnsi="Arial" w:cs="Arial"/>
        </w:rPr>
        <w:t>najnižu</w:t>
      </w:r>
      <w:proofErr w:type="spellEnd"/>
      <w:r w:rsidRPr="00573FCB">
        <w:rPr>
          <w:rFonts w:ascii="Arial" w:hAnsi="Arial" w:cs="Arial"/>
        </w:rPr>
        <w:t xml:space="preserve"> </w:t>
      </w:r>
      <w:proofErr w:type="spellStart"/>
      <w:r w:rsidRPr="00573FCB">
        <w:rPr>
          <w:rFonts w:ascii="Arial" w:hAnsi="Arial" w:cs="Arial"/>
        </w:rPr>
        <w:t>cijenu</w:t>
      </w:r>
      <w:proofErr w:type="spellEnd"/>
      <w:r w:rsidRPr="00573FCB">
        <w:rPr>
          <w:rFonts w:ascii="Arial" w:hAnsi="Arial" w:cs="Arial"/>
        </w:rPr>
        <w:t xml:space="preserve"> </w:t>
      </w:r>
      <w:proofErr w:type="spellStart"/>
      <w:r w:rsidRPr="00573FCB">
        <w:rPr>
          <w:rFonts w:ascii="Arial" w:hAnsi="Arial" w:cs="Arial"/>
        </w:rPr>
        <w:t>bodovaće</w:t>
      </w:r>
      <w:proofErr w:type="spellEnd"/>
      <w:r w:rsidRPr="00573FCB">
        <w:rPr>
          <w:rFonts w:ascii="Arial" w:hAnsi="Arial" w:cs="Arial"/>
        </w:rPr>
        <w:t xml:space="preserve"> se </w:t>
      </w:r>
      <w:proofErr w:type="spellStart"/>
      <w:r w:rsidRPr="00573FCB">
        <w:rPr>
          <w:rFonts w:ascii="Arial" w:hAnsi="Arial" w:cs="Arial"/>
        </w:rPr>
        <w:t>sa</w:t>
      </w:r>
      <w:proofErr w:type="spellEnd"/>
      <w:r w:rsidRPr="00573FCB">
        <w:rPr>
          <w:rFonts w:ascii="Arial" w:hAnsi="Arial" w:cs="Arial"/>
        </w:rPr>
        <w:t xml:space="preserve"> </w:t>
      </w:r>
      <w:proofErr w:type="spellStart"/>
      <w:r w:rsidRPr="00573FCB">
        <w:rPr>
          <w:rFonts w:ascii="Arial" w:hAnsi="Arial" w:cs="Arial"/>
        </w:rPr>
        <w:t>maksimalnim</w:t>
      </w:r>
      <w:proofErr w:type="spellEnd"/>
      <w:r w:rsidRPr="00573FCB">
        <w:rPr>
          <w:rFonts w:ascii="Arial" w:hAnsi="Arial" w:cs="Arial"/>
        </w:rPr>
        <w:t xml:space="preserve"> </w:t>
      </w:r>
      <w:proofErr w:type="spellStart"/>
      <w:r w:rsidRPr="00573FCB">
        <w:rPr>
          <w:rFonts w:ascii="Arial" w:hAnsi="Arial" w:cs="Arial"/>
        </w:rPr>
        <w:t>brojem</w:t>
      </w:r>
      <w:proofErr w:type="spellEnd"/>
      <w:r w:rsidRPr="00573FCB">
        <w:rPr>
          <w:rFonts w:ascii="Arial" w:hAnsi="Arial" w:cs="Arial"/>
        </w:rPr>
        <w:t xml:space="preserve"> </w:t>
      </w:r>
      <w:proofErr w:type="spellStart"/>
      <w:r w:rsidRPr="00573FCB">
        <w:rPr>
          <w:rFonts w:ascii="Arial" w:hAnsi="Arial" w:cs="Arial"/>
        </w:rPr>
        <w:t>bodova</w:t>
      </w:r>
      <w:proofErr w:type="spellEnd"/>
      <w:r w:rsidRPr="00573FCB">
        <w:rPr>
          <w:rFonts w:ascii="Arial" w:hAnsi="Arial" w:cs="Arial"/>
        </w:rPr>
        <w:t xml:space="preserve"> (90 </w:t>
      </w:r>
      <w:proofErr w:type="spellStart"/>
      <w:r w:rsidRPr="00573FCB">
        <w:rPr>
          <w:rFonts w:ascii="Arial" w:hAnsi="Arial" w:cs="Arial"/>
        </w:rPr>
        <w:t>bodova</w:t>
      </w:r>
      <w:proofErr w:type="spellEnd"/>
      <w:r w:rsidRPr="00573FCB">
        <w:rPr>
          <w:rFonts w:ascii="Arial" w:hAnsi="Arial" w:cs="Arial"/>
        </w:rPr>
        <w:t xml:space="preserve">), a </w:t>
      </w:r>
      <w:proofErr w:type="spellStart"/>
      <w:r w:rsidRPr="00573FCB">
        <w:rPr>
          <w:rFonts w:ascii="Arial" w:hAnsi="Arial" w:cs="Arial"/>
        </w:rPr>
        <w:t>ostale</w:t>
      </w:r>
      <w:proofErr w:type="spellEnd"/>
      <w:r w:rsidRPr="00573FCB">
        <w:rPr>
          <w:rFonts w:ascii="Arial" w:hAnsi="Arial" w:cs="Arial"/>
        </w:rPr>
        <w:t xml:space="preserve"> </w:t>
      </w:r>
      <w:proofErr w:type="spellStart"/>
      <w:proofErr w:type="gramStart"/>
      <w:r w:rsidRPr="00573FCB">
        <w:rPr>
          <w:rFonts w:ascii="Arial" w:hAnsi="Arial" w:cs="Arial"/>
        </w:rPr>
        <w:t>ponude</w:t>
      </w:r>
      <w:proofErr w:type="spellEnd"/>
      <w:r w:rsidRPr="00573FCB">
        <w:rPr>
          <w:rFonts w:ascii="Arial" w:hAnsi="Arial" w:cs="Arial"/>
        </w:rPr>
        <w:t xml:space="preserve">  </w:t>
      </w:r>
      <w:proofErr w:type="spellStart"/>
      <w:r w:rsidRPr="00573FCB">
        <w:rPr>
          <w:rFonts w:ascii="Arial" w:hAnsi="Arial" w:cs="Arial"/>
        </w:rPr>
        <w:t>proporcionalno</w:t>
      </w:r>
      <w:proofErr w:type="spellEnd"/>
      <w:proofErr w:type="gramEnd"/>
      <w:r w:rsidRPr="00573FCB">
        <w:rPr>
          <w:rFonts w:ascii="Arial" w:hAnsi="Arial" w:cs="Arial"/>
        </w:rPr>
        <w:t xml:space="preserve"> u </w:t>
      </w:r>
      <w:proofErr w:type="spellStart"/>
      <w:r w:rsidRPr="00573FCB">
        <w:rPr>
          <w:rFonts w:ascii="Arial" w:hAnsi="Arial" w:cs="Arial"/>
        </w:rPr>
        <w:t>odnosu</w:t>
      </w:r>
      <w:proofErr w:type="spellEnd"/>
      <w:r w:rsidRPr="00573FCB">
        <w:rPr>
          <w:rFonts w:ascii="Arial" w:hAnsi="Arial" w:cs="Arial"/>
        </w:rPr>
        <w:t xml:space="preserve"> </w:t>
      </w:r>
      <w:proofErr w:type="spellStart"/>
      <w:r w:rsidRPr="00573FCB">
        <w:rPr>
          <w:rFonts w:ascii="Arial" w:hAnsi="Arial" w:cs="Arial"/>
        </w:rPr>
        <w:t>na</w:t>
      </w:r>
      <w:proofErr w:type="spellEnd"/>
      <w:r w:rsidRPr="00573FCB">
        <w:rPr>
          <w:rFonts w:ascii="Arial" w:hAnsi="Arial" w:cs="Arial"/>
        </w:rPr>
        <w:t xml:space="preserve"> </w:t>
      </w:r>
      <w:proofErr w:type="spellStart"/>
      <w:r w:rsidRPr="00573FCB">
        <w:rPr>
          <w:rFonts w:ascii="Arial" w:hAnsi="Arial" w:cs="Arial"/>
        </w:rPr>
        <w:t>najnižu</w:t>
      </w:r>
      <w:proofErr w:type="spellEnd"/>
      <w:r w:rsidRPr="00573FCB">
        <w:rPr>
          <w:rFonts w:ascii="Arial" w:hAnsi="Arial" w:cs="Arial"/>
        </w:rPr>
        <w:t xml:space="preserve"> </w:t>
      </w:r>
      <w:proofErr w:type="spellStart"/>
      <w:r w:rsidRPr="00573FCB">
        <w:rPr>
          <w:rFonts w:ascii="Arial" w:hAnsi="Arial" w:cs="Arial"/>
        </w:rPr>
        <w:t>ponuđenu</w:t>
      </w:r>
      <w:proofErr w:type="spellEnd"/>
      <w:r w:rsidRPr="00573FCB">
        <w:rPr>
          <w:rFonts w:ascii="Arial" w:hAnsi="Arial" w:cs="Arial"/>
        </w:rPr>
        <w:t xml:space="preserve"> </w:t>
      </w:r>
      <w:proofErr w:type="spellStart"/>
      <w:r w:rsidRPr="00573FCB">
        <w:rPr>
          <w:rFonts w:ascii="Arial" w:hAnsi="Arial" w:cs="Arial"/>
        </w:rPr>
        <w:t>cijenu</w:t>
      </w:r>
      <w:proofErr w:type="spellEnd"/>
      <w:r w:rsidRPr="00573FCB">
        <w:rPr>
          <w:rFonts w:ascii="Arial" w:hAnsi="Arial" w:cs="Arial"/>
        </w:rPr>
        <w:t xml:space="preserve">, po </w:t>
      </w:r>
      <w:proofErr w:type="spellStart"/>
      <w:r w:rsidRPr="00573FCB">
        <w:rPr>
          <w:rFonts w:ascii="Arial" w:hAnsi="Arial" w:cs="Arial"/>
        </w:rPr>
        <w:t>sljedećoj</w:t>
      </w:r>
      <w:proofErr w:type="spellEnd"/>
      <w:r w:rsidRPr="00573FCB">
        <w:rPr>
          <w:rFonts w:ascii="Arial" w:hAnsi="Arial" w:cs="Arial"/>
        </w:rPr>
        <w:t xml:space="preserve"> </w:t>
      </w:r>
      <w:proofErr w:type="spellStart"/>
      <w:r w:rsidRPr="00573FCB">
        <w:rPr>
          <w:rFonts w:ascii="Arial" w:hAnsi="Arial" w:cs="Arial"/>
        </w:rPr>
        <w:t>formuli</w:t>
      </w:r>
      <w:proofErr w:type="spellEnd"/>
      <w:r w:rsidRPr="00573FCB">
        <w:rPr>
          <w:rFonts w:ascii="Arial" w:hAnsi="Arial" w:cs="Arial"/>
        </w:rPr>
        <w:t>:</w:t>
      </w:r>
    </w:p>
    <w:p w:rsidR="00573FCB" w:rsidRPr="00573FCB" w:rsidRDefault="00573FCB" w:rsidP="00573FCB">
      <w:pPr>
        <w:rPr>
          <w:rFonts w:ascii="Arial" w:hAnsi="Arial" w:cs="Arial"/>
        </w:rPr>
      </w:pPr>
      <w:r w:rsidRPr="00573FCB">
        <w:rPr>
          <w:rFonts w:ascii="Arial" w:hAnsi="Arial" w:cs="Arial"/>
        </w:rPr>
        <w:t xml:space="preserve">                               </w:t>
      </w:r>
      <w:proofErr w:type="spellStart"/>
      <w:r w:rsidRPr="00573FCB">
        <w:rPr>
          <w:rFonts w:ascii="Arial" w:hAnsi="Arial" w:cs="Arial"/>
        </w:rPr>
        <w:t>Najniža</w:t>
      </w:r>
      <w:proofErr w:type="spellEnd"/>
      <w:r w:rsidRPr="00573FCB">
        <w:rPr>
          <w:rFonts w:ascii="Arial" w:hAnsi="Arial" w:cs="Arial"/>
        </w:rPr>
        <w:t xml:space="preserve"> </w:t>
      </w:r>
      <w:proofErr w:type="spellStart"/>
      <w:r w:rsidRPr="00573FCB">
        <w:rPr>
          <w:rFonts w:ascii="Arial" w:hAnsi="Arial" w:cs="Arial"/>
        </w:rPr>
        <w:t>ponuđena</w:t>
      </w:r>
      <w:proofErr w:type="spellEnd"/>
      <w:r w:rsidRPr="00573FCB">
        <w:rPr>
          <w:rFonts w:ascii="Arial" w:hAnsi="Arial" w:cs="Arial"/>
        </w:rPr>
        <w:t xml:space="preserve"> </w:t>
      </w:r>
      <w:proofErr w:type="spellStart"/>
      <w:r w:rsidRPr="00573FCB">
        <w:rPr>
          <w:rFonts w:ascii="Arial" w:hAnsi="Arial" w:cs="Arial"/>
        </w:rPr>
        <w:t>cijena</w:t>
      </w:r>
      <w:proofErr w:type="spellEnd"/>
      <w:r w:rsidRPr="00573FCB">
        <w:rPr>
          <w:rFonts w:ascii="Arial" w:hAnsi="Arial" w:cs="Arial"/>
        </w:rPr>
        <w:t xml:space="preserve">   </w:t>
      </w:r>
    </w:p>
    <w:p w:rsidR="00573FCB" w:rsidRPr="00573FCB" w:rsidRDefault="00573FCB" w:rsidP="00573FCB">
      <w:pPr>
        <w:rPr>
          <w:rFonts w:ascii="Arial" w:hAnsi="Arial" w:cs="Arial"/>
        </w:rPr>
      </w:pPr>
      <w:proofErr w:type="spellStart"/>
      <w:r w:rsidRPr="00573FCB">
        <w:rPr>
          <w:rFonts w:ascii="Arial" w:hAnsi="Arial" w:cs="Arial"/>
        </w:rPr>
        <w:t>Broj</w:t>
      </w:r>
      <w:proofErr w:type="spellEnd"/>
      <w:r w:rsidRPr="00573FCB">
        <w:rPr>
          <w:rFonts w:ascii="Arial" w:hAnsi="Arial" w:cs="Arial"/>
        </w:rPr>
        <w:t xml:space="preserve"> </w:t>
      </w:r>
      <w:proofErr w:type="spellStart"/>
      <w:r w:rsidRPr="00573FCB">
        <w:rPr>
          <w:rFonts w:ascii="Arial" w:hAnsi="Arial" w:cs="Arial"/>
        </w:rPr>
        <w:t>bodova</w:t>
      </w:r>
      <w:proofErr w:type="spellEnd"/>
      <w:r w:rsidRPr="00573FCB">
        <w:rPr>
          <w:rFonts w:ascii="Arial" w:hAnsi="Arial" w:cs="Arial"/>
        </w:rPr>
        <w:t>=</w:t>
      </w:r>
      <w:proofErr w:type="gramStart"/>
      <w:r w:rsidRPr="00573FCB">
        <w:rPr>
          <w:rFonts w:ascii="Arial" w:hAnsi="Arial" w:cs="Arial"/>
        </w:rPr>
        <w:t>------------------------------------------  x</w:t>
      </w:r>
      <w:proofErr w:type="gramEnd"/>
      <w:r w:rsidRPr="00573FCB">
        <w:rPr>
          <w:rFonts w:ascii="Arial" w:hAnsi="Arial" w:cs="Arial"/>
        </w:rPr>
        <w:t xml:space="preserve"> max </w:t>
      </w:r>
      <w:proofErr w:type="spellStart"/>
      <w:r w:rsidRPr="00573FCB">
        <w:rPr>
          <w:rFonts w:ascii="Arial" w:hAnsi="Arial" w:cs="Arial"/>
        </w:rPr>
        <w:t>broj</w:t>
      </w:r>
      <w:proofErr w:type="spellEnd"/>
      <w:r w:rsidRPr="00573FCB">
        <w:rPr>
          <w:rFonts w:ascii="Arial" w:hAnsi="Arial" w:cs="Arial"/>
        </w:rPr>
        <w:t xml:space="preserve"> </w:t>
      </w:r>
      <w:proofErr w:type="spellStart"/>
      <w:r w:rsidRPr="00573FCB">
        <w:rPr>
          <w:rFonts w:ascii="Arial" w:hAnsi="Arial" w:cs="Arial"/>
        </w:rPr>
        <w:t>bodova</w:t>
      </w:r>
      <w:proofErr w:type="spellEnd"/>
      <w:r w:rsidRPr="00573FCB">
        <w:rPr>
          <w:rFonts w:ascii="Arial" w:hAnsi="Arial" w:cs="Arial"/>
        </w:rPr>
        <w:t xml:space="preserve"> ( 90)</w:t>
      </w:r>
    </w:p>
    <w:p w:rsidR="00573FCB" w:rsidRPr="00573FCB" w:rsidRDefault="00573FCB" w:rsidP="00573FCB">
      <w:pPr>
        <w:rPr>
          <w:rFonts w:ascii="Arial" w:hAnsi="Arial" w:cs="Arial"/>
        </w:rPr>
      </w:pPr>
      <w:r w:rsidRPr="00573FCB">
        <w:rPr>
          <w:rFonts w:ascii="Arial" w:hAnsi="Arial" w:cs="Arial"/>
        </w:rPr>
        <w:t xml:space="preserve">                                 </w:t>
      </w:r>
      <w:proofErr w:type="spellStart"/>
      <w:r w:rsidRPr="00573FCB">
        <w:rPr>
          <w:rFonts w:ascii="Arial" w:hAnsi="Arial" w:cs="Arial"/>
        </w:rPr>
        <w:t>Ponuđena</w:t>
      </w:r>
      <w:proofErr w:type="spellEnd"/>
      <w:r w:rsidRPr="00573FCB">
        <w:rPr>
          <w:rFonts w:ascii="Arial" w:hAnsi="Arial" w:cs="Arial"/>
        </w:rPr>
        <w:t xml:space="preserve"> </w:t>
      </w:r>
      <w:proofErr w:type="spellStart"/>
      <w:r w:rsidRPr="00573FCB">
        <w:rPr>
          <w:rFonts w:ascii="Arial" w:hAnsi="Arial" w:cs="Arial"/>
        </w:rPr>
        <w:t>cijena</w:t>
      </w:r>
      <w:proofErr w:type="spellEnd"/>
    </w:p>
    <w:p w:rsidR="00573FCB" w:rsidRPr="00573FCB" w:rsidRDefault="00573FCB" w:rsidP="00573FCB">
      <w:pPr>
        <w:rPr>
          <w:rFonts w:ascii="Arial" w:hAnsi="Arial" w:cs="Arial"/>
        </w:rPr>
      </w:pPr>
    </w:p>
    <w:p w:rsidR="00573FCB" w:rsidRDefault="00573FCB" w:rsidP="00573FCB">
      <w:pPr>
        <w:rPr>
          <w:rFonts w:ascii="Arial" w:hAnsi="Arial" w:cs="Arial"/>
        </w:rPr>
      </w:pPr>
      <w:proofErr w:type="spellStart"/>
      <w:r w:rsidRPr="00573FCB">
        <w:rPr>
          <w:rFonts w:ascii="Arial" w:hAnsi="Arial" w:cs="Arial"/>
        </w:rPr>
        <w:t>Ako</w:t>
      </w:r>
      <w:proofErr w:type="spellEnd"/>
      <w:r w:rsidRPr="00573FCB">
        <w:rPr>
          <w:rFonts w:ascii="Arial" w:hAnsi="Arial" w:cs="Arial"/>
        </w:rPr>
        <w:t xml:space="preserve"> je </w:t>
      </w:r>
      <w:proofErr w:type="spellStart"/>
      <w:r w:rsidRPr="00573FCB">
        <w:rPr>
          <w:rFonts w:ascii="Arial" w:hAnsi="Arial" w:cs="Arial"/>
        </w:rPr>
        <w:t>ponuđena</w:t>
      </w:r>
      <w:proofErr w:type="spellEnd"/>
      <w:r w:rsidRPr="00573FCB">
        <w:rPr>
          <w:rFonts w:ascii="Arial" w:hAnsi="Arial" w:cs="Arial"/>
        </w:rPr>
        <w:t xml:space="preserve"> </w:t>
      </w:r>
      <w:proofErr w:type="spellStart"/>
      <w:r w:rsidRPr="00573FCB">
        <w:rPr>
          <w:rFonts w:ascii="Arial" w:hAnsi="Arial" w:cs="Arial"/>
        </w:rPr>
        <w:t>cijena</w:t>
      </w:r>
      <w:proofErr w:type="spellEnd"/>
      <w:r w:rsidRPr="00573FCB">
        <w:rPr>
          <w:rFonts w:ascii="Arial" w:hAnsi="Arial" w:cs="Arial"/>
        </w:rPr>
        <w:t xml:space="preserve"> 0,00 EUR-a </w:t>
      </w:r>
      <w:proofErr w:type="spellStart"/>
      <w:r w:rsidRPr="00573FCB">
        <w:rPr>
          <w:rFonts w:ascii="Arial" w:hAnsi="Arial" w:cs="Arial"/>
        </w:rPr>
        <w:t>prilikom</w:t>
      </w:r>
      <w:proofErr w:type="spellEnd"/>
      <w:r w:rsidRPr="00573FCB">
        <w:rPr>
          <w:rFonts w:ascii="Arial" w:hAnsi="Arial" w:cs="Arial"/>
        </w:rPr>
        <w:t xml:space="preserve"> </w:t>
      </w:r>
      <w:proofErr w:type="spellStart"/>
      <w:r w:rsidRPr="00573FCB">
        <w:rPr>
          <w:rFonts w:ascii="Arial" w:hAnsi="Arial" w:cs="Arial"/>
        </w:rPr>
        <w:t>vrednovanja</w:t>
      </w:r>
      <w:proofErr w:type="spellEnd"/>
      <w:r w:rsidRPr="00573FCB">
        <w:rPr>
          <w:rFonts w:ascii="Arial" w:hAnsi="Arial" w:cs="Arial"/>
        </w:rPr>
        <w:t xml:space="preserve"> </w:t>
      </w:r>
      <w:proofErr w:type="spellStart"/>
      <w:r w:rsidRPr="00573FCB">
        <w:rPr>
          <w:rFonts w:ascii="Arial" w:hAnsi="Arial" w:cs="Arial"/>
        </w:rPr>
        <w:t>te</w:t>
      </w:r>
      <w:proofErr w:type="spellEnd"/>
      <w:r w:rsidRPr="00573FCB">
        <w:rPr>
          <w:rFonts w:ascii="Arial" w:hAnsi="Arial" w:cs="Arial"/>
        </w:rPr>
        <w:t xml:space="preserve"> </w:t>
      </w:r>
      <w:proofErr w:type="spellStart"/>
      <w:r w:rsidRPr="00573FCB">
        <w:rPr>
          <w:rFonts w:ascii="Arial" w:hAnsi="Arial" w:cs="Arial"/>
        </w:rPr>
        <w:t>cijene</w:t>
      </w:r>
      <w:proofErr w:type="spellEnd"/>
      <w:r w:rsidRPr="00573FCB">
        <w:rPr>
          <w:rFonts w:ascii="Arial" w:hAnsi="Arial" w:cs="Arial"/>
        </w:rPr>
        <w:t xml:space="preserve"> po </w:t>
      </w:r>
      <w:proofErr w:type="spellStart"/>
      <w:r w:rsidRPr="00573FCB">
        <w:rPr>
          <w:rFonts w:ascii="Arial" w:hAnsi="Arial" w:cs="Arial"/>
        </w:rPr>
        <w:t>kriterijumu</w:t>
      </w:r>
      <w:proofErr w:type="spellEnd"/>
      <w:r w:rsidRPr="00573FCB">
        <w:rPr>
          <w:rFonts w:ascii="Arial" w:hAnsi="Arial" w:cs="Arial"/>
        </w:rPr>
        <w:t xml:space="preserve"> </w:t>
      </w:r>
      <w:proofErr w:type="spellStart"/>
      <w:r w:rsidRPr="00573FCB">
        <w:rPr>
          <w:rFonts w:ascii="Arial" w:hAnsi="Arial" w:cs="Arial"/>
        </w:rPr>
        <w:t>ili</w:t>
      </w:r>
      <w:proofErr w:type="spellEnd"/>
      <w:r w:rsidRPr="00573FCB">
        <w:rPr>
          <w:rFonts w:ascii="Arial" w:hAnsi="Arial" w:cs="Arial"/>
        </w:rPr>
        <w:t xml:space="preserve"> </w:t>
      </w:r>
      <w:proofErr w:type="spellStart"/>
      <w:r w:rsidRPr="00573FCB">
        <w:rPr>
          <w:rFonts w:ascii="Arial" w:hAnsi="Arial" w:cs="Arial"/>
        </w:rPr>
        <w:t>podkriterijumu</w:t>
      </w:r>
      <w:proofErr w:type="spellEnd"/>
      <w:r w:rsidRPr="00573FCB">
        <w:rPr>
          <w:rFonts w:ascii="Arial" w:hAnsi="Arial" w:cs="Arial"/>
        </w:rPr>
        <w:t xml:space="preserve"> </w:t>
      </w:r>
      <w:proofErr w:type="spellStart"/>
      <w:r w:rsidRPr="00573FCB">
        <w:rPr>
          <w:rFonts w:ascii="Arial" w:hAnsi="Arial" w:cs="Arial"/>
        </w:rPr>
        <w:t>najniža</w:t>
      </w:r>
      <w:proofErr w:type="spellEnd"/>
      <w:r w:rsidRPr="00573FCB">
        <w:rPr>
          <w:rFonts w:ascii="Arial" w:hAnsi="Arial" w:cs="Arial"/>
        </w:rPr>
        <w:t xml:space="preserve"> </w:t>
      </w:r>
      <w:proofErr w:type="spellStart"/>
      <w:r w:rsidRPr="00573FCB">
        <w:rPr>
          <w:rFonts w:ascii="Arial" w:hAnsi="Arial" w:cs="Arial"/>
        </w:rPr>
        <w:t>ponuđena</w:t>
      </w:r>
      <w:proofErr w:type="spellEnd"/>
      <w:r w:rsidRPr="00573FCB">
        <w:rPr>
          <w:rFonts w:ascii="Arial" w:hAnsi="Arial" w:cs="Arial"/>
        </w:rPr>
        <w:t xml:space="preserve"> </w:t>
      </w:r>
      <w:proofErr w:type="spellStart"/>
      <w:r w:rsidRPr="00573FCB">
        <w:rPr>
          <w:rFonts w:ascii="Arial" w:hAnsi="Arial" w:cs="Arial"/>
        </w:rPr>
        <w:t>cijena</w:t>
      </w:r>
      <w:proofErr w:type="spellEnd"/>
      <w:r w:rsidRPr="00573FCB">
        <w:rPr>
          <w:rFonts w:ascii="Arial" w:hAnsi="Arial" w:cs="Arial"/>
        </w:rPr>
        <w:t xml:space="preserve"> </w:t>
      </w:r>
      <w:proofErr w:type="spellStart"/>
      <w:r w:rsidRPr="00573FCB">
        <w:rPr>
          <w:rFonts w:ascii="Arial" w:hAnsi="Arial" w:cs="Arial"/>
        </w:rPr>
        <w:t>uzima</w:t>
      </w:r>
      <w:proofErr w:type="spellEnd"/>
      <w:r w:rsidRPr="00573FCB">
        <w:rPr>
          <w:rFonts w:ascii="Arial" w:hAnsi="Arial" w:cs="Arial"/>
        </w:rPr>
        <w:t xml:space="preserve"> se da je </w:t>
      </w:r>
      <w:proofErr w:type="spellStart"/>
      <w:r w:rsidRPr="00573FCB">
        <w:rPr>
          <w:rFonts w:ascii="Arial" w:hAnsi="Arial" w:cs="Arial"/>
        </w:rPr>
        <w:t>ponuđena</w:t>
      </w:r>
      <w:proofErr w:type="spellEnd"/>
      <w:r w:rsidRPr="00573FCB">
        <w:rPr>
          <w:rFonts w:ascii="Arial" w:hAnsi="Arial" w:cs="Arial"/>
        </w:rPr>
        <w:t xml:space="preserve"> </w:t>
      </w:r>
      <w:proofErr w:type="spellStart"/>
      <w:r w:rsidRPr="00573FCB">
        <w:rPr>
          <w:rFonts w:ascii="Arial" w:hAnsi="Arial" w:cs="Arial"/>
        </w:rPr>
        <w:t>cijena</w:t>
      </w:r>
      <w:proofErr w:type="spellEnd"/>
      <w:r w:rsidRPr="00573FCB">
        <w:rPr>
          <w:rFonts w:ascii="Arial" w:hAnsi="Arial" w:cs="Arial"/>
        </w:rPr>
        <w:t xml:space="preserve"> 0,01 EUR</w:t>
      </w:r>
    </w:p>
    <w:p w:rsidR="00573FCB" w:rsidRDefault="00573FCB" w:rsidP="00573FCB">
      <w:pPr>
        <w:rPr>
          <w:rFonts w:ascii="Arial" w:hAnsi="Arial" w:cs="Arial"/>
        </w:rPr>
      </w:pPr>
    </w:p>
    <w:p w:rsidR="00573FCB" w:rsidRPr="00573FCB" w:rsidRDefault="00573FCB" w:rsidP="00573FCB">
      <w:pPr>
        <w:rPr>
          <w:rFonts w:ascii="Arial" w:hAnsi="Arial" w:cs="Arial"/>
        </w:rPr>
      </w:pPr>
      <w:proofErr w:type="spellStart"/>
      <w:r w:rsidRPr="00573FCB">
        <w:rPr>
          <w:rFonts w:ascii="Arial" w:hAnsi="Arial" w:cs="Arial"/>
        </w:rPr>
        <w:t>Rok</w:t>
      </w:r>
      <w:proofErr w:type="spellEnd"/>
      <w:r w:rsidRPr="00573FCB">
        <w:rPr>
          <w:rFonts w:ascii="Arial" w:hAnsi="Arial" w:cs="Arial"/>
        </w:rPr>
        <w:t xml:space="preserve"> </w:t>
      </w:r>
      <w:proofErr w:type="spellStart"/>
      <w:r w:rsidRPr="00573FCB">
        <w:rPr>
          <w:rFonts w:ascii="Arial" w:hAnsi="Arial" w:cs="Arial"/>
        </w:rPr>
        <w:t>isporuke</w:t>
      </w:r>
      <w:proofErr w:type="spellEnd"/>
      <w:r w:rsidRPr="00573FCB">
        <w:rPr>
          <w:rFonts w:ascii="Arial" w:hAnsi="Arial" w:cs="Arial"/>
        </w:rPr>
        <w:t xml:space="preserve"> </w:t>
      </w:r>
      <w:proofErr w:type="spellStart"/>
      <w:r w:rsidRPr="00573FCB">
        <w:rPr>
          <w:rFonts w:ascii="Arial" w:hAnsi="Arial" w:cs="Arial"/>
        </w:rPr>
        <w:t>računa</w:t>
      </w:r>
      <w:proofErr w:type="spellEnd"/>
      <w:r w:rsidRPr="00573FCB">
        <w:rPr>
          <w:rFonts w:ascii="Arial" w:hAnsi="Arial" w:cs="Arial"/>
        </w:rPr>
        <w:t xml:space="preserve"> se u </w:t>
      </w:r>
      <w:proofErr w:type="spellStart"/>
      <w:r w:rsidRPr="00573FCB">
        <w:rPr>
          <w:rFonts w:ascii="Arial" w:hAnsi="Arial" w:cs="Arial"/>
        </w:rPr>
        <w:t>danima</w:t>
      </w:r>
      <w:proofErr w:type="spellEnd"/>
      <w:r w:rsidRPr="00573FCB">
        <w:rPr>
          <w:rFonts w:ascii="Arial" w:hAnsi="Arial" w:cs="Arial"/>
        </w:rPr>
        <w:t xml:space="preserve"> </w:t>
      </w:r>
      <w:proofErr w:type="spellStart"/>
      <w:r w:rsidRPr="00573FCB">
        <w:rPr>
          <w:rFonts w:ascii="Arial" w:hAnsi="Arial" w:cs="Arial"/>
        </w:rPr>
        <w:t>i</w:t>
      </w:r>
      <w:proofErr w:type="spellEnd"/>
      <w:r w:rsidRPr="00573FCB">
        <w:rPr>
          <w:rFonts w:ascii="Arial" w:hAnsi="Arial" w:cs="Arial"/>
        </w:rPr>
        <w:t xml:space="preserve"> ne </w:t>
      </w:r>
      <w:proofErr w:type="spellStart"/>
      <w:r w:rsidRPr="00573FCB">
        <w:rPr>
          <w:rFonts w:ascii="Arial" w:hAnsi="Arial" w:cs="Arial"/>
        </w:rPr>
        <w:t>može</w:t>
      </w:r>
      <w:proofErr w:type="spellEnd"/>
      <w:r w:rsidRPr="00573FCB">
        <w:rPr>
          <w:rFonts w:ascii="Arial" w:hAnsi="Arial" w:cs="Arial"/>
        </w:rPr>
        <w:t xml:space="preserve"> </w:t>
      </w:r>
      <w:proofErr w:type="spellStart"/>
      <w:r w:rsidRPr="00573FCB">
        <w:rPr>
          <w:rFonts w:ascii="Arial" w:hAnsi="Arial" w:cs="Arial"/>
        </w:rPr>
        <w:t>biti</w:t>
      </w:r>
      <w:proofErr w:type="spellEnd"/>
      <w:r w:rsidRPr="00573FCB">
        <w:rPr>
          <w:rFonts w:ascii="Arial" w:hAnsi="Arial" w:cs="Arial"/>
        </w:rPr>
        <w:t xml:space="preserve"> </w:t>
      </w:r>
      <w:proofErr w:type="spellStart"/>
      <w:r w:rsidRPr="00573FCB">
        <w:rPr>
          <w:rFonts w:ascii="Arial" w:hAnsi="Arial" w:cs="Arial"/>
        </w:rPr>
        <w:t>kraci</w:t>
      </w:r>
      <w:proofErr w:type="spellEnd"/>
      <w:r w:rsidRPr="00573FCB">
        <w:rPr>
          <w:rFonts w:ascii="Arial" w:hAnsi="Arial" w:cs="Arial"/>
        </w:rPr>
        <w:t xml:space="preserve"> od 1 </w:t>
      </w:r>
      <w:proofErr w:type="gramStart"/>
      <w:r w:rsidRPr="00573FCB">
        <w:rPr>
          <w:rFonts w:ascii="Arial" w:hAnsi="Arial" w:cs="Arial"/>
        </w:rPr>
        <w:t>dana ,</w:t>
      </w:r>
      <w:proofErr w:type="gramEnd"/>
      <w:r w:rsidRPr="00573FCB">
        <w:rPr>
          <w:rFonts w:ascii="Arial" w:hAnsi="Arial" w:cs="Arial"/>
        </w:rPr>
        <w:t xml:space="preserve"> </w:t>
      </w:r>
      <w:proofErr w:type="spellStart"/>
      <w:r w:rsidRPr="00573FCB">
        <w:rPr>
          <w:rFonts w:ascii="Arial" w:hAnsi="Arial" w:cs="Arial"/>
        </w:rPr>
        <w:t>niti</w:t>
      </w:r>
      <w:proofErr w:type="spellEnd"/>
      <w:r w:rsidRPr="00573FCB">
        <w:rPr>
          <w:rFonts w:ascii="Arial" w:hAnsi="Arial" w:cs="Arial"/>
        </w:rPr>
        <w:t xml:space="preserve"> </w:t>
      </w:r>
      <w:proofErr w:type="spellStart"/>
      <w:r w:rsidRPr="00573FCB">
        <w:rPr>
          <w:rFonts w:ascii="Arial" w:hAnsi="Arial" w:cs="Arial"/>
        </w:rPr>
        <w:t>duži</w:t>
      </w:r>
      <w:proofErr w:type="spellEnd"/>
      <w:r w:rsidRPr="00573FCB">
        <w:rPr>
          <w:rFonts w:ascii="Arial" w:hAnsi="Arial" w:cs="Arial"/>
        </w:rPr>
        <w:t xml:space="preserve"> od </w:t>
      </w:r>
      <w:r w:rsidR="00F17F68">
        <w:rPr>
          <w:rFonts w:ascii="Arial" w:hAnsi="Arial" w:cs="Arial"/>
        </w:rPr>
        <w:t>5</w:t>
      </w:r>
      <w:r w:rsidRPr="00573FCB">
        <w:rPr>
          <w:rFonts w:ascii="Arial" w:hAnsi="Arial" w:cs="Arial"/>
        </w:rPr>
        <w:t xml:space="preserve"> dana od </w:t>
      </w:r>
      <w:proofErr w:type="spellStart"/>
      <w:r w:rsidRPr="00573FCB">
        <w:rPr>
          <w:rFonts w:ascii="Arial" w:hAnsi="Arial" w:cs="Arial"/>
        </w:rPr>
        <w:t>prijema</w:t>
      </w:r>
      <w:proofErr w:type="spellEnd"/>
      <w:r w:rsidRPr="00573FCB">
        <w:rPr>
          <w:rFonts w:ascii="Arial" w:hAnsi="Arial" w:cs="Arial"/>
        </w:rPr>
        <w:t xml:space="preserve"> </w:t>
      </w:r>
      <w:proofErr w:type="spellStart"/>
      <w:r w:rsidRPr="00573FCB">
        <w:rPr>
          <w:rFonts w:ascii="Arial" w:hAnsi="Arial" w:cs="Arial"/>
        </w:rPr>
        <w:t>naruđžbenice</w:t>
      </w:r>
      <w:proofErr w:type="spellEnd"/>
      <w:r w:rsidRPr="00573FCB">
        <w:rPr>
          <w:rFonts w:ascii="Arial" w:hAnsi="Arial" w:cs="Arial"/>
        </w:rPr>
        <w:t xml:space="preserve"> </w:t>
      </w:r>
      <w:proofErr w:type="spellStart"/>
      <w:r w:rsidRPr="00573FCB">
        <w:rPr>
          <w:rFonts w:ascii="Arial" w:hAnsi="Arial" w:cs="Arial"/>
        </w:rPr>
        <w:t>Naručioca</w:t>
      </w:r>
      <w:proofErr w:type="spellEnd"/>
      <w:r w:rsidRPr="00573FCB">
        <w:rPr>
          <w:rFonts w:ascii="Arial" w:hAnsi="Arial" w:cs="Arial"/>
        </w:rPr>
        <w:t>..</w:t>
      </w:r>
    </w:p>
    <w:p w:rsidR="00573FCB" w:rsidRPr="00573FCB" w:rsidRDefault="00573FCB" w:rsidP="00573FCB">
      <w:pPr>
        <w:rPr>
          <w:rFonts w:ascii="Arial" w:hAnsi="Arial" w:cs="Arial"/>
        </w:rPr>
      </w:pPr>
      <w:proofErr w:type="spellStart"/>
      <w:r w:rsidRPr="00573FCB">
        <w:rPr>
          <w:rFonts w:ascii="Arial" w:hAnsi="Arial" w:cs="Arial"/>
        </w:rPr>
        <w:t>Ponuda</w:t>
      </w:r>
      <w:proofErr w:type="spellEnd"/>
      <w:r w:rsidRPr="00573FCB">
        <w:rPr>
          <w:rFonts w:ascii="Arial" w:hAnsi="Arial" w:cs="Arial"/>
        </w:rPr>
        <w:t xml:space="preserve"> </w:t>
      </w:r>
      <w:proofErr w:type="spellStart"/>
      <w:r w:rsidRPr="00573FCB">
        <w:rPr>
          <w:rFonts w:ascii="Arial" w:hAnsi="Arial" w:cs="Arial"/>
        </w:rPr>
        <w:t>koja</w:t>
      </w:r>
      <w:proofErr w:type="spellEnd"/>
      <w:r w:rsidRPr="00573FCB">
        <w:rPr>
          <w:rFonts w:ascii="Arial" w:hAnsi="Arial" w:cs="Arial"/>
        </w:rPr>
        <w:t xml:space="preserve"> </w:t>
      </w:r>
      <w:proofErr w:type="spellStart"/>
      <w:r w:rsidRPr="00573FCB">
        <w:rPr>
          <w:rFonts w:ascii="Arial" w:hAnsi="Arial" w:cs="Arial"/>
        </w:rPr>
        <w:t>ima</w:t>
      </w:r>
      <w:proofErr w:type="spellEnd"/>
      <w:r w:rsidRPr="00573FCB">
        <w:rPr>
          <w:rFonts w:ascii="Arial" w:hAnsi="Arial" w:cs="Arial"/>
        </w:rPr>
        <w:t xml:space="preserve"> </w:t>
      </w:r>
      <w:proofErr w:type="spellStart"/>
      <w:r w:rsidRPr="00573FCB">
        <w:rPr>
          <w:rFonts w:ascii="Arial" w:hAnsi="Arial" w:cs="Arial"/>
        </w:rPr>
        <w:t>najkraći</w:t>
      </w:r>
      <w:proofErr w:type="spellEnd"/>
      <w:r w:rsidRPr="00573FCB">
        <w:rPr>
          <w:rFonts w:ascii="Arial" w:hAnsi="Arial" w:cs="Arial"/>
        </w:rPr>
        <w:t xml:space="preserve"> </w:t>
      </w:r>
      <w:proofErr w:type="spellStart"/>
      <w:r w:rsidRPr="00573FCB">
        <w:rPr>
          <w:rFonts w:ascii="Arial" w:hAnsi="Arial" w:cs="Arial"/>
        </w:rPr>
        <w:t>rok</w:t>
      </w:r>
      <w:proofErr w:type="spellEnd"/>
      <w:r w:rsidRPr="00573FCB">
        <w:rPr>
          <w:rFonts w:ascii="Arial" w:hAnsi="Arial" w:cs="Arial"/>
        </w:rPr>
        <w:t xml:space="preserve"> </w:t>
      </w:r>
      <w:proofErr w:type="spellStart"/>
      <w:r w:rsidRPr="00573FCB">
        <w:rPr>
          <w:rFonts w:ascii="Arial" w:hAnsi="Arial" w:cs="Arial"/>
        </w:rPr>
        <w:t>isporuke</w:t>
      </w:r>
      <w:proofErr w:type="spellEnd"/>
      <w:r w:rsidRPr="00573FCB">
        <w:rPr>
          <w:rFonts w:ascii="Arial" w:hAnsi="Arial" w:cs="Arial"/>
        </w:rPr>
        <w:t xml:space="preserve"> </w:t>
      </w:r>
      <w:proofErr w:type="spellStart"/>
      <w:r w:rsidRPr="00573FCB">
        <w:rPr>
          <w:rFonts w:ascii="Arial" w:hAnsi="Arial" w:cs="Arial"/>
        </w:rPr>
        <w:t>bodovaće</w:t>
      </w:r>
      <w:proofErr w:type="spellEnd"/>
      <w:r w:rsidRPr="00573FCB">
        <w:rPr>
          <w:rFonts w:ascii="Arial" w:hAnsi="Arial" w:cs="Arial"/>
        </w:rPr>
        <w:t xml:space="preserve"> se </w:t>
      </w:r>
      <w:proofErr w:type="spellStart"/>
      <w:r w:rsidRPr="00573FCB">
        <w:rPr>
          <w:rFonts w:ascii="Arial" w:hAnsi="Arial" w:cs="Arial"/>
        </w:rPr>
        <w:t>sa</w:t>
      </w:r>
      <w:proofErr w:type="spellEnd"/>
      <w:r w:rsidRPr="00573FCB">
        <w:rPr>
          <w:rFonts w:ascii="Arial" w:hAnsi="Arial" w:cs="Arial"/>
        </w:rPr>
        <w:t xml:space="preserve"> </w:t>
      </w:r>
      <w:proofErr w:type="spellStart"/>
      <w:r w:rsidRPr="00573FCB">
        <w:rPr>
          <w:rFonts w:ascii="Arial" w:hAnsi="Arial" w:cs="Arial"/>
        </w:rPr>
        <w:t>maksimalnim</w:t>
      </w:r>
      <w:proofErr w:type="spellEnd"/>
      <w:r w:rsidRPr="00573FCB">
        <w:rPr>
          <w:rFonts w:ascii="Arial" w:hAnsi="Arial" w:cs="Arial"/>
        </w:rPr>
        <w:t xml:space="preserve"> </w:t>
      </w:r>
      <w:proofErr w:type="spellStart"/>
      <w:r w:rsidRPr="00573FCB">
        <w:rPr>
          <w:rFonts w:ascii="Arial" w:hAnsi="Arial" w:cs="Arial"/>
        </w:rPr>
        <w:t>brojem</w:t>
      </w:r>
      <w:proofErr w:type="spellEnd"/>
      <w:r w:rsidRPr="00573FCB">
        <w:rPr>
          <w:rFonts w:ascii="Arial" w:hAnsi="Arial" w:cs="Arial"/>
        </w:rPr>
        <w:t xml:space="preserve"> </w:t>
      </w:r>
      <w:proofErr w:type="spellStart"/>
      <w:r w:rsidRPr="00573FCB">
        <w:rPr>
          <w:rFonts w:ascii="Arial" w:hAnsi="Arial" w:cs="Arial"/>
        </w:rPr>
        <w:t>bodova</w:t>
      </w:r>
      <w:proofErr w:type="spellEnd"/>
      <w:r w:rsidRPr="00573FCB">
        <w:rPr>
          <w:rFonts w:ascii="Arial" w:hAnsi="Arial" w:cs="Arial"/>
        </w:rPr>
        <w:t xml:space="preserve"> (10 </w:t>
      </w:r>
      <w:proofErr w:type="spellStart"/>
      <w:r w:rsidRPr="00573FCB">
        <w:rPr>
          <w:rFonts w:ascii="Arial" w:hAnsi="Arial" w:cs="Arial"/>
        </w:rPr>
        <w:t>bodova</w:t>
      </w:r>
      <w:proofErr w:type="spellEnd"/>
      <w:r w:rsidRPr="00573FCB">
        <w:rPr>
          <w:rFonts w:ascii="Arial" w:hAnsi="Arial" w:cs="Arial"/>
        </w:rPr>
        <w:t xml:space="preserve">), a </w:t>
      </w:r>
      <w:proofErr w:type="spellStart"/>
      <w:r w:rsidRPr="00573FCB">
        <w:rPr>
          <w:rFonts w:ascii="Arial" w:hAnsi="Arial" w:cs="Arial"/>
        </w:rPr>
        <w:t>sve</w:t>
      </w:r>
      <w:proofErr w:type="spellEnd"/>
      <w:r w:rsidRPr="00573FCB">
        <w:rPr>
          <w:rFonts w:ascii="Arial" w:hAnsi="Arial" w:cs="Arial"/>
        </w:rPr>
        <w:t xml:space="preserve"> </w:t>
      </w:r>
      <w:proofErr w:type="spellStart"/>
      <w:r w:rsidRPr="00573FCB">
        <w:rPr>
          <w:rFonts w:ascii="Arial" w:hAnsi="Arial" w:cs="Arial"/>
        </w:rPr>
        <w:t>ostale</w:t>
      </w:r>
      <w:proofErr w:type="spellEnd"/>
      <w:r w:rsidRPr="00573FCB">
        <w:rPr>
          <w:rFonts w:ascii="Arial" w:hAnsi="Arial" w:cs="Arial"/>
        </w:rPr>
        <w:t xml:space="preserve"> </w:t>
      </w:r>
      <w:proofErr w:type="spellStart"/>
      <w:r w:rsidRPr="00573FCB">
        <w:rPr>
          <w:rFonts w:ascii="Arial" w:hAnsi="Arial" w:cs="Arial"/>
        </w:rPr>
        <w:t>ponude</w:t>
      </w:r>
      <w:proofErr w:type="spellEnd"/>
      <w:r w:rsidRPr="00573FCB">
        <w:rPr>
          <w:rFonts w:ascii="Arial" w:hAnsi="Arial" w:cs="Arial"/>
        </w:rPr>
        <w:t xml:space="preserve"> </w:t>
      </w:r>
      <w:proofErr w:type="spellStart"/>
      <w:r w:rsidRPr="00573FCB">
        <w:rPr>
          <w:rFonts w:ascii="Arial" w:hAnsi="Arial" w:cs="Arial"/>
        </w:rPr>
        <w:t>proporcionalno</w:t>
      </w:r>
      <w:proofErr w:type="spellEnd"/>
      <w:r w:rsidRPr="00573FCB">
        <w:rPr>
          <w:rFonts w:ascii="Arial" w:hAnsi="Arial" w:cs="Arial"/>
        </w:rPr>
        <w:t xml:space="preserve"> u </w:t>
      </w:r>
      <w:proofErr w:type="spellStart"/>
      <w:r w:rsidRPr="00573FCB">
        <w:rPr>
          <w:rFonts w:ascii="Arial" w:hAnsi="Arial" w:cs="Arial"/>
        </w:rPr>
        <w:t>odnosu</w:t>
      </w:r>
      <w:proofErr w:type="spellEnd"/>
      <w:r w:rsidRPr="00573FCB">
        <w:rPr>
          <w:rFonts w:ascii="Arial" w:hAnsi="Arial" w:cs="Arial"/>
        </w:rPr>
        <w:t xml:space="preserve"> </w:t>
      </w:r>
      <w:proofErr w:type="spellStart"/>
      <w:r w:rsidRPr="00573FCB">
        <w:rPr>
          <w:rFonts w:ascii="Arial" w:hAnsi="Arial" w:cs="Arial"/>
        </w:rPr>
        <w:t>na</w:t>
      </w:r>
      <w:proofErr w:type="spellEnd"/>
      <w:r w:rsidRPr="00573FCB">
        <w:rPr>
          <w:rFonts w:ascii="Arial" w:hAnsi="Arial" w:cs="Arial"/>
        </w:rPr>
        <w:t xml:space="preserve"> </w:t>
      </w:r>
      <w:proofErr w:type="spellStart"/>
      <w:r w:rsidRPr="00573FCB">
        <w:rPr>
          <w:rFonts w:ascii="Arial" w:hAnsi="Arial" w:cs="Arial"/>
        </w:rPr>
        <w:t>najkraći</w:t>
      </w:r>
      <w:proofErr w:type="spellEnd"/>
      <w:r w:rsidRPr="00573FCB">
        <w:rPr>
          <w:rFonts w:ascii="Arial" w:hAnsi="Arial" w:cs="Arial"/>
        </w:rPr>
        <w:t xml:space="preserve"> </w:t>
      </w:r>
      <w:proofErr w:type="spellStart"/>
      <w:r w:rsidRPr="00573FCB">
        <w:rPr>
          <w:rFonts w:ascii="Arial" w:hAnsi="Arial" w:cs="Arial"/>
        </w:rPr>
        <w:t>rok</w:t>
      </w:r>
      <w:proofErr w:type="spellEnd"/>
      <w:r w:rsidRPr="00573FCB">
        <w:rPr>
          <w:rFonts w:ascii="Arial" w:hAnsi="Arial" w:cs="Arial"/>
        </w:rPr>
        <w:t xml:space="preserve"> </w:t>
      </w:r>
      <w:proofErr w:type="spellStart"/>
      <w:r w:rsidRPr="00573FCB">
        <w:rPr>
          <w:rFonts w:ascii="Arial" w:hAnsi="Arial" w:cs="Arial"/>
        </w:rPr>
        <w:t>isporuke</w:t>
      </w:r>
      <w:proofErr w:type="spellEnd"/>
      <w:r w:rsidRPr="00573FCB">
        <w:rPr>
          <w:rFonts w:ascii="Arial" w:hAnsi="Arial" w:cs="Arial"/>
        </w:rPr>
        <w:t xml:space="preserve">, po </w:t>
      </w:r>
      <w:proofErr w:type="spellStart"/>
      <w:r w:rsidRPr="00573FCB">
        <w:rPr>
          <w:rFonts w:ascii="Arial" w:hAnsi="Arial" w:cs="Arial"/>
        </w:rPr>
        <w:t>sljedećoj</w:t>
      </w:r>
      <w:proofErr w:type="spellEnd"/>
      <w:r w:rsidRPr="00573FCB">
        <w:rPr>
          <w:rFonts w:ascii="Arial" w:hAnsi="Arial" w:cs="Arial"/>
        </w:rPr>
        <w:t xml:space="preserve"> </w:t>
      </w:r>
      <w:proofErr w:type="spellStart"/>
      <w:r w:rsidRPr="00573FCB">
        <w:rPr>
          <w:rFonts w:ascii="Arial" w:hAnsi="Arial" w:cs="Arial"/>
        </w:rPr>
        <w:t>formuli</w:t>
      </w:r>
      <w:proofErr w:type="spellEnd"/>
      <w:r w:rsidRPr="00573FCB">
        <w:rPr>
          <w:rFonts w:ascii="Arial" w:hAnsi="Arial" w:cs="Arial"/>
        </w:rPr>
        <w:t>:</w:t>
      </w:r>
    </w:p>
    <w:p w:rsidR="00573FCB" w:rsidRDefault="00573FCB" w:rsidP="00573FCB">
      <w:pPr>
        <w:rPr>
          <w:rFonts w:ascii="Arial" w:hAnsi="Arial" w:cs="Arial"/>
        </w:rPr>
      </w:pPr>
    </w:p>
    <w:p w:rsidR="00573FCB" w:rsidRPr="00573FCB" w:rsidRDefault="00573FCB" w:rsidP="00573FCB">
      <w:pPr>
        <w:rPr>
          <w:rFonts w:ascii="Arial" w:hAnsi="Arial" w:cs="Arial"/>
        </w:rPr>
      </w:pPr>
      <w:r w:rsidRPr="00573FCB">
        <w:rPr>
          <w:rFonts w:ascii="Arial" w:hAnsi="Arial" w:cs="Arial"/>
        </w:rPr>
        <w:t xml:space="preserve">                               </w:t>
      </w:r>
      <w:proofErr w:type="spellStart"/>
      <w:r w:rsidRPr="00573FCB">
        <w:rPr>
          <w:rFonts w:ascii="Arial" w:hAnsi="Arial" w:cs="Arial"/>
        </w:rPr>
        <w:t>Najkraći</w:t>
      </w:r>
      <w:proofErr w:type="spellEnd"/>
      <w:r w:rsidRPr="00573FCB">
        <w:rPr>
          <w:rFonts w:ascii="Arial" w:hAnsi="Arial" w:cs="Arial"/>
        </w:rPr>
        <w:t xml:space="preserve"> </w:t>
      </w:r>
      <w:proofErr w:type="spellStart"/>
      <w:r w:rsidRPr="00573FCB">
        <w:rPr>
          <w:rFonts w:ascii="Arial" w:hAnsi="Arial" w:cs="Arial"/>
        </w:rPr>
        <w:t>rok</w:t>
      </w:r>
      <w:proofErr w:type="spellEnd"/>
      <w:r w:rsidRPr="00573FCB">
        <w:rPr>
          <w:rFonts w:ascii="Arial" w:hAnsi="Arial" w:cs="Arial"/>
        </w:rPr>
        <w:t xml:space="preserve"> </w:t>
      </w:r>
      <w:proofErr w:type="spellStart"/>
      <w:r w:rsidRPr="00573FCB">
        <w:rPr>
          <w:rFonts w:ascii="Arial" w:hAnsi="Arial" w:cs="Arial"/>
        </w:rPr>
        <w:t>isporuke</w:t>
      </w:r>
      <w:proofErr w:type="spellEnd"/>
      <w:r w:rsidRPr="00573FCB">
        <w:rPr>
          <w:rFonts w:ascii="Arial" w:hAnsi="Arial" w:cs="Arial"/>
        </w:rPr>
        <w:t xml:space="preserve">   </w:t>
      </w:r>
    </w:p>
    <w:p w:rsidR="00573FCB" w:rsidRPr="00573FCB" w:rsidRDefault="00573FCB" w:rsidP="00573FCB">
      <w:pPr>
        <w:rPr>
          <w:rFonts w:ascii="Arial" w:hAnsi="Arial" w:cs="Arial"/>
        </w:rPr>
      </w:pPr>
      <w:proofErr w:type="spellStart"/>
      <w:r w:rsidRPr="00573FCB">
        <w:rPr>
          <w:rFonts w:ascii="Arial" w:hAnsi="Arial" w:cs="Arial"/>
        </w:rPr>
        <w:t>Broj</w:t>
      </w:r>
      <w:proofErr w:type="spellEnd"/>
      <w:r w:rsidRPr="00573FCB">
        <w:rPr>
          <w:rFonts w:ascii="Arial" w:hAnsi="Arial" w:cs="Arial"/>
        </w:rPr>
        <w:t xml:space="preserve"> </w:t>
      </w:r>
      <w:proofErr w:type="spellStart"/>
      <w:r w:rsidRPr="00573FCB">
        <w:rPr>
          <w:rFonts w:ascii="Arial" w:hAnsi="Arial" w:cs="Arial"/>
        </w:rPr>
        <w:t>bodova</w:t>
      </w:r>
      <w:proofErr w:type="spellEnd"/>
      <w:r w:rsidRPr="00573FCB">
        <w:rPr>
          <w:rFonts w:ascii="Arial" w:hAnsi="Arial" w:cs="Arial"/>
        </w:rPr>
        <w:t xml:space="preserve"> = ------------------------------------ x max </w:t>
      </w:r>
      <w:proofErr w:type="spellStart"/>
      <w:r w:rsidRPr="00573FCB">
        <w:rPr>
          <w:rFonts w:ascii="Arial" w:hAnsi="Arial" w:cs="Arial"/>
        </w:rPr>
        <w:t>broj</w:t>
      </w:r>
      <w:proofErr w:type="spellEnd"/>
      <w:r w:rsidRPr="00573FCB">
        <w:rPr>
          <w:rFonts w:ascii="Arial" w:hAnsi="Arial" w:cs="Arial"/>
        </w:rPr>
        <w:t xml:space="preserve"> </w:t>
      </w:r>
      <w:proofErr w:type="spellStart"/>
      <w:r w:rsidRPr="00573FCB">
        <w:rPr>
          <w:rFonts w:ascii="Arial" w:hAnsi="Arial" w:cs="Arial"/>
        </w:rPr>
        <w:t>bodova</w:t>
      </w:r>
      <w:proofErr w:type="spellEnd"/>
      <w:r w:rsidRPr="00573FCB">
        <w:rPr>
          <w:rFonts w:ascii="Arial" w:hAnsi="Arial" w:cs="Arial"/>
        </w:rPr>
        <w:t xml:space="preserve"> (10) </w:t>
      </w:r>
    </w:p>
    <w:p w:rsidR="00573FCB" w:rsidRDefault="00573FCB" w:rsidP="00573FCB">
      <w:pPr>
        <w:rPr>
          <w:rFonts w:ascii="Arial" w:hAnsi="Arial" w:cs="Arial"/>
        </w:rPr>
      </w:pPr>
      <w:r w:rsidRPr="00573FCB">
        <w:rPr>
          <w:rFonts w:ascii="Arial" w:hAnsi="Arial" w:cs="Arial"/>
        </w:rPr>
        <w:t xml:space="preserve">                                </w:t>
      </w:r>
      <w:proofErr w:type="spellStart"/>
      <w:r w:rsidRPr="00573FCB">
        <w:rPr>
          <w:rFonts w:ascii="Arial" w:hAnsi="Arial" w:cs="Arial"/>
        </w:rPr>
        <w:t>Ponuđeni</w:t>
      </w:r>
      <w:proofErr w:type="spellEnd"/>
      <w:r w:rsidRPr="00573FCB">
        <w:rPr>
          <w:rFonts w:ascii="Arial" w:hAnsi="Arial" w:cs="Arial"/>
        </w:rPr>
        <w:t xml:space="preserve"> </w:t>
      </w:r>
      <w:proofErr w:type="spellStart"/>
      <w:r w:rsidRPr="00573FCB">
        <w:rPr>
          <w:rFonts w:ascii="Arial" w:hAnsi="Arial" w:cs="Arial"/>
        </w:rPr>
        <w:t>rok</w:t>
      </w:r>
      <w:proofErr w:type="spellEnd"/>
      <w:r w:rsidRPr="00573FCB">
        <w:rPr>
          <w:rFonts w:ascii="Arial" w:hAnsi="Arial" w:cs="Arial"/>
        </w:rPr>
        <w:t xml:space="preserve"> </w:t>
      </w:r>
      <w:proofErr w:type="spellStart"/>
      <w:r w:rsidRPr="00573FCB">
        <w:rPr>
          <w:rFonts w:ascii="Arial" w:hAnsi="Arial" w:cs="Arial"/>
        </w:rPr>
        <w:t>isporuke</w:t>
      </w:r>
      <w:proofErr w:type="spellEnd"/>
    </w:p>
    <w:p w:rsidR="00573FCB" w:rsidRDefault="00573FCB" w:rsidP="00573FCB">
      <w:pPr>
        <w:rPr>
          <w:rFonts w:ascii="Arial" w:hAnsi="Arial" w:cs="Arial"/>
        </w:rPr>
      </w:pPr>
    </w:p>
    <w:p w:rsidR="00573FCB" w:rsidRDefault="00573FCB" w:rsidP="00573FCB">
      <w:pPr>
        <w:rPr>
          <w:rFonts w:ascii="Arial" w:hAnsi="Arial" w:cs="Arial"/>
        </w:rPr>
      </w:pPr>
    </w:p>
    <w:p w:rsidR="00573FCB" w:rsidRDefault="00573FCB" w:rsidP="00573FCB">
      <w:pPr>
        <w:rPr>
          <w:rFonts w:ascii="Arial" w:hAnsi="Arial" w:cs="Arial"/>
        </w:rPr>
      </w:pPr>
    </w:p>
    <w:p w:rsidR="00573FCB" w:rsidRPr="00573FCB" w:rsidRDefault="00573FCB" w:rsidP="00573FCB">
      <w:pPr>
        <w:rPr>
          <w:rFonts w:ascii="Arial" w:hAnsi="Arial" w:cs="Arial"/>
        </w:rPr>
      </w:pPr>
      <w:r w:rsidRPr="00573FCB">
        <w:rPr>
          <w:rFonts w:ascii="Arial" w:hAnsi="Arial" w:cs="Arial"/>
        </w:rPr>
        <w:t>.</w:t>
      </w:r>
    </w:p>
    <w:p w:rsidR="000A1796" w:rsidRPr="002462D1" w:rsidRDefault="000A1796" w:rsidP="000A1796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hAnsi="Arial"/>
          <w:b/>
          <w:szCs w:val="32"/>
          <w:lang w:val="sr-Latn-ME"/>
        </w:rPr>
      </w:pPr>
      <w:bookmarkStart w:id="7" w:name="_Toc62730560"/>
      <w:r w:rsidRPr="002462D1">
        <w:rPr>
          <w:rFonts w:ascii="Arial" w:hAnsi="Arial"/>
          <w:b/>
          <w:szCs w:val="32"/>
          <w:lang w:val="sr-Latn-ME"/>
        </w:rPr>
        <w:t>JEZIK PONUDE</w:t>
      </w:r>
      <w:bookmarkEnd w:id="7"/>
    </w:p>
    <w:p w:rsidR="000A1796" w:rsidRPr="002462D1" w:rsidRDefault="000A1796" w:rsidP="000A1796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0A1796" w:rsidRPr="002462D1" w:rsidRDefault="000A1796" w:rsidP="000A1796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lastRenderedPageBreak/>
        <w:t>Ponuda se sačinjava na:</w:t>
      </w:r>
    </w:p>
    <w:p w:rsidR="000A1796" w:rsidRDefault="000A1796" w:rsidP="000A1796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crnogorski jezik i drugi jezik koji je u službenoj upotrebi u Crnoj Gori, u skladu sa Ustavom i zakonom</w:t>
      </w:r>
    </w:p>
    <w:p w:rsidR="000A1796" w:rsidRPr="002462D1" w:rsidRDefault="000A1796" w:rsidP="000A1796">
      <w:pPr>
        <w:jc w:val="both"/>
        <w:rPr>
          <w:rFonts w:ascii="Arial" w:hAnsi="Arial" w:cs="Arial"/>
          <w:lang w:val="sr-Latn-ME"/>
        </w:rPr>
      </w:pPr>
    </w:p>
    <w:p w:rsidR="000A1796" w:rsidRPr="002462D1" w:rsidRDefault="000A1796" w:rsidP="000A1796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hAnsi="Arial"/>
          <w:b/>
          <w:szCs w:val="32"/>
          <w:lang w:val="sr-Latn-ME"/>
        </w:rPr>
      </w:pPr>
      <w:bookmarkStart w:id="8" w:name="_Toc62730561"/>
      <w:r w:rsidRPr="002462D1">
        <w:rPr>
          <w:rFonts w:ascii="Arial" w:hAnsi="Arial"/>
          <w:b/>
          <w:szCs w:val="32"/>
          <w:lang w:val="sr-Latn-ME"/>
        </w:rPr>
        <w:t>NAČIN, MJESTO I VRIJEME PODNOŠENJA PONUDA I OTVARANJA PONUDA</w:t>
      </w:r>
      <w:bookmarkEnd w:id="8"/>
    </w:p>
    <w:p w:rsidR="000A1796" w:rsidRPr="002462D1" w:rsidRDefault="000A1796" w:rsidP="000A1796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0A1796" w:rsidRPr="0012081E" w:rsidRDefault="000A1796" w:rsidP="000A1796">
      <w:pPr>
        <w:jc w:val="both"/>
        <w:rPr>
          <w:rFonts w:ascii="Arial" w:hAnsi="Arial" w:cs="Arial"/>
          <w:color w:val="000000"/>
          <w:lang w:val="sr-Latn-ME"/>
        </w:rPr>
      </w:pPr>
      <w:r w:rsidRPr="0063553B">
        <w:rPr>
          <w:rFonts w:ascii="Arial" w:hAnsi="Arial" w:cs="Arial"/>
          <w:color w:val="000000"/>
          <w:lang w:val="sr-Latn-ME"/>
        </w:rPr>
        <w:t xml:space="preserve">Ponude se podnose preko ESJN-a zaključno sa </w:t>
      </w:r>
      <w:r w:rsidRPr="0012081E">
        <w:rPr>
          <w:rFonts w:ascii="Arial" w:hAnsi="Arial" w:cs="Arial"/>
          <w:color w:val="000000"/>
          <w:lang w:val="sr-Latn-ME"/>
        </w:rPr>
        <w:t xml:space="preserve">danom </w:t>
      </w:r>
      <w:r w:rsidR="003830D0" w:rsidRPr="0012081E">
        <w:rPr>
          <w:rFonts w:ascii="Arial" w:hAnsi="Arial" w:cs="Arial"/>
          <w:color w:val="000000"/>
          <w:lang w:val="sr-Latn-ME"/>
        </w:rPr>
        <w:t>13</w:t>
      </w:r>
      <w:r w:rsidR="00256282" w:rsidRPr="0012081E">
        <w:rPr>
          <w:rFonts w:ascii="Arial" w:hAnsi="Arial" w:cs="Arial"/>
          <w:color w:val="000000"/>
          <w:lang w:val="sr-Latn-ME"/>
        </w:rPr>
        <w:t>.</w:t>
      </w:r>
      <w:r w:rsidR="003830D0" w:rsidRPr="0012081E">
        <w:rPr>
          <w:rFonts w:ascii="Arial" w:hAnsi="Arial" w:cs="Arial"/>
          <w:color w:val="000000"/>
          <w:lang w:val="sr-Latn-ME"/>
        </w:rPr>
        <w:t>10</w:t>
      </w:r>
      <w:r w:rsidR="00256282" w:rsidRPr="0012081E">
        <w:rPr>
          <w:rFonts w:ascii="Arial" w:hAnsi="Arial" w:cs="Arial"/>
          <w:color w:val="000000"/>
          <w:lang w:val="sr-Latn-ME"/>
        </w:rPr>
        <w:t>.202</w:t>
      </w:r>
      <w:r w:rsidR="00137862" w:rsidRPr="0012081E">
        <w:rPr>
          <w:rFonts w:ascii="Arial" w:hAnsi="Arial" w:cs="Arial"/>
          <w:color w:val="000000"/>
          <w:lang w:val="sr-Latn-ME"/>
        </w:rPr>
        <w:t>5</w:t>
      </w:r>
      <w:r w:rsidR="00256282" w:rsidRPr="0012081E">
        <w:rPr>
          <w:rFonts w:ascii="Arial" w:hAnsi="Arial" w:cs="Arial"/>
          <w:color w:val="000000"/>
          <w:lang w:val="sr-Latn-ME"/>
        </w:rPr>
        <w:t>.</w:t>
      </w:r>
      <w:r w:rsidRPr="0012081E">
        <w:rPr>
          <w:rFonts w:ascii="Arial" w:hAnsi="Arial" w:cs="Arial"/>
          <w:color w:val="000000"/>
          <w:lang w:val="sr-Latn-ME"/>
        </w:rPr>
        <w:t xml:space="preserve">godine do </w:t>
      </w:r>
      <w:r w:rsidR="00256282" w:rsidRPr="0012081E">
        <w:rPr>
          <w:rFonts w:ascii="Arial" w:hAnsi="Arial" w:cs="Arial"/>
          <w:color w:val="000000"/>
          <w:lang w:val="sr-Latn-ME"/>
        </w:rPr>
        <w:t>10</w:t>
      </w:r>
      <w:r w:rsidRPr="0012081E">
        <w:rPr>
          <w:rFonts w:ascii="Arial" w:hAnsi="Arial" w:cs="Arial"/>
          <w:color w:val="000000"/>
          <w:lang w:val="sr-Latn-ME"/>
        </w:rPr>
        <w:t xml:space="preserve"> sati.</w:t>
      </w:r>
    </w:p>
    <w:p w:rsidR="000A1796" w:rsidRPr="0012081E" w:rsidRDefault="000A1796" w:rsidP="000A1796">
      <w:pPr>
        <w:jc w:val="both"/>
        <w:rPr>
          <w:rFonts w:ascii="Arial" w:hAnsi="Arial" w:cs="Arial"/>
          <w:b/>
          <w:bCs/>
          <w:i/>
          <w:iCs/>
          <w:color w:val="000000"/>
          <w:lang w:val="sr-Latn-ME"/>
        </w:rPr>
      </w:pPr>
    </w:p>
    <w:p w:rsidR="000A1796" w:rsidRPr="002462D1" w:rsidRDefault="000A1796" w:rsidP="000A1796">
      <w:pPr>
        <w:jc w:val="both"/>
        <w:rPr>
          <w:rFonts w:ascii="Arial" w:hAnsi="Arial" w:cs="Arial"/>
          <w:color w:val="000000"/>
          <w:lang w:val="sr-Latn-ME"/>
        </w:rPr>
      </w:pPr>
      <w:r w:rsidRPr="0012081E">
        <w:rPr>
          <w:rFonts w:ascii="Arial" w:hAnsi="Arial" w:cs="Arial"/>
          <w:color w:val="000000"/>
          <w:lang w:val="sr-Latn-ME"/>
        </w:rPr>
        <w:t xml:space="preserve">Otvaranje ponuda održaće se dana  </w:t>
      </w:r>
      <w:r w:rsidR="0012081E" w:rsidRPr="0012081E">
        <w:rPr>
          <w:rFonts w:ascii="Arial" w:hAnsi="Arial" w:cs="Arial"/>
          <w:color w:val="000000"/>
          <w:lang w:val="sr-Latn-ME"/>
        </w:rPr>
        <w:t>13.10</w:t>
      </w:r>
      <w:r w:rsidR="00256282" w:rsidRPr="0012081E">
        <w:rPr>
          <w:rFonts w:ascii="Arial" w:hAnsi="Arial" w:cs="Arial"/>
          <w:color w:val="000000"/>
          <w:lang w:val="sr-Latn-ME"/>
        </w:rPr>
        <w:t>.202</w:t>
      </w:r>
      <w:r w:rsidR="00137862" w:rsidRPr="0012081E">
        <w:rPr>
          <w:rFonts w:ascii="Arial" w:hAnsi="Arial" w:cs="Arial"/>
          <w:color w:val="000000"/>
          <w:lang w:val="sr-Latn-ME"/>
        </w:rPr>
        <w:t>5</w:t>
      </w:r>
      <w:r w:rsidRPr="0012081E">
        <w:rPr>
          <w:rFonts w:ascii="Arial" w:hAnsi="Arial" w:cs="Arial"/>
          <w:color w:val="000000"/>
          <w:lang w:val="sr-Latn-ME"/>
        </w:rPr>
        <w:t xml:space="preserve"> godine u </w:t>
      </w:r>
      <w:r w:rsidR="00256282" w:rsidRPr="0012081E">
        <w:rPr>
          <w:rFonts w:ascii="Arial" w:hAnsi="Arial" w:cs="Arial"/>
          <w:color w:val="000000"/>
          <w:lang w:val="sr-Latn-ME"/>
        </w:rPr>
        <w:t>1</w:t>
      </w:r>
      <w:r w:rsidR="0063553B" w:rsidRPr="0012081E">
        <w:rPr>
          <w:rFonts w:ascii="Arial" w:hAnsi="Arial" w:cs="Arial"/>
          <w:color w:val="000000"/>
          <w:lang w:val="sr-Latn-ME"/>
        </w:rPr>
        <w:t>0</w:t>
      </w:r>
      <w:r w:rsidR="00256282" w:rsidRPr="0012081E">
        <w:rPr>
          <w:rFonts w:ascii="Arial" w:hAnsi="Arial" w:cs="Arial"/>
          <w:color w:val="000000"/>
          <w:lang w:val="sr-Latn-ME"/>
        </w:rPr>
        <w:t>:</w:t>
      </w:r>
      <w:r w:rsidR="00137862" w:rsidRPr="0012081E">
        <w:rPr>
          <w:rFonts w:ascii="Arial" w:hAnsi="Arial" w:cs="Arial"/>
          <w:color w:val="000000"/>
          <w:lang w:val="sr-Latn-ME"/>
        </w:rPr>
        <w:t>00</w:t>
      </w:r>
      <w:r w:rsidRPr="0012081E">
        <w:rPr>
          <w:rFonts w:ascii="Arial" w:hAnsi="Arial" w:cs="Arial"/>
          <w:color w:val="000000"/>
          <w:lang w:val="sr-Latn-ME"/>
        </w:rPr>
        <w:t xml:space="preserve"> sati.</w:t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</w:p>
    <w:p w:rsidR="000A1796" w:rsidRPr="002462D1" w:rsidRDefault="000A1796" w:rsidP="000A1796">
      <w:pPr>
        <w:jc w:val="both"/>
        <w:rPr>
          <w:rFonts w:ascii="Arial" w:hAnsi="Arial" w:cs="Arial"/>
          <w:color w:val="000000"/>
          <w:lang w:val="sr-Latn-ME"/>
        </w:rPr>
      </w:pPr>
    </w:p>
    <w:p w:rsidR="000A1796" w:rsidRPr="002462D1" w:rsidRDefault="000A1796" w:rsidP="000A1796">
      <w:pPr>
        <w:jc w:val="both"/>
        <w:rPr>
          <w:rFonts w:ascii="Arial" w:hAnsi="Arial" w:cs="Arial"/>
          <w:color w:val="000000"/>
          <w:lang w:val="sr-Latn-ME"/>
        </w:rPr>
      </w:pPr>
    </w:p>
    <w:p w:rsidR="000A1796" w:rsidRPr="002462D1" w:rsidRDefault="000A1796" w:rsidP="000A1796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hAnsi="Arial"/>
          <w:b/>
          <w:szCs w:val="32"/>
          <w:lang w:val="sr-Latn-ME"/>
        </w:rPr>
      </w:pPr>
      <w:bookmarkStart w:id="9" w:name="_Toc62730563"/>
      <w:r w:rsidRPr="002462D1">
        <w:rPr>
          <w:rFonts w:ascii="Arial" w:hAnsi="Arial"/>
          <w:b/>
          <w:szCs w:val="32"/>
          <w:lang w:val="sr-Latn-ME"/>
        </w:rPr>
        <w:t>TAJNOST PODATAKA</w:t>
      </w:r>
      <w:bookmarkEnd w:id="9"/>
    </w:p>
    <w:p w:rsidR="000A1796" w:rsidRPr="002462D1" w:rsidRDefault="000A1796" w:rsidP="000A1796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 xml:space="preserve"> </w:t>
      </w:r>
    </w:p>
    <w:p w:rsidR="000A1796" w:rsidRPr="002462D1" w:rsidRDefault="000A1796" w:rsidP="000A1796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Tenderska dokumentacija sadrži tajne podatke</w:t>
      </w:r>
    </w:p>
    <w:p w:rsidR="000A1796" w:rsidRPr="002462D1" w:rsidRDefault="000A1796" w:rsidP="000A1796">
      <w:pPr>
        <w:jc w:val="both"/>
        <w:rPr>
          <w:rFonts w:ascii="Arial" w:hAnsi="Arial" w:cs="Arial"/>
          <w:color w:val="000000"/>
          <w:lang w:val="sr-Latn-ME"/>
        </w:rPr>
      </w:pPr>
    </w:p>
    <w:p w:rsidR="000A1796" w:rsidRPr="002462D1" w:rsidRDefault="000A1796" w:rsidP="000A1796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ne</w:t>
      </w:r>
    </w:p>
    <w:p w:rsidR="000A1796" w:rsidRPr="002462D1" w:rsidRDefault="000A1796" w:rsidP="000A1796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hAnsi="Arial"/>
          <w:b/>
          <w:szCs w:val="32"/>
          <w:lang w:val="sr-Latn-ME"/>
        </w:rPr>
      </w:pPr>
      <w:bookmarkStart w:id="10" w:name="_Toc62730564"/>
      <w:r w:rsidRPr="002462D1">
        <w:rPr>
          <w:rFonts w:ascii="Arial" w:hAnsi="Arial"/>
          <w:b/>
          <w:szCs w:val="32"/>
          <w:lang w:val="sr-Latn-ME"/>
        </w:rPr>
        <w:t>UPUTSTVO ZA SAČINJAVANJE PONUDE</w:t>
      </w:r>
      <w:bookmarkEnd w:id="10"/>
    </w:p>
    <w:p w:rsidR="000A1796" w:rsidRPr="002462D1" w:rsidRDefault="000A1796" w:rsidP="000A1796">
      <w:pPr>
        <w:rPr>
          <w:rFonts w:ascii="Arial" w:hAnsi="Arial" w:cs="Arial"/>
          <w:lang w:val="sr-Latn-ME"/>
        </w:rPr>
      </w:pPr>
    </w:p>
    <w:p w:rsidR="000A1796" w:rsidRPr="002462D1" w:rsidRDefault="000A1796" w:rsidP="000A1796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 xml:space="preserve">Ponude se sačinjava u ESJN u skladu sa tenderskom dokumentacijom i važećim Pravilnikom o sadržaju ponude i uputstvu za sačinjavanje i podnošenje ponude. </w:t>
      </w:r>
    </w:p>
    <w:p w:rsidR="000A1796" w:rsidRPr="002462D1" w:rsidRDefault="000A1796" w:rsidP="000A1796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Ispunjenost uslova za učešće u postupku javne nabavke dokazuje se izjavom privrednog subjekta, koja se sačinjava na obrascu datom u Pravilniku o obrascu izjave privrednog subjekta.</w:t>
      </w:r>
    </w:p>
    <w:p w:rsidR="000A1796" w:rsidRPr="002462D1" w:rsidRDefault="000A1796" w:rsidP="000A1796">
      <w:pPr>
        <w:jc w:val="both"/>
        <w:rPr>
          <w:rFonts w:ascii="Arial" w:hAnsi="Arial" w:cs="Arial"/>
          <w:i/>
          <w:iCs/>
          <w:color w:val="000000"/>
          <w:lang w:val="sr-Latn-ME"/>
        </w:rPr>
      </w:pPr>
      <w:r w:rsidRPr="002462D1">
        <w:rPr>
          <w:rFonts w:ascii="Arial" w:hAnsi="Arial" w:cs="Arial"/>
          <w:lang w:val="sr-Latn-ME"/>
        </w:rPr>
        <w:t>Ponuđač je dužan da tačno</w:t>
      </w:r>
      <w:r>
        <w:rPr>
          <w:rFonts w:ascii="Arial" w:hAnsi="Arial" w:cs="Arial"/>
          <w:lang w:val="sr-Latn-ME"/>
        </w:rPr>
        <w:t xml:space="preserve">, potpuno, pravilno </w:t>
      </w:r>
      <w:r w:rsidRPr="002462D1">
        <w:rPr>
          <w:rFonts w:ascii="Arial" w:hAnsi="Arial" w:cs="Arial"/>
          <w:lang w:val="sr-Latn-ME"/>
        </w:rPr>
        <w:t xml:space="preserve">i nedvosmisleno popuni </w:t>
      </w:r>
      <w:r w:rsidRPr="002462D1">
        <w:rPr>
          <w:rFonts w:ascii="Arial" w:eastAsia="Calibri" w:hAnsi="Arial" w:cs="Arial"/>
          <w:lang w:val="sr-Latn-ME"/>
        </w:rPr>
        <w:t>Izjavu privrednog subjekta u skladu sa zahtjevima iz tenderske dokumentacije.</w:t>
      </w:r>
    </w:p>
    <w:p w:rsidR="000A1796" w:rsidRPr="002462D1" w:rsidRDefault="000A1796" w:rsidP="000A1796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0A1796" w:rsidRPr="002462D1" w:rsidRDefault="000A1796" w:rsidP="000A1796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jc w:val="both"/>
        <w:outlineLvl w:val="0"/>
        <w:rPr>
          <w:rFonts w:ascii="Arial" w:hAnsi="Arial"/>
          <w:b/>
          <w:szCs w:val="32"/>
          <w:lang w:val="sr-Latn-ME"/>
        </w:rPr>
      </w:pPr>
      <w:bookmarkStart w:id="11" w:name="_Toc62730565"/>
      <w:r w:rsidRPr="002462D1">
        <w:rPr>
          <w:rFonts w:ascii="Arial" w:hAnsi="Arial"/>
          <w:b/>
          <w:szCs w:val="32"/>
          <w:lang w:val="sr-Latn-ME"/>
        </w:rPr>
        <w:t>NAČIN ZAKLJUČIVANJA I IZMJENE UGOVORA O JAVNOJ NABAVCI</w:t>
      </w:r>
      <w:bookmarkEnd w:id="11"/>
    </w:p>
    <w:p w:rsidR="000A1796" w:rsidRPr="002462D1" w:rsidRDefault="000A1796" w:rsidP="000A1796">
      <w:pPr>
        <w:jc w:val="both"/>
        <w:rPr>
          <w:rFonts w:ascii="Arial" w:hAnsi="Arial" w:cs="Arial"/>
          <w:i/>
          <w:lang w:val="sr-Latn-ME"/>
        </w:rPr>
      </w:pPr>
    </w:p>
    <w:p w:rsidR="000A1796" w:rsidRPr="002462D1" w:rsidRDefault="000A1796" w:rsidP="000A1796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 xml:space="preserve">Naručilac zaključuje ugovor o javnoj nabavci u pisanom ili elektronskom obliku sa ponuđačem čija je ponuda izabrana kao najpovoljnija, nakon izvršnosti odluke o izboru najpovoljnije ponude. </w:t>
      </w:r>
    </w:p>
    <w:p w:rsidR="000A1796" w:rsidRPr="002462D1" w:rsidRDefault="000A1796" w:rsidP="000A1796">
      <w:pPr>
        <w:jc w:val="both"/>
        <w:rPr>
          <w:rFonts w:ascii="Arial" w:hAnsi="Arial" w:cs="Arial"/>
          <w:lang w:val="sr-Latn-ME"/>
        </w:rPr>
      </w:pPr>
    </w:p>
    <w:p w:rsidR="000A1796" w:rsidRPr="002462D1" w:rsidRDefault="000A1796" w:rsidP="000A1796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Ugovor o javnoj nabavci mora da bude u skladu sa uslovima utvrđenim tenderskom dokumentacijom, izabranom ponudom i odlukom o izboru najpovoljnije ponude, osim u pogledu iskazivanja PDV-a.</w:t>
      </w:r>
    </w:p>
    <w:p w:rsidR="000A1796" w:rsidRPr="002462D1" w:rsidRDefault="000A1796" w:rsidP="000A1796">
      <w:pPr>
        <w:jc w:val="both"/>
        <w:rPr>
          <w:rFonts w:ascii="Arial" w:hAnsi="Arial" w:cs="Arial"/>
          <w:lang w:val="sr-Latn-ME"/>
        </w:rPr>
      </w:pPr>
    </w:p>
    <w:p w:rsidR="000A1796" w:rsidRDefault="000A1796" w:rsidP="000A1796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lastRenderedPageBreak/>
        <w:t>Ugovor između naručioca i ponuđača čija je ponuda izabrana kao najpovoljnija, pored uslova koji su propisani ovom tenderskom dokumentacijom, će sadržati i sljedeće:</w:t>
      </w:r>
      <w:r w:rsidRPr="002462D1">
        <w:rPr>
          <w:rFonts w:ascii="Arial" w:hAnsi="Arial" w:cs="Arial"/>
          <w:color w:val="000000"/>
          <w:vertAlign w:val="superscript"/>
          <w:lang w:val="sr-Latn-ME"/>
        </w:rPr>
        <w:footnoteReference w:id="10"/>
      </w:r>
    </w:p>
    <w:p w:rsidR="0018477D" w:rsidRPr="0018477D" w:rsidRDefault="0018477D" w:rsidP="0018477D">
      <w:pPr>
        <w:jc w:val="both"/>
        <w:rPr>
          <w:rFonts w:ascii="Arial" w:hAnsi="Arial" w:cs="Arial"/>
          <w:color w:val="000000"/>
        </w:rPr>
      </w:pPr>
      <w:proofErr w:type="spellStart"/>
      <w:r w:rsidRPr="0018477D">
        <w:rPr>
          <w:rFonts w:ascii="Arial" w:hAnsi="Arial" w:cs="Arial"/>
          <w:color w:val="000000"/>
        </w:rPr>
        <w:t>Naručilac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zadržava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pravo</w:t>
      </w:r>
      <w:proofErr w:type="spellEnd"/>
      <w:r w:rsidRPr="0018477D">
        <w:rPr>
          <w:rFonts w:ascii="Arial" w:hAnsi="Arial" w:cs="Arial"/>
          <w:color w:val="000000"/>
        </w:rPr>
        <w:t xml:space="preserve"> da </w:t>
      </w:r>
      <w:proofErr w:type="spellStart"/>
      <w:r w:rsidRPr="0018477D">
        <w:rPr>
          <w:rFonts w:ascii="Arial" w:hAnsi="Arial" w:cs="Arial"/>
          <w:color w:val="000000"/>
        </w:rPr>
        <w:t>narudžbe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prilagodi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svojim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Pr="0018477D">
        <w:rPr>
          <w:rFonts w:ascii="Arial" w:hAnsi="Arial" w:cs="Arial"/>
          <w:color w:val="000000"/>
        </w:rPr>
        <w:t>potrebama,te</w:t>
      </w:r>
      <w:proofErr w:type="spellEnd"/>
      <w:proofErr w:type="gramEnd"/>
      <w:r w:rsidRPr="0018477D">
        <w:rPr>
          <w:rFonts w:ascii="Arial" w:hAnsi="Arial" w:cs="Arial"/>
          <w:color w:val="000000"/>
        </w:rPr>
        <w:t xml:space="preserve"> se </w:t>
      </w:r>
      <w:proofErr w:type="spellStart"/>
      <w:r w:rsidRPr="0018477D">
        <w:rPr>
          <w:rFonts w:ascii="Arial" w:hAnsi="Arial" w:cs="Arial"/>
          <w:color w:val="000000"/>
        </w:rPr>
        <w:t>prihvata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odstupanje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specificiranih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količina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datih</w:t>
      </w:r>
      <w:proofErr w:type="spellEnd"/>
      <w:r w:rsidRPr="0018477D">
        <w:rPr>
          <w:rFonts w:ascii="Arial" w:hAnsi="Arial" w:cs="Arial"/>
          <w:color w:val="000000"/>
        </w:rPr>
        <w:t xml:space="preserve"> u </w:t>
      </w:r>
      <w:proofErr w:type="spellStart"/>
      <w:r w:rsidRPr="0018477D">
        <w:rPr>
          <w:rFonts w:ascii="Arial" w:hAnsi="Arial" w:cs="Arial"/>
          <w:color w:val="000000"/>
        </w:rPr>
        <w:t>tenderskoj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dokumentaciji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i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navedenih</w:t>
      </w:r>
      <w:proofErr w:type="spellEnd"/>
      <w:r w:rsidRPr="0018477D">
        <w:rPr>
          <w:rFonts w:ascii="Arial" w:hAnsi="Arial" w:cs="Arial"/>
          <w:color w:val="000000"/>
        </w:rPr>
        <w:t xml:space="preserve"> u </w:t>
      </w:r>
      <w:proofErr w:type="spellStart"/>
      <w:r w:rsidRPr="0018477D">
        <w:rPr>
          <w:rFonts w:ascii="Arial" w:hAnsi="Arial" w:cs="Arial"/>
          <w:color w:val="000000"/>
        </w:rPr>
        <w:t>ponudi</w:t>
      </w:r>
      <w:proofErr w:type="spellEnd"/>
      <w:r w:rsidRPr="0018477D">
        <w:rPr>
          <w:rFonts w:ascii="Arial" w:hAnsi="Arial" w:cs="Arial"/>
          <w:color w:val="000000"/>
        </w:rPr>
        <w:t xml:space="preserve"> u </w:t>
      </w:r>
      <w:proofErr w:type="spellStart"/>
      <w:r w:rsidRPr="0018477D">
        <w:rPr>
          <w:rFonts w:ascii="Arial" w:hAnsi="Arial" w:cs="Arial"/>
          <w:color w:val="000000"/>
        </w:rPr>
        <w:t>okviru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ugovorene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vrijednosti</w:t>
      </w:r>
      <w:proofErr w:type="spellEnd"/>
      <w:r w:rsidRPr="0018477D">
        <w:rPr>
          <w:rFonts w:ascii="Arial" w:hAnsi="Arial" w:cs="Arial"/>
          <w:color w:val="000000"/>
        </w:rPr>
        <w:t>.</w:t>
      </w:r>
    </w:p>
    <w:p w:rsidR="0018477D" w:rsidRPr="0018477D" w:rsidRDefault="0018477D" w:rsidP="0018477D">
      <w:pPr>
        <w:jc w:val="both"/>
        <w:rPr>
          <w:rFonts w:ascii="Arial" w:hAnsi="Arial" w:cs="Arial"/>
          <w:color w:val="000000"/>
        </w:rPr>
      </w:pPr>
      <w:proofErr w:type="spellStart"/>
      <w:r w:rsidRPr="0018477D">
        <w:rPr>
          <w:rFonts w:ascii="Arial" w:hAnsi="Arial" w:cs="Arial"/>
          <w:color w:val="000000"/>
        </w:rPr>
        <w:t>Dobavljač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garantuje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kvalitet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isporučene</w:t>
      </w:r>
      <w:proofErr w:type="spellEnd"/>
      <w:r w:rsidRPr="0018477D">
        <w:rPr>
          <w:rFonts w:ascii="Arial" w:hAnsi="Arial" w:cs="Arial"/>
          <w:color w:val="000000"/>
        </w:rPr>
        <w:t xml:space="preserve"> robe </w:t>
      </w:r>
      <w:proofErr w:type="spellStart"/>
      <w:r w:rsidRPr="0018477D">
        <w:rPr>
          <w:rFonts w:ascii="Arial" w:hAnsi="Arial" w:cs="Arial"/>
          <w:color w:val="000000"/>
        </w:rPr>
        <w:t>i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obavezuje</w:t>
      </w:r>
      <w:proofErr w:type="spellEnd"/>
      <w:r w:rsidRPr="0018477D">
        <w:rPr>
          <w:rFonts w:ascii="Arial" w:hAnsi="Arial" w:cs="Arial"/>
          <w:color w:val="000000"/>
        </w:rPr>
        <w:t xml:space="preserve"> se da bez </w:t>
      </w:r>
      <w:proofErr w:type="spellStart"/>
      <w:r w:rsidRPr="0018477D">
        <w:rPr>
          <w:rFonts w:ascii="Arial" w:hAnsi="Arial" w:cs="Arial"/>
          <w:color w:val="000000"/>
        </w:rPr>
        <w:t>odlaganja</w:t>
      </w:r>
      <w:proofErr w:type="spellEnd"/>
      <w:r w:rsidRPr="0018477D">
        <w:rPr>
          <w:rFonts w:ascii="Arial" w:hAnsi="Arial" w:cs="Arial"/>
          <w:color w:val="000000"/>
        </w:rPr>
        <w:t xml:space="preserve">, o </w:t>
      </w:r>
      <w:proofErr w:type="spellStart"/>
      <w:r w:rsidRPr="0018477D">
        <w:rPr>
          <w:rFonts w:ascii="Arial" w:hAnsi="Arial" w:cs="Arial"/>
          <w:color w:val="000000"/>
        </w:rPr>
        <w:t>svom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trošku</w:t>
      </w:r>
      <w:proofErr w:type="spellEnd"/>
      <w:r w:rsidRPr="0018477D">
        <w:rPr>
          <w:rFonts w:ascii="Arial" w:hAnsi="Arial" w:cs="Arial"/>
          <w:color w:val="000000"/>
        </w:rPr>
        <w:t xml:space="preserve">, </w:t>
      </w:r>
      <w:proofErr w:type="spellStart"/>
      <w:r w:rsidRPr="0018477D">
        <w:rPr>
          <w:rFonts w:ascii="Arial" w:hAnsi="Arial" w:cs="Arial"/>
          <w:color w:val="000000"/>
        </w:rPr>
        <w:t>otkloni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nedostatak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ili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izvrši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zamjenu</w:t>
      </w:r>
      <w:proofErr w:type="spellEnd"/>
      <w:r w:rsidRPr="0018477D">
        <w:rPr>
          <w:rFonts w:ascii="Arial" w:hAnsi="Arial" w:cs="Arial"/>
          <w:color w:val="000000"/>
        </w:rPr>
        <w:t xml:space="preserve"> robe, </w:t>
      </w:r>
      <w:proofErr w:type="spellStart"/>
      <w:r w:rsidRPr="0018477D">
        <w:rPr>
          <w:rFonts w:ascii="Arial" w:hAnsi="Arial" w:cs="Arial"/>
          <w:color w:val="000000"/>
        </w:rPr>
        <w:t>koji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nije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posljedica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nepravilnog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rukovanja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Naručioca</w:t>
      </w:r>
      <w:proofErr w:type="spellEnd"/>
      <w:r w:rsidRPr="0018477D">
        <w:rPr>
          <w:rFonts w:ascii="Arial" w:hAnsi="Arial" w:cs="Arial"/>
          <w:color w:val="000000"/>
        </w:rPr>
        <w:t>.</w:t>
      </w:r>
    </w:p>
    <w:p w:rsidR="0018477D" w:rsidRPr="0018477D" w:rsidRDefault="0018477D" w:rsidP="0018477D">
      <w:pPr>
        <w:jc w:val="both"/>
        <w:rPr>
          <w:rFonts w:ascii="Arial" w:hAnsi="Arial" w:cs="Arial"/>
          <w:color w:val="000000"/>
        </w:rPr>
      </w:pPr>
    </w:p>
    <w:p w:rsidR="0018477D" w:rsidRPr="0018477D" w:rsidRDefault="0018477D" w:rsidP="0018477D">
      <w:pPr>
        <w:jc w:val="both"/>
        <w:rPr>
          <w:rFonts w:ascii="Arial" w:hAnsi="Arial" w:cs="Arial"/>
          <w:color w:val="000000"/>
        </w:rPr>
      </w:pPr>
      <w:proofErr w:type="spellStart"/>
      <w:r w:rsidRPr="0018477D">
        <w:rPr>
          <w:rFonts w:ascii="Arial" w:hAnsi="Arial" w:cs="Arial"/>
          <w:color w:val="000000"/>
        </w:rPr>
        <w:t>Naručilac</w:t>
      </w:r>
      <w:proofErr w:type="spellEnd"/>
      <w:r w:rsidRPr="0018477D">
        <w:rPr>
          <w:rFonts w:ascii="Arial" w:hAnsi="Arial" w:cs="Arial"/>
          <w:color w:val="000000"/>
        </w:rPr>
        <w:t xml:space="preserve"> je u </w:t>
      </w:r>
      <w:proofErr w:type="spellStart"/>
      <w:r w:rsidRPr="0018477D">
        <w:rPr>
          <w:rFonts w:ascii="Arial" w:hAnsi="Arial" w:cs="Arial"/>
          <w:color w:val="000000"/>
        </w:rPr>
        <w:t>obavezi</w:t>
      </w:r>
      <w:proofErr w:type="spellEnd"/>
      <w:r w:rsidRPr="0018477D">
        <w:rPr>
          <w:rFonts w:ascii="Arial" w:hAnsi="Arial" w:cs="Arial"/>
          <w:color w:val="000000"/>
        </w:rPr>
        <w:t xml:space="preserve"> da </w:t>
      </w:r>
      <w:proofErr w:type="spellStart"/>
      <w:r w:rsidRPr="0018477D">
        <w:rPr>
          <w:rFonts w:ascii="Arial" w:hAnsi="Arial" w:cs="Arial"/>
          <w:color w:val="000000"/>
        </w:rPr>
        <w:t>svaki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nedostatak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pisano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prijavi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Dobavljaču</w:t>
      </w:r>
      <w:proofErr w:type="spellEnd"/>
      <w:r w:rsidRPr="0018477D">
        <w:rPr>
          <w:rFonts w:ascii="Arial" w:hAnsi="Arial" w:cs="Arial"/>
          <w:color w:val="000000"/>
        </w:rPr>
        <w:t xml:space="preserve"> (</w:t>
      </w:r>
      <w:proofErr w:type="spellStart"/>
      <w:r w:rsidRPr="0018477D">
        <w:rPr>
          <w:rFonts w:ascii="Arial" w:hAnsi="Arial" w:cs="Arial"/>
          <w:color w:val="000000"/>
        </w:rPr>
        <w:t>putem</w:t>
      </w:r>
      <w:proofErr w:type="spellEnd"/>
      <w:r w:rsidRPr="0018477D">
        <w:rPr>
          <w:rFonts w:ascii="Arial" w:hAnsi="Arial" w:cs="Arial"/>
          <w:color w:val="000000"/>
        </w:rPr>
        <w:t xml:space="preserve"> fax </w:t>
      </w:r>
      <w:proofErr w:type="spellStart"/>
      <w:r w:rsidRPr="0018477D">
        <w:rPr>
          <w:rFonts w:ascii="Arial" w:hAnsi="Arial" w:cs="Arial"/>
          <w:color w:val="000000"/>
        </w:rPr>
        <w:t>sistema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ili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elektronski</w:t>
      </w:r>
      <w:proofErr w:type="spellEnd"/>
      <w:r w:rsidRPr="0018477D">
        <w:rPr>
          <w:rFonts w:ascii="Arial" w:hAnsi="Arial" w:cs="Arial"/>
          <w:color w:val="000000"/>
        </w:rPr>
        <w:t xml:space="preserve">, </w:t>
      </w:r>
      <w:proofErr w:type="spellStart"/>
      <w:r w:rsidRPr="0018477D">
        <w:rPr>
          <w:rFonts w:ascii="Arial" w:hAnsi="Arial" w:cs="Arial"/>
          <w:color w:val="000000"/>
        </w:rPr>
        <w:t>putem</w:t>
      </w:r>
      <w:proofErr w:type="spellEnd"/>
      <w:r w:rsidRPr="0018477D">
        <w:rPr>
          <w:rFonts w:ascii="Arial" w:hAnsi="Arial" w:cs="Arial"/>
          <w:color w:val="000000"/>
        </w:rPr>
        <w:t xml:space="preserve"> e-mail </w:t>
      </w:r>
      <w:proofErr w:type="spellStart"/>
      <w:r w:rsidRPr="0018477D">
        <w:rPr>
          <w:rFonts w:ascii="Arial" w:hAnsi="Arial" w:cs="Arial"/>
          <w:color w:val="000000"/>
        </w:rPr>
        <w:t>poruke</w:t>
      </w:r>
      <w:proofErr w:type="spellEnd"/>
      <w:r w:rsidRPr="0018477D">
        <w:rPr>
          <w:rFonts w:ascii="Arial" w:hAnsi="Arial" w:cs="Arial"/>
          <w:color w:val="000000"/>
        </w:rPr>
        <w:t xml:space="preserve">) </w:t>
      </w:r>
      <w:proofErr w:type="spellStart"/>
      <w:r w:rsidRPr="0018477D">
        <w:rPr>
          <w:rFonts w:ascii="Arial" w:hAnsi="Arial" w:cs="Arial"/>
          <w:color w:val="000000"/>
        </w:rPr>
        <w:t>odmah</w:t>
      </w:r>
      <w:proofErr w:type="spellEnd"/>
      <w:r w:rsidRPr="0018477D">
        <w:rPr>
          <w:rFonts w:ascii="Arial" w:hAnsi="Arial" w:cs="Arial"/>
          <w:color w:val="000000"/>
        </w:rPr>
        <w:t xml:space="preserve">, a </w:t>
      </w:r>
      <w:proofErr w:type="spellStart"/>
      <w:r w:rsidRPr="0018477D">
        <w:rPr>
          <w:rFonts w:ascii="Arial" w:hAnsi="Arial" w:cs="Arial"/>
          <w:color w:val="000000"/>
        </w:rPr>
        <w:t>najkasnije</w:t>
      </w:r>
      <w:proofErr w:type="spellEnd"/>
      <w:r w:rsidRPr="0018477D">
        <w:rPr>
          <w:rFonts w:ascii="Arial" w:hAnsi="Arial" w:cs="Arial"/>
          <w:color w:val="000000"/>
        </w:rPr>
        <w:t xml:space="preserve"> u </w:t>
      </w:r>
      <w:proofErr w:type="spellStart"/>
      <w:r w:rsidRPr="0018477D">
        <w:rPr>
          <w:rFonts w:ascii="Arial" w:hAnsi="Arial" w:cs="Arial"/>
          <w:color w:val="000000"/>
        </w:rPr>
        <w:t>roku</w:t>
      </w:r>
      <w:proofErr w:type="spellEnd"/>
      <w:r w:rsidRPr="0018477D">
        <w:rPr>
          <w:rFonts w:ascii="Arial" w:hAnsi="Arial" w:cs="Arial"/>
          <w:color w:val="000000"/>
        </w:rPr>
        <w:t xml:space="preserve"> od tri dana po </w:t>
      </w:r>
      <w:proofErr w:type="spellStart"/>
      <w:r w:rsidRPr="0018477D">
        <w:rPr>
          <w:rFonts w:ascii="Arial" w:hAnsi="Arial" w:cs="Arial"/>
          <w:color w:val="000000"/>
        </w:rPr>
        <w:t>njegovom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uočavanju</w:t>
      </w:r>
      <w:proofErr w:type="spellEnd"/>
      <w:r w:rsidRPr="0018477D">
        <w:rPr>
          <w:rFonts w:ascii="Arial" w:hAnsi="Arial" w:cs="Arial"/>
          <w:color w:val="000000"/>
        </w:rPr>
        <w:t xml:space="preserve">. </w:t>
      </w:r>
      <w:proofErr w:type="spellStart"/>
      <w:r w:rsidRPr="0018477D">
        <w:rPr>
          <w:rFonts w:ascii="Arial" w:hAnsi="Arial" w:cs="Arial"/>
          <w:color w:val="000000"/>
        </w:rPr>
        <w:t>Prijavu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nedostatka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može</w:t>
      </w:r>
      <w:proofErr w:type="spellEnd"/>
      <w:r w:rsidRPr="0018477D">
        <w:rPr>
          <w:rFonts w:ascii="Arial" w:hAnsi="Arial" w:cs="Arial"/>
          <w:color w:val="000000"/>
        </w:rPr>
        <w:t xml:space="preserve"> da </w:t>
      </w:r>
      <w:proofErr w:type="spellStart"/>
      <w:r w:rsidRPr="0018477D">
        <w:rPr>
          <w:rFonts w:ascii="Arial" w:hAnsi="Arial" w:cs="Arial"/>
          <w:color w:val="000000"/>
        </w:rPr>
        <w:t>vrši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isključivo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ovlašćeni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predstavnik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Naručioca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ili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više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njih</w:t>
      </w:r>
      <w:proofErr w:type="spellEnd"/>
      <w:r w:rsidRPr="0018477D">
        <w:rPr>
          <w:rFonts w:ascii="Arial" w:hAnsi="Arial" w:cs="Arial"/>
          <w:color w:val="000000"/>
        </w:rPr>
        <w:t xml:space="preserve">, pod </w:t>
      </w:r>
      <w:proofErr w:type="spellStart"/>
      <w:r w:rsidRPr="0018477D">
        <w:rPr>
          <w:rFonts w:ascii="Arial" w:hAnsi="Arial" w:cs="Arial"/>
          <w:color w:val="000000"/>
        </w:rPr>
        <w:t>uslovom</w:t>
      </w:r>
      <w:proofErr w:type="spellEnd"/>
      <w:r w:rsidRPr="0018477D">
        <w:rPr>
          <w:rFonts w:ascii="Arial" w:hAnsi="Arial" w:cs="Arial"/>
          <w:color w:val="000000"/>
        </w:rPr>
        <w:t xml:space="preserve"> da </w:t>
      </w:r>
      <w:proofErr w:type="spellStart"/>
      <w:r w:rsidRPr="0018477D">
        <w:rPr>
          <w:rFonts w:ascii="Arial" w:hAnsi="Arial" w:cs="Arial"/>
          <w:color w:val="000000"/>
        </w:rPr>
        <w:t>Naručilac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blagovremeno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pisano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informiše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Dobavljača</w:t>
      </w:r>
      <w:proofErr w:type="spellEnd"/>
      <w:r w:rsidRPr="0018477D">
        <w:rPr>
          <w:rFonts w:ascii="Arial" w:hAnsi="Arial" w:cs="Arial"/>
          <w:color w:val="000000"/>
        </w:rPr>
        <w:t xml:space="preserve"> o </w:t>
      </w:r>
      <w:proofErr w:type="spellStart"/>
      <w:r w:rsidRPr="0018477D">
        <w:rPr>
          <w:rFonts w:ascii="Arial" w:hAnsi="Arial" w:cs="Arial"/>
          <w:color w:val="000000"/>
        </w:rPr>
        <w:t>imenima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ovlašćenih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predstavnika</w:t>
      </w:r>
      <w:proofErr w:type="spellEnd"/>
      <w:r w:rsidRPr="0018477D">
        <w:rPr>
          <w:rFonts w:ascii="Arial" w:hAnsi="Arial" w:cs="Arial"/>
          <w:color w:val="000000"/>
        </w:rPr>
        <w:t xml:space="preserve">. </w:t>
      </w:r>
    </w:p>
    <w:p w:rsidR="0018477D" w:rsidRPr="0018477D" w:rsidRDefault="0018477D" w:rsidP="0018477D">
      <w:pPr>
        <w:jc w:val="both"/>
        <w:rPr>
          <w:rFonts w:ascii="Arial" w:hAnsi="Arial" w:cs="Arial"/>
          <w:color w:val="000000"/>
        </w:rPr>
      </w:pPr>
    </w:p>
    <w:p w:rsidR="0018477D" w:rsidRPr="0018477D" w:rsidRDefault="0018477D" w:rsidP="0018477D">
      <w:pPr>
        <w:jc w:val="both"/>
        <w:rPr>
          <w:rFonts w:ascii="Arial" w:hAnsi="Arial" w:cs="Arial"/>
          <w:color w:val="000000"/>
        </w:rPr>
      </w:pPr>
      <w:proofErr w:type="spellStart"/>
      <w:r w:rsidRPr="0018477D">
        <w:rPr>
          <w:rFonts w:ascii="Arial" w:hAnsi="Arial" w:cs="Arial"/>
          <w:color w:val="000000"/>
        </w:rPr>
        <w:t>Nakon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otklanjanja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nedostataka</w:t>
      </w:r>
      <w:proofErr w:type="spellEnd"/>
      <w:r w:rsidRPr="0018477D">
        <w:rPr>
          <w:rFonts w:ascii="Arial" w:hAnsi="Arial" w:cs="Arial"/>
          <w:color w:val="000000"/>
        </w:rPr>
        <w:t xml:space="preserve">, </w:t>
      </w:r>
      <w:proofErr w:type="spellStart"/>
      <w:r w:rsidRPr="0018477D">
        <w:rPr>
          <w:rFonts w:ascii="Arial" w:hAnsi="Arial" w:cs="Arial"/>
          <w:color w:val="000000"/>
        </w:rPr>
        <w:t>Dobavljač</w:t>
      </w:r>
      <w:proofErr w:type="spellEnd"/>
      <w:r w:rsidRPr="0018477D">
        <w:rPr>
          <w:rFonts w:ascii="Arial" w:hAnsi="Arial" w:cs="Arial"/>
          <w:color w:val="000000"/>
        </w:rPr>
        <w:t xml:space="preserve"> je </w:t>
      </w:r>
      <w:proofErr w:type="spellStart"/>
      <w:r w:rsidRPr="0018477D">
        <w:rPr>
          <w:rFonts w:ascii="Arial" w:hAnsi="Arial" w:cs="Arial"/>
          <w:color w:val="000000"/>
        </w:rPr>
        <w:t>dužan</w:t>
      </w:r>
      <w:proofErr w:type="spellEnd"/>
      <w:r w:rsidRPr="0018477D">
        <w:rPr>
          <w:rFonts w:ascii="Arial" w:hAnsi="Arial" w:cs="Arial"/>
          <w:color w:val="000000"/>
        </w:rPr>
        <w:t xml:space="preserve"> da </w:t>
      </w:r>
      <w:proofErr w:type="spellStart"/>
      <w:r w:rsidRPr="0018477D">
        <w:rPr>
          <w:rFonts w:ascii="Arial" w:hAnsi="Arial" w:cs="Arial"/>
          <w:color w:val="000000"/>
        </w:rPr>
        <w:t>preda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robu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na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lokaciju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Naručioca</w:t>
      </w:r>
      <w:proofErr w:type="spellEnd"/>
    </w:p>
    <w:p w:rsidR="0018477D" w:rsidRPr="0018477D" w:rsidRDefault="0018477D" w:rsidP="0018477D">
      <w:pPr>
        <w:jc w:val="both"/>
        <w:rPr>
          <w:rFonts w:ascii="Arial" w:hAnsi="Arial" w:cs="Arial"/>
          <w:color w:val="000000"/>
        </w:rPr>
      </w:pPr>
    </w:p>
    <w:p w:rsidR="0018477D" w:rsidRPr="0018477D" w:rsidRDefault="0018477D" w:rsidP="0018477D">
      <w:pPr>
        <w:jc w:val="both"/>
        <w:rPr>
          <w:rFonts w:ascii="Arial" w:hAnsi="Arial" w:cs="Arial"/>
          <w:color w:val="000000"/>
        </w:rPr>
      </w:pPr>
      <w:r w:rsidRPr="0018477D">
        <w:rPr>
          <w:rFonts w:ascii="Arial" w:hAnsi="Arial" w:cs="Arial"/>
          <w:color w:val="000000"/>
        </w:rPr>
        <w:t>UGOVORNA KAZNA</w:t>
      </w:r>
    </w:p>
    <w:p w:rsidR="0018477D" w:rsidRPr="0018477D" w:rsidRDefault="0018477D" w:rsidP="0018477D">
      <w:pPr>
        <w:jc w:val="both"/>
        <w:rPr>
          <w:rFonts w:ascii="Arial" w:hAnsi="Arial" w:cs="Arial"/>
          <w:color w:val="000000"/>
        </w:rPr>
      </w:pPr>
      <w:proofErr w:type="spellStart"/>
      <w:r w:rsidRPr="0018477D">
        <w:rPr>
          <w:rFonts w:ascii="Arial" w:hAnsi="Arial" w:cs="Arial"/>
          <w:color w:val="000000"/>
        </w:rPr>
        <w:t>Ugovorne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strane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su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saglasne</w:t>
      </w:r>
      <w:proofErr w:type="spellEnd"/>
      <w:r w:rsidRPr="0018477D">
        <w:rPr>
          <w:rFonts w:ascii="Arial" w:hAnsi="Arial" w:cs="Arial"/>
          <w:color w:val="000000"/>
        </w:rPr>
        <w:t xml:space="preserve"> da </w:t>
      </w:r>
      <w:proofErr w:type="spellStart"/>
      <w:r w:rsidRPr="0018477D">
        <w:rPr>
          <w:rFonts w:ascii="Arial" w:hAnsi="Arial" w:cs="Arial"/>
          <w:color w:val="000000"/>
        </w:rPr>
        <w:t>će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Dobavljač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platiti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Naručiocu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na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ime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ugovorne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kazne</w:t>
      </w:r>
      <w:proofErr w:type="spellEnd"/>
      <w:r w:rsidRPr="0018477D">
        <w:rPr>
          <w:rFonts w:ascii="Arial" w:hAnsi="Arial" w:cs="Arial"/>
          <w:color w:val="000000"/>
        </w:rPr>
        <w:t xml:space="preserve"> 2‰ </w:t>
      </w:r>
      <w:proofErr w:type="spellStart"/>
      <w:r w:rsidRPr="0018477D">
        <w:rPr>
          <w:rFonts w:ascii="Arial" w:hAnsi="Arial" w:cs="Arial"/>
          <w:color w:val="000000"/>
        </w:rPr>
        <w:t>od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ukupne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vrijednosti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ovog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ugovora</w:t>
      </w:r>
      <w:proofErr w:type="spellEnd"/>
      <w:r w:rsidRPr="0018477D">
        <w:rPr>
          <w:rFonts w:ascii="Arial" w:hAnsi="Arial" w:cs="Arial"/>
          <w:color w:val="000000"/>
        </w:rPr>
        <w:t xml:space="preserve"> za </w:t>
      </w:r>
      <w:proofErr w:type="spellStart"/>
      <w:r w:rsidRPr="0018477D">
        <w:rPr>
          <w:rFonts w:ascii="Arial" w:hAnsi="Arial" w:cs="Arial"/>
          <w:color w:val="000000"/>
        </w:rPr>
        <w:t>svaki</w:t>
      </w:r>
      <w:proofErr w:type="spellEnd"/>
      <w:r w:rsidRPr="0018477D">
        <w:rPr>
          <w:rFonts w:ascii="Arial" w:hAnsi="Arial" w:cs="Arial"/>
          <w:color w:val="000000"/>
        </w:rPr>
        <w:t xml:space="preserve"> dan </w:t>
      </w:r>
      <w:proofErr w:type="spellStart"/>
      <w:r w:rsidRPr="0018477D">
        <w:rPr>
          <w:rFonts w:ascii="Arial" w:hAnsi="Arial" w:cs="Arial"/>
          <w:color w:val="000000"/>
        </w:rPr>
        <w:t>neopravdanog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kašnjenja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pri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isporuci</w:t>
      </w:r>
      <w:proofErr w:type="spellEnd"/>
      <w:r w:rsidRPr="0018477D">
        <w:rPr>
          <w:rFonts w:ascii="Arial" w:hAnsi="Arial" w:cs="Arial"/>
          <w:color w:val="000000"/>
        </w:rPr>
        <w:t xml:space="preserve"> robe, </w:t>
      </w:r>
      <w:proofErr w:type="spellStart"/>
      <w:r w:rsidRPr="0018477D">
        <w:rPr>
          <w:rFonts w:ascii="Arial" w:hAnsi="Arial" w:cs="Arial"/>
          <w:color w:val="000000"/>
        </w:rPr>
        <w:t>pri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čemu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maksimalni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iznos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ugovorne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kazne</w:t>
      </w:r>
      <w:proofErr w:type="spellEnd"/>
      <w:r w:rsidRPr="0018477D">
        <w:rPr>
          <w:rFonts w:ascii="Arial" w:hAnsi="Arial" w:cs="Arial"/>
          <w:color w:val="000000"/>
        </w:rPr>
        <w:t xml:space="preserve"> ne </w:t>
      </w:r>
      <w:proofErr w:type="spellStart"/>
      <w:r w:rsidRPr="0018477D">
        <w:rPr>
          <w:rFonts w:ascii="Arial" w:hAnsi="Arial" w:cs="Arial"/>
          <w:color w:val="000000"/>
        </w:rPr>
        <w:t>može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preći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iznos</w:t>
      </w:r>
      <w:proofErr w:type="spellEnd"/>
      <w:r w:rsidRPr="0018477D">
        <w:rPr>
          <w:rFonts w:ascii="Arial" w:hAnsi="Arial" w:cs="Arial"/>
          <w:color w:val="000000"/>
        </w:rPr>
        <w:t xml:space="preserve"> od 5</w:t>
      </w:r>
      <w:proofErr w:type="gramStart"/>
      <w:r w:rsidRPr="0018477D">
        <w:rPr>
          <w:rFonts w:ascii="Arial" w:hAnsi="Arial" w:cs="Arial"/>
          <w:color w:val="000000"/>
        </w:rPr>
        <w:t xml:space="preserve">%  </w:t>
      </w:r>
      <w:proofErr w:type="spellStart"/>
      <w:r w:rsidRPr="0018477D">
        <w:rPr>
          <w:rFonts w:ascii="Arial" w:hAnsi="Arial" w:cs="Arial"/>
          <w:color w:val="000000"/>
        </w:rPr>
        <w:t>vrijednosti</w:t>
      </w:r>
      <w:proofErr w:type="spellEnd"/>
      <w:proofErr w:type="gram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ugovora</w:t>
      </w:r>
      <w:proofErr w:type="spellEnd"/>
      <w:r w:rsidRPr="0018477D">
        <w:rPr>
          <w:rFonts w:ascii="Arial" w:hAnsi="Arial" w:cs="Arial"/>
          <w:color w:val="000000"/>
        </w:rPr>
        <w:t>.</w:t>
      </w:r>
    </w:p>
    <w:p w:rsidR="0018477D" w:rsidRPr="0018477D" w:rsidRDefault="0018477D" w:rsidP="0018477D">
      <w:pPr>
        <w:jc w:val="both"/>
        <w:rPr>
          <w:rFonts w:ascii="Arial" w:hAnsi="Arial" w:cs="Arial"/>
          <w:color w:val="000000"/>
        </w:rPr>
      </w:pPr>
    </w:p>
    <w:p w:rsidR="0018477D" w:rsidRPr="0018477D" w:rsidRDefault="0018477D" w:rsidP="0018477D">
      <w:pPr>
        <w:jc w:val="both"/>
        <w:rPr>
          <w:rFonts w:ascii="Arial" w:hAnsi="Arial" w:cs="Arial"/>
          <w:color w:val="000000"/>
        </w:rPr>
      </w:pPr>
      <w:proofErr w:type="spellStart"/>
      <w:r w:rsidRPr="0018477D">
        <w:rPr>
          <w:rFonts w:ascii="Arial" w:hAnsi="Arial" w:cs="Arial"/>
          <w:color w:val="000000"/>
        </w:rPr>
        <w:t>Plaćanje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ugovorne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kazne</w:t>
      </w:r>
      <w:proofErr w:type="spellEnd"/>
      <w:r w:rsidRPr="0018477D">
        <w:rPr>
          <w:rFonts w:ascii="Arial" w:hAnsi="Arial" w:cs="Arial"/>
          <w:color w:val="000000"/>
        </w:rPr>
        <w:t xml:space="preserve"> ne </w:t>
      </w:r>
      <w:proofErr w:type="spellStart"/>
      <w:r w:rsidRPr="0018477D">
        <w:rPr>
          <w:rFonts w:ascii="Arial" w:hAnsi="Arial" w:cs="Arial"/>
          <w:color w:val="000000"/>
        </w:rPr>
        <w:t>oslobađa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Dobavljača</w:t>
      </w:r>
      <w:proofErr w:type="spellEnd"/>
      <w:r w:rsidRPr="0018477D">
        <w:rPr>
          <w:rFonts w:ascii="Arial" w:hAnsi="Arial" w:cs="Arial"/>
          <w:color w:val="000000"/>
        </w:rPr>
        <w:t xml:space="preserve"> da u </w:t>
      </w:r>
      <w:proofErr w:type="spellStart"/>
      <w:r w:rsidRPr="0018477D">
        <w:rPr>
          <w:rFonts w:ascii="Arial" w:hAnsi="Arial" w:cs="Arial"/>
          <w:color w:val="000000"/>
        </w:rPr>
        <w:t>cjelosti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završi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ugovoreni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posao</w:t>
      </w:r>
      <w:proofErr w:type="spellEnd"/>
      <w:r w:rsidRPr="0018477D">
        <w:rPr>
          <w:rFonts w:ascii="Arial" w:hAnsi="Arial" w:cs="Arial"/>
          <w:color w:val="000000"/>
        </w:rPr>
        <w:t>.</w:t>
      </w:r>
    </w:p>
    <w:p w:rsidR="0018477D" w:rsidRPr="0018477D" w:rsidRDefault="0018477D" w:rsidP="0018477D">
      <w:pPr>
        <w:jc w:val="both"/>
        <w:rPr>
          <w:rFonts w:ascii="Arial" w:hAnsi="Arial" w:cs="Arial"/>
          <w:color w:val="000000"/>
        </w:rPr>
      </w:pPr>
    </w:p>
    <w:p w:rsidR="0018477D" w:rsidRPr="0018477D" w:rsidRDefault="0018477D" w:rsidP="0018477D">
      <w:pPr>
        <w:jc w:val="both"/>
        <w:rPr>
          <w:rFonts w:ascii="Arial" w:hAnsi="Arial" w:cs="Arial"/>
          <w:color w:val="000000"/>
        </w:rPr>
      </w:pPr>
      <w:r w:rsidRPr="0018477D">
        <w:rPr>
          <w:rFonts w:ascii="Arial" w:hAnsi="Arial" w:cs="Arial"/>
          <w:color w:val="000000"/>
        </w:rPr>
        <w:t>RASKID UGOVORA</w:t>
      </w:r>
    </w:p>
    <w:p w:rsidR="0018477D" w:rsidRPr="0018477D" w:rsidRDefault="0018477D" w:rsidP="0018477D">
      <w:pPr>
        <w:jc w:val="both"/>
        <w:rPr>
          <w:rFonts w:ascii="Arial" w:hAnsi="Arial" w:cs="Arial"/>
          <w:color w:val="000000"/>
        </w:rPr>
      </w:pPr>
      <w:proofErr w:type="spellStart"/>
      <w:r w:rsidRPr="0018477D">
        <w:rPr>
          <w:rFonts w:ascii="Arial" w:hAnsi="Arial" w:cs="Arial"/>
          <w:color w:val="000000"/>
        </w:rPr>
        <w:t>Ugovorne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strane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su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saglasne</w:t>
      </w:r>
      <w:proofErr w:type="spellEnd"/>
      <w:r w:rsidRPr="0018477D">
        <w:rPr>
          <w:rFonts w:ascii="Arial" w:hAnsi="Arial" w:cs="Arial"/>
          <w:color w:val="000000"/>
        </w:rPr>
        <w:t xml:space="preserve"> da do </w:t>
      </w:r>
      <w:proofErr w:type="spellStart"/>
      <w:r w:rsidRPr="0018477D">
        <w:rPr>
          <w:rFonts w:ascii="Arial" w:hAnsi="Arial" w:cs="Arial"/>
          <w:color w:val="000000"/>
        </w:rPr>
        <w:t>raskida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ovog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ugovora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može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doći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ako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Dobavljač</w:t>
      </w:r>
      <w:proofErr w:type="spellEnd"/>
      <w:r w:rsidRPr="0018477D">
        <w:rPr>
          <w:rFonts w:ascii="Arial" w:hAnsi="Arial" w:cs="Arial"/>
          <w:color w:val="000000"/>
        </w:rPr>
        <w:t xml:space="preserve"> ne </w:t>
      </w:r>
      <w:proofErr w:type="spellStart"/>
      <w:r w:rsidRPr="0018477D">
        <w:rPr>
          <w:rFonts w:ascii="Arial" w:hAnsi="Arial" w:cs="Arial"/>
          <w:color w:val="000000"/>
        </w:rPr>
        <w:t>bude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izvršavao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svoje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obaveze</w:t>
      </w:r>
      <w:proofErr w:type="spellEnd"/>
      <w:r w:rsidRPr="0018477D">
        <w:rPr>
          <w:rFonts w:ascii="Arial" w:hAnsi="Arial" w:cs="Arial"/>
          <w:color w:val="000000"/>
        </w:rPr>
        <w:t xml:space="preserve"> u </w:t>
      </w:r>
      <w:proofErr w:type="spellStart"/>
      <w:r w:rsidRPr="0018477D">
        <w:rPr>
          <w:rFonts w:ascii="Arial" w:hAnsi="Arial" w:cs="Arial"/>
          <w:color w:val="000000"/>
        </w:rPr>
        <w:t>rokovima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i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na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način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predviđen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Ugovorom</w:t>
      </w:r>
      <w:proofErr w:type="spellEnd"/>
      <w:r w:rsidRPr="0018477D">
        <w:rPr>
          <w:rFonts w:ascii="Arial" w:hAnsi="Arial" w:cs="Arial"/>
          <w:color w:val="000000"/>
        </w:rPr>
        <w:t xml:space="preserve">, u </w:t>
      </w:r>
      <w:proofErr w:type="spellStart"/>
      <w:r w:rsidRPr="0018477D">
        <w:rPr>
          <w:rFonts w:ascii="Arial" w:hAnsi="Arial" w:cs="Arial"/>
          <w:color w:val="000000"/>
        </w:rPr>
        <w:t>slučaju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kada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Naručilac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ustanovi</w:t>
      </w:r>
      <w:proofErr w:type="spellEnd"/>
      <w:r w:rsidRPr="0018477D">
        <w:rPr>
          <w:rFonts w:ascii="Arial" w:hAnsi="Arial" w:cs="Arial"/>
          <w:color w:val="000000"/>
        </w:rPr>
        <w:t xml:space="preserve"> da </w:t>
      </w:r>
      <w:proofErr w:type="spellStart"/>
      <w:r w:rsidRPr="0018477D">
        <w:rPr>
          <w:rFonts w:ascii="Arial" w:hAnsi="Arial" w:cs="Arial"/>
          <w:color w:val="000000"/>
        </w:rPr>
        <w:t>kvalitet</w:t>
      </w:r>
      <w:proofErr w:type="spellEnd"/>
      <w:r w:rsidRPr="0018477D">
        <w:rPr>
          <w:rFonts w:ascii="Arial" w:hAnsi="Arial" w:cs="Arial"/>
          <w:color w:val="000000"/>
        </w:rPr>
        <w:t xml:space="preserve"> robe </w:t>
      </w:r>
      <w:proofErr w:type="spellStart"/>
      <w:r w:rsidRPr="0018477D">
        <w:rPr>
          <w:rFonts w:ascii="Arial" w:hAnsi="Arial" w:cs="Arial"/>
          <w:color w:val="000000"/>
        </w:rPr>
        <w:t>koja</w:t>
      </w:r>
      <w:proofErr w:type="spellEnd"/>
      <w:r w:rsidRPr="0018477D">
        <w:rPr>
          <w:rFonts w:ascii="Arial" w:hAnsi="Arial" w:cs="Arial"/>
          <w:color w:val="000000"/>
        </w:rPr>
        <w:t xml:space="preserve"> je </w:t>
      </w:r>
      <w:proofErr w:type="spellStart"/>
      <w:r w:rsidRPr="0018477D">
        <w:rPr>
          <w:rFonts w:ascii="Arial" w:hAnsi="Arial" w:cs="Arial"/>
          <w:color w:val="000000"/>
        </w:rPr>
        <w:t>predmet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ovog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ugovora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ili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način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na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koji</w:t>
      </w:r>
      <w:proofErr w:type="spellEnd"/>
      <w:r w:rsidRPr="0018477D">
        <w:rPr>
          <w:rFonts w:ascii="Arial" w:hAnsi="Arial" w:cs="Arial"/>
          <w:color w:val="000000"/>
        </w:rPr>
        <w:t xml:space="preserve"> se </w:t>
      </w:r>
      <w:proofErr w:type="spellStart"/>
      <w:r w:rsidRPr="0018477D">
        <w:rPr>
          <w:rFonts w:ascii="Arial" w:hAnsi="Arial" w:cs="Arial"/>
          <w:color w:val="000000"/>
        </w:rPr>
        <w:t>isporučuje</w:t>
      </w:r>
      <w:proofErr w:type="spellEnd"/>
      <w:r w:rsidRPr="0018477D">
        <w:rPr>
          <w:rFonts w:ascii="Arial" w:hAnsi="Arial" w:cs="Arial"/>
          <w:color w:val="000000"/>
        </w:rPr>
        <w:t xml:space="preserve">, </w:t>
      </w:r>
      <w:proofErr w:type="spellStart"/>
      <w:r w:rsidRPr="0018477D">
        <w:rPr>
          <w:rFonts w:ascii="Arial" w:hAnsi="Arial" w:cs="Arial"/>
          <w:color w:val="000000"/>
        </w:rPr>
        <w:t>odstupa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od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traženog</w:t>
      </w:r>
      <w:proofErr w:type="spellEnd"/>
      <w:r w:rsidRPr="0018477D">
        <w:rPr>
          <w:rFonts w:ascii="Arial" w:hAnsi="Arial" w:cs="Arial"/>
          <w:color w:val="000000"/>
        </w:rPr>
        <w:t xml:space="preserve">, </w:t>
      </w:r>
      <w:proofErr w:type="spellStart"/>
      <w:r w:rsidRPr="0018477D">
        <w:rPr>
          <w:rFonts w:ascii="Arial" w:hAnsi="Arial" w:cs="Arial"/>
          <w:color w:val="000000"/>
        </w:rPr>
        <w:t>odnosno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ponuđenog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kvaliteta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iz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ponude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Dobavljača</w:t>
      </w:r>
      <w:proofErr w:type="spellEnd"/>
      <w:r w:rsidRPr="0018477D">
        <w:rPr>
          <w:rFonts w:ascii="Arial" w:hAnsi="Arial" w:cs="Arial"/>
          <w:color w:val="000000"/>
        </w:rPr>
        <w:t xml:space="preserve">, </w:t>
      </w:r>
      <w:proofErr w:type="spellStart"/>
      <w:r w:rsidRPr="0018477D">
        <w:rPr>
          <w:rFonts w:ascii="Arial" w:hAnsi="Arial" w:cs="Arial"/>
          <w:color w:val="000000"/>
        </w:rPr>
        <w:t>kao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i</w:t>
      </w:r>
      <w:proofErr w:type="spellEnd"/>
      <w:r w:rsidRPr="0018477D">
        <w:rPr>
          <w:rFonts w:ascii="Arial" w:hAnsi="Arial" w:cs="Arial"/>
          <w:color w:val="000000"/>
        </w:rPr>
        <w:t xml:space="preserve"> u </w:t>
      </w:r>
      <w:proofErr w:type="spellStart"/>
      <w:r w:rsidRPr="0018477D">
        <w:rPr>
          <w:rFonts w:ascii="Arial" w:hAnsi="Arial" w:cs="Arial"/>
          <w:color w:val="000000"/>
        </w:rPr>
        <w:t>slučaju</w:t>
      </w:r>
      <w:proofErr w:type="spellEnd"/>
      <w:r w:rsidRPr="0018477D">
        <w:rPr>
          <w:rFonts w:ascii="Arial" w:hAnsi="Arial" w:cs="Arial"/>
          <w:color w:val="000000"/>
        </w:rPr>
        <w:t xml:space="preserve"> da se </w:t>
      </w:r>
      <w:proofErr w:type="spellStart"/>
      <w:r w:rsidRPr="0018477D">
        <w:rPr>
          <w:rFonts w:ascii="Arial" w:hAnsi="Arial" w:cs="Arial"/>
          <w:color w:val="000000"/>
        </w:rPr>
        <w:t>Dobavljač</w:t>
      </w:r>
      <w:proofErr w:type="spellEnd"/>
      <w:r w:rsidRPr="0018477D">
        <w:rPr>
          <w:rFonts w:ascii="Arial" w:hAnsi="Arial" w:cs="Arial"/>
          <w:color w:val="000000"/>
        </w:rPr>
        <w:t xml:space="preserve"> ne </w:t>
      </w:r>
      <w:proofErr w:type="spellStart"/>
      <w:r w:rsidRPr="0018477D">
        <w:rPr>
          <w:rFonts w:ascii="Arial" w:hAnsi="Arial" w:cs="Arial"/>
          <w:color w:val="000000"/>
        </w:rPr>
        <w:t>pridržava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svojih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obaveza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i</w:t>
      </w:r>
      <w:proofErr w:type="spellEnd"/>
      <w:r w:rsidRPr="0018477D">
        <w:rPr>
          <w:rFonts w:ascii="Arial" w:hAnsi="Arial" w:cs="Arial"/>
          <w:color w:val="000000"/>
        </w:rPr>
        <w:t xml:space="preserve"> u </w:t>
      </w:r>
      <w:proofErr w:type="spellStart"/>
      <w:r w:rsidRPr="0018477D">
        <w:rPr>
          <w:rFonts w:ascii="Arial" w:hAnsi="Arial" w:cs="Arial"/>
          <w:color w:val="000000"/>
        </w:rPr>
        <w:t>drugim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slučajevima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nesavjesnog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obavljanja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posla</w:t>
      </w:r>
      <w:proofErr w:type="spellEnd"/>
      <w:r w:rsidRPr="0018477D">
        <w:rPr>
          <w:rFonts w:ascii="Arial" w:hAnsi="Arial" w:cs="Arial"/>
          <w:color w:val="000000"/>
        </w:rPr>
        <w:t xml:space="preserve">. </w:t>
      </w:r>
    </w:p>
    <w:p w:rsidR="00DD0190" w:rsidRPr="006C5B63" w:rsidRDefault="0018477D" w:rsidP="00DD0190">
      <w:pPr>
        <w:jc w:val="both"/>
        <w:rPr>
          <w:rFonts w:ascii="Arial" w:hAnsi="Arial" w:cs="Arial"/>
          <w:color w:val="000000"/>
          <w:lang w:val="sr-Latn-RS"/>
        </w:rPr>
      </w:pPr>
      <w:r w:rsidRPr="0018477D">
        <w:rPr>
          <w:rFonts w:ascii="Arial" w:hAnsi="Arial" w:cs="Arial"/>
          <w:lang w:val="sr-Latn-ME"/>
        </w:rPr>
        <w:t xml:space="preserve">Naručilac će raskinuti  ugovor o javnoj nabavci </w:t>
      </w:r>
      <w:r w:rsidR="007F2F2C">
        <w:rPr>
          <w:rFonts w:ascii="Arial" w:hAnsi="Arial" w:cs="Arial"/>
          <w:lang w:val="sr-Latn-ME"/>
        </w:rPr>
        <w:t xml:space="preserve">ukoliko nastupe slučajevi  iz člana 150 iz Zakona o javnim nabavkama </w:t>
      </w:r>
      <w:r w:rsidR="00DD0190" w:rsidRPr="006C5B63">
        <w:rPr>
          <w:rFonts w:ascii="Arial" w:hAnsi="Arial" w:cs="Arial"/>
          <w:color w:val="000000"/>
          <w:lang w:val="sr-Latn-RS"/>
        </w:rPr>
        <w:t>( „ Službeni list CG“  broj 74/19. 3/23. 11/23 ).</w:t>
      </w:r>
    </w:p>
    <w:p w:rsidR="0018477D" w:rsidRPr="0018477D" w:rsidRDefault="0018477D" w:rsidP="0018477D">
      <w:pPr>
        <w:jc w:val="both"/>
        <w:rPr>
          <w:rFonts w:ascii="Arial" w:hAnsi="Arial" w:cs="Arial"/>
          <w:lang w:val="sr-Latn-ME"/>
        </w:rPr>
      </w:pPr>
    </w:p>
    <w:p w:rsidR="0018477D" w:rsidRPr="0018477D" w:rsidRDefault="0018477D" w:rsidP="0018477D">
      <w:pPr>
        <w:jc w:val="both"/>
        <w:rPr>
          <w:rFonts w:ascii="Arial" w:hAnsi="Arial" w:cs="Arial"/>
          <w:color w:val="000000"/>
        </w:rPr>
      </w:pPr>
      <w:r w:rsidRPr="0018477D">
        <w:rPr>
          <w:rFonts w:ascii="Arial" w:hAnsi="Arial" w:cs="Arial"/>
          <w:color w:val="000000"/>
        </w:rPr>
        <w:t xml:space="preserve">U </w:t>
      </w:r>
      <w:proofErr w:type="spellStart"/>
      <w:r w:rsidRPr="0018477D">
        <w:rPr>
          <w:rFonts w:ascii="Arial" w:hAnsi="Arial" w:cs="Arial"/>
          <w:color w:val="000000"/>
        </w:rPr>
        <w:t>bilo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kom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slučaju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prestanka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važenja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Ugovora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iz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prethodnog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stava</w:t>
      </w:r>
      <w:proofErr w:type="spellEnd"/>
      <w:r w:rsidRPr="0018477D">
        <w:rPr>
          <w:rFonts w:ascii="Arial" w:hAnsi="Arial" w:cs="Arial"/>
          <w:color w:val="000000"/>
        </w:rPr>
        <w:t xml:space="preserve">, </w:t>
      </w:r>
      <w:proofErr w:type="spellStart"/>
      <w:r w:rsidRPr="0018477D">
        <w:rPr>
          <w:rFonts w:ascii="Arial" w:hAnsi="Arial" w:cs="Arial"/>
          <w:color w:val="000000"/>
        </w:rPr>
        <w:t>otkazni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rok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r w:rsidRPr="004D7495">
        <w:rPr>
          <w:rFonts w:ascii="Arial" w:hAnsi="Arial" w:cs="Arial"/>
          <w:color w:val="000000"/>
        </w:rPr>
        <w:t xml:space="preserve">je </w:t>
      </w:r>
      <w:proofErr w:type="spellStart"/>
      <w:r w:rsidR="00F17F68" w:rsidRPr="004D7495">
        <w:rPr>
          <w:rFonts w:ascii="Arial" w:hAnsi="Arial" w:cs="Arial"/>
          <w:color w:val="000000"/>
        </w:rPr>
        <w:t>deset</w:t>
      </w:r>
      <w:proofErr w:type="spellEnd"/>
      <w:r w:rsidRPr="0018477D">
        <w:rPr>
          <w:rFonts w:ascii="Arial" w:hAnsi="Arial" w:cs="Arial"/>
          <w:color w:val="000000"/>
        </w:rPr>
        <w:t xml:space="preserve"> dana od dana </w:t>
      </w:r>
      <w:proofErr w:type="spellStart"/>
      <w:r w:rsidRPr="0018477D">
        <w:rPr>
          <w:rFonts w:ascii="Arial" w:hAnsi="Arial" w:cs="Arial"/>
          <w:color w:val="000000"/>
        </w:rPr>
        <w:t>prijema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obavještenja</w:t>
      </w:r>
      <w:proofErr w:type="spellEnd"/>
      <w:r w:rsidRPr="0018477D">
        <w:rPr>
          <w:rFonts w:ascii="Arial" w:hAnsi="Arial" w:cs="Arial"/>
          <w:color w:val="000000"/>
        </w:rPr>
        <w:t xml:space="preserve"> o </w:t>
      </w:r>
      <w:proofErr w:type="spellStart"/>
      <w:r w:rsidRPr="0018477D">
        <w:rPr>
          <w:rFonts w:ascii="Arial" w:hAnsi="Arial" w:cs="Arial"/>
          <w:color w:val="000000"/>
        </w:rPr>
        <w:t>raskidu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Ugovora</w:t>
      </w:r>
      <w:proofErr w:type="spellEnd"/>
      <w:r w:rsidRPr="0018477D">
        <w:rPr>
          <w:rFonts w:ascii="Arial" w:hAnsi="Arial" w:cs="Arial"/>
          <w:color w:val="000000"/>
        </w:rPr>
        <w:t xml:space="preserve">, u </w:t>
      </w:r>
      <w:proofErr w:type="spellStart"/>
      <w:r w:rsidRPr="0018477D">
        <w:rPr>
          <w:rFonts w:ascii="Arial" w:hAnsi="Arial" w:cs="Arial"/>
          <w:color w:val="000000"/>
        </w:rPr>
        <w:t>kom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su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obje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ugovorne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strane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dužne</w:t>
      </w:r>
      <w:proofErr w:type="spellEnd"/>
      <w:r w:rsidRPr="0018477D">
        <w:rPr>
          <w:rFonts w:ascii="Arial" w:hAnsi="Arial" w:cs="Arial"/>
          <w:color w:val="000000"/>
        </w:rPr>
        <w:t xml:space="preserve"> da </w:t>
      </w:r>
      <w:proofErr w:type="spellStart"/>
      <w:r w:rsidRPr="0018477D">
        <w:rPr>
          <w:rFonts w:ascii="Arial" w:hAnsi="Arial" w:cs="Arial"/>
          <w:color w:val="000000"/>
        </w:rPr>
        <w:t>izvršavaju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svoje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ugovorene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obaveze</w:t>
      </w:r>
      <w:proofErr w:type="spellEnd"/>
      <w:r w:rsidRPr="0018477D">
        <w:rPr>
          <w:rFonts w:ascii="Arial" w:hAnsi="Arial" w:cs="Arial"/>
          <w:color w:val="000000"/>
        </w:rPr>
        <w:t xml:space="preserve"> do </w:t>
      </w:r>
      <w:proofErr w:type="spellStart"/>
      <w:r w:rsidRPr="0018477D">
        <w:rPr>
          <w:rFonts w:ascii="Arial" w:hAnsi="Arial" w:cs="Arial"/>
          <w:color w:val="000000"/>
        </w:rPr>
        <w:t>isteka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otkaznog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roka</w:t>
      </w:r>
      <w:proofErr w:type="spellEnd"/>
      <w:r w:rsidRPr="0018477D">
        <w:rPr>
          <w:rFonts w:ascii="Arial" w:hAnsi="Arial" w:cs="Arial"/>
          <w:color w:val="000000"/>
        </w:rPr>
        <w:t>.</w:t>
      </w:r>
    </w:p>
    <w:p w:rsidR="0018477D" w:rsidRPr="0018477D" w:rsidRDefault="0018477D" w:rsidP="0018477D">
      <w:pPr>
        <w:jc w:val="both"/>
        <w:rPr>
          <w:rFonts w:ascii="Arial" w:hAnsi="Arial" w:cs="Arial"/>
          <w:color w:val="000000"/>
        </w:rPr>
      </w:pPr>
    </w:p>
    <w:p w:rsidR="0018477D" w:rsidRPr="0018477D" w:rsidRDefault="0018477D" w:rsidP="0018477D">
      <w:pPr>
        <w:jc w:val="both"/>
        <w:rPr>
          <w:rFonts w:ascii="Arial" w:hAnsi="Arial" w:cs="Arial"/>
          <w:color w:val="000000"/>
        </w:rPr>
      </w:pPr>
      <w:r w:rsidRPr="0018477D">
        <w:rPr>
          <w:rFonts w:ascii="Arial" w:hAnsi="Arial" w:cs="Arial"/>
          <w:color w:val="000000"/>
        </w:rPr>
        <w:t>VIŠA SILA</w:t>
      </w:r>
    </w:p>
    <w:p w:rsidR="0018477D" w:rsidRPr="0018477D" w:rsidRDefault="0018477D" w:rsidP="0018477D">
      <w:pPr>
        <w:jc w:val="both"/>
        <w:rPr>
          <w:rFonts w:ascii="Arial" w:hAnsi="Arial" w:cs="Arial"/>
          <w:color w:val="000000"/>
        </w:rPr>
      </w:pPr>
    </w:p>
    <w:p w:rsidR="0018477D" w:rsidRPr="0018477D" w:rsidRDefault="0018477D" w:rsidP="0018477D">
      <w:pPr>
        <w:jc w:val="both"/>
        <w:rPr>
          <w:rFonts w:ascii="Arial" w:hAnsi="Arial" w:cs="Arial"/>
          <w:color w:val="000000"/>
        </w:rPr>
      </w:pPr>
      <w:proofErr w:type="spellStart"/>
      <w:r w:rsidRPr="0018477D">
        <w:rPr>
          <w:rFonts w:ascii="Arial" w:hAnsi="Arial" w:cs="Arial"/>
          <w:color w:val="000000"/>
        </w:rPr>
        <w:t>Ukoliko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poslije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zaključenja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Ugovora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nastupe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okolnosti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više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sile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koje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dovedu</w:t>
      </w:r>
      <w:proofErr w:type="spellEnd"/>
      <w:r w:rsidRPr="0018477D">
        <w:rPr>
          <w:rFonts w:ascii="Arial" w:hAnsi="Arial" w:cs="Arial"/>
          <w:color w:val="000000"/>
        </w:rPr>
        <w:t xml:space="preserve"> do </w:t>
      </w:r>
      <w:proofErr w:type="spellStart"/>
      <w:r w:rsidRPr="0018477D">
        <w:rPr>
          <w:rFonts w:ascii="Arial" w:hAnsi="Arial" w:cs="Arial"/>
          <w:color w:val="000000"/>
        </w:rPr>
        <w:t>ometanja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ili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onemogućavanja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izvršenja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ugovornih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obaveza</w:t>
      </w:r>
      <w:proofErr w:type="spellEnd"/>
      <w:r w:rsidRPr="0018477D">
        <w:rPr>
          <w:rFonts w:ascii="Arial" w:hAnsi="Arial" w:cs="Arial"/>
          <w:color w:val="000000"/>
        </w:rPr>
        <w:t xml:space="preserve">, </w:t>
      </w:r>
      <w:proofErr w:type="spellStart"/>
      <w:r w:rsidRPr="0018477D">
        <w:rPr>
          <w:rFonts w:ascii="Arial" w:hAnsi="Arial" w:cs="Arial"/>
          <w:color w:val="000000"/>
        </w:rPr>
        <w:t>rokovi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izvršenja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obaveza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ugovornih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strana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će</w:t>
      </w:r>
      <w:proofErr w:type="spellEnd"/>
      <w:r w:rsidRPr="0018477D">
        <w:rPr>
          <w:rFonts w:ascii="Arial" w:hAnsi="Arial" w:cs="Arial"/>
          <w:color w:val="000000"/>
        </w:rPr>
        <w:t xml:space="preserve"> se </w:t>
      </w:r>
      <w:proofErr w:type="spellStart"/>
      <w:r w:rsidRPr="0018477D">
        <w:rPr>
          <w:rFonts w:ascii="Arial" w:hAnsi="Arial" w:cs="Arial"/>
          <w:color w:val="000000"/>
        </w:rPr>
        <w:t>produžiti</w:t>
      </w:r>
      <w:proofErr w:type="spellEnd"/>
      <w:r w:rsidRPr="0018477D">
        <w:rPr>
          <w:rFonts w:ascii="Arial" w:hAnsi="Arial" w:cs="Arial"/>
          <w:color w:val="000000"/>
        </w:rPr>
        <w:t xml:space="preserve"> za </w:t>
      </w:r>
      <w:proofErr w:type="spellStart"/>
      <w:r w:rsidRPr="0018477D">
        <w:rPr>
          <w:rFonts w:ascii="Arial" w:hAnsi="Arial" w:cs="Arial"/>
          <w:color w:val="000000"/>
        </w:rPr>
        <w:t>vrijeme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trajanja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više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sile</w:t>
      </w:r>
      <w:proofErr w:type="spellEnd"/>
      <w:r w:rsidRPr="0018477D">
        <w:rPr>
          <w:rFonts w:ascii="Arial" w:hAnsi="Arial" w:cs="Arial"/>
          <w:color w:val="000000"/>
        </w:rPr>
        <w:t>.</w:t>
      </w:r>
    </w:p>
    <w:p w:rsidR="0018477D" w:rsidRPr="0018477D" w:rsidRDefault="0018477D" w:rsidP="0018477D">
      <w:pPr>
        <w:jc w:val="both"/>
        <w:rPr>
          <w:rFonts w:ascii="Arial" w:hAnsi="Arial" w:cs="Arial"/>
          <w:color w:val="000000"/>
        </w:rPr>
      </w:pPr>
    </w:p>
    <w:p w:rsidR="0018477D" w:rsidRPr="0018477D" w:rsidRDefault="0018477D" w:rsidP="0018477D">
      <w:pPr>
        <w:jc w:val="both"/>
        <w:rPr>
          <w:rFonts w:ascii="Arial" w:hAnsi="Arial" w:cs="Arial"/>
          <w:color w:val="000000"/>
        </w:rPr>
      </w:pPr>
      <w:proofErr w:type="spellStart"/>
      <w:r w:rsidRPr="0018477D">
        <w:rPr>
          <w:rFonts w:ascii="Arial" w:hAnsi="Arial" w:cs="Arial"/>
          <w:color w:val="000000"/>
        </w:rPr>
        <w:lastRenderedPageBreak/>
        <w:t>Viša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sila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podrazumijeva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ekstremne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i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vanredne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događaje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koji</w:t>
      </w:r>
      <w:proofErr w:type="spellEnd"/>
      <w:r w:rsidRPr="0018477D">
        <w:rPr>
          <w:rFonts w:ascii="Arial" w:hAnsi="Arial" w:cs="Arial"/>
          <w:color w:val="000000"/>
        </w:rPr>
        <w:t xml:space="preserve"> se ne </w:t>
      </w:r>
      <w:proofErr w:type="spellStart"/>
      <w:r w:rsidRPr="0018477D">
        <w:rPr>
          <w:rFonts w:ascii="Arial" w:hAnsi="Arial" w:cs="Arial"/>
          <w:color w:val="000000"/>
        </w:rPr>
        <w:t>mogu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predvidjeti</w:t>
      </w:r>
      <w:proofErr w:type="spellEnd"/>
      <w:r w:rsidRPr="0018477D">
        <w:rPr>
          <w:rFonts w:ascii="Arial" w:hAnsi="Arial" w:cs="Arial"/>
          <w:color w:val="000000"/>
        </w:rPr>
        <w:t xml:space="preserve">, </w:t>
      </w:r>
      <w:proofErr w:type="spellStart"/>
      <w:r w:rsidRPr="0018477D">
        <w:rPr>
          <w:rFonts w:ascii="Arial" w:hAnsi="Arial" w:cs="Arial"/>
          <w:color w:val="000000"/>
        </w:rPr>
        <w:t>koji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su</w:t>
      </w:r>
      <w:proofErr w:type="spellEnd"/>
      <w:r w:rsidRPr="0018477D">
        <w:rPr>
          <w:rFonts w:ascii="Arial" w:hAnsi="Arial" w:cs="Arial"/>
          <w:color w:val="000000"/>
        </w:rPr>
        <w:t xml:space="preserve"> se </w:t>
      </w:r>
      <w:proofErr w:type="spellStart"/>
      <w:r w:rsidRPr="0018477D">
        <w:rPr>
          <w:rFonts w:ascii="Arial" w:hAnsi="Arial" w:cs="Arial"/>
          <w:color w:val="000000"/>
        </w:rPr>
        <w:t>dogodili</w:t>
      </w:r>
      <w:proofErr w:type="spellEnd"/>
      <w:r w:rsidRPr="0018477D">
        <w:rPr>
          <w:rFonts w:ascii="Arial" w:hAnsi="Arial" w:cs="Arial"/>
          <w:color w:val="000000"/>
        </w:rPr>
        <w:t xml:space="preserve"> bez </w:t>
      </w:r>
      <w:proofErr w:type="spellStart"/>
      <w:r w:rsidRPr="0018477D">
        <w:rPr>
          <w:rFonts w:ascii="Arial" w:hAnsi="Arial" w:cs="Arial"/>
          <w:color w:val="000000"/>
        </w:rPr>
        <w:t>volje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i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uticaja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ugovornih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strana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i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koji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nisu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mogli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biti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spriječeni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od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strane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pogođene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višom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silom</w:t>
      </w:r>
      <w:proofErr w:type="spellEnd"/>
      <w:r w:rsidRPr="0018477D">
        <w:rPr>
          <w:rFonts w:ascii="Arial" w:hAnsi="Arial" w:cs="Arial"/>
          <w:color w:val="000000"/>
        </w:rPr>
        <w:t xml:space="preserve">. </w:t>
      </w:r>
      <w:proofErr w:type="spellStart"/>
      <w:r w:rsidRPr="0018477D">
        <w:rPr>
          <w:rFonts w:ascii="Arial" w:hAnsi="Arial" w:cs="Arial"/>
          <w:color w:val="000000"/>
        </w:rPr>
        <w:t>Višom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silom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mogu</w:t>
      </w:r>
      <w:proofErr w:type="spellEnd"/>
      <w:r w:rsidRPr="0018477D">
        <w:rPr>
          <w:rFonts w:ascii="Arial" w:hAnsi="Arial" w:cs="Arial"/>
          <w:color w:val="000000"/>
        </w:rPr>
        <w:t xml:space="preserve"> se </w:t>
      </w:r>
      <w:proofErr w:type="spellStart"/>
      <w:r w:rsidRPr="0018477D">
        <w:rPr>
          <w:rFonts w:ascii="Arial" w:hAnsi="Arial" w:cs="Arial"/>
          <w:color w:val="000000"/>
        </w:rPr>
        <w:t>smatrati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poplave</w:t>
      </w:r>
      <w:proofErr w:type="spellEnd"/>
      <w:r w:rsidRPr="0018477D">
        <w:rPr>
          <w:rFonts w:ascii="Arial" w:hAnsi="Arial" w:cs="Arial"/>
          <w:color w:val="000000"/>
        </w:rPr>
        <w:t xml:space="preserve">, </w:t>
      </w:r>
      <w:proofErr w:type="spellStart"/>
      <w:r w:rsidRPr="0018477D">
        <w:rPr>
          <w:rFonts w:ascii="Arial" w:hAnsi="Arial" w:cs="Arial"/>
          <w:color w:val="000000"/>
        </w:rPr>
        <w:t>zemljotresi</w:t>
      </w:r>
      <w:proofErr w:type="spellEnd"/>
      <w:r w:rsidRPr="0018477D">
        <w:rPr>
          <w:rFonts w:ascii="Arial" w:hAnsi="Arial" w:cs="Arial"/>
          <w:color w:val="000000"/>
        </w:rPr>
        <w:t xml:space="preserve">, </w:t>
      </w:r>
      <w:proofErr w:type="spellStart"/>
      <w:r w:rsidRPr="0018477D">
        <w:rPr>
          <w:rFonts w:ascii="Arial" w:hAnsi="Arial" w:cs="Arial"/>
          <w:color w:val="000000"/>
        </w:rPr>
        <w:t>požari</w:t>
      </w:r>
      <w:proofErr w:type="spellEnd"/>
      <w:r w:rsidRPr="0018477D">
        <w:rPr>
          <w:rFonts w:ascii="Arial" w:hAnsi="Arial" w:cs="Arial"/>
          <w:color w:val="000000"/>
        </w:rPr>
        <w:t xml:space="preserve">, </w:t>
      </w:r>
      <w:proofErr w:type="spellStart"/>
      <w:r w:rsidRPr="0018477D">
        <w:rPr>
          <w:rFonts w:ascii="Arial" w:hAnsi="Arial" w:cs="Arial"/>
          <w:color w:val="000000"/>
        </w:rPr>
        <w:t>politička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zbivanja</w:t>
      </w:r>
      <w:proofErr w:type="spellEnd"/>
      <w:r w:rsidRPr="0018477D">
        <w:rPr>
          <w:rFonts w:ascii="Arial" w:hAnsi="Arial" w:cs="Arial"/>
          <w:color w:val="000000"/>
        </w:rPr>
        <w:t xml:space="preserve"> (rat, </w:t>
      </w:r>
      <w:proofErr w:type="spellStart"/>
      <w:r w:rsidRPr="0018477D">
        <w:rPr>
          <w:rFonts w:ascii="Arial" w:hAnsi="Arial" w:cs="Arial"/>
          <w:color w:val="000000"/>
        </w:rPr>
        <w:t>neredi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većeg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obima</w:t>
      </w:r>
      <w:proofErr w:type="spellEnd"/>
      <w:r w:rsidRPr="0018477D">
        <w:rPr>
          <w:rFonts w:ascii="Arial" w:hAnsi="Arial" w:cs="Arial"/>
          <w:color w:val="000000"/>
        </w:rPr>
        <w:t xml:space="preserve">, </w:t>
      </w:r>
      <w:proofErr w:type="spellStart"/>
      <w:r w:rsidRPr="0018477D">
        <w:rPr>
          <w:rFonts w:ascii="Arial" w:hAnsi="Arial" w:cs="Arial"/>
          <w:color w:val="000000"/>
        </w:rPr>
        <w:t>štrajkovi</w:t>
      </w:r>
      <w:proofErr w:type="spellEnd"/>
      <w:r w:rsidRPr="0018477D">
        <w:rPr>
          <w:rFonts w:ascii="Arial" w:hAnsi="Arial" w:cs="Arial"/>
          <w:color w:val="000000"/>
        </w:rPr>
        <w:t xml:space="preserve">), </w:t>
      </w:r>
      <w:proofErr w:type="spellStart"/>
      <w:r w:rsidRPr="0018477D">
        <w:rPr>
          <w:rFonts w:ascii="Arial" w:hAnsi="Arial" w:cs="Arial"/>
          <w:color w:val="000000"/>
        </w:rPr>
        <w:t>imperativne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odluke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vlasti</w:t>
      </w:r>
      <w:proofErr w:type="spellEnd"/>
      <w:r w:rsidRPr="0018477D">
        <w:rPr>
          <w:rFonts w:ascii="Arial" w:hAnsi="Arial" w:cs="Arial"/>
          <w:color w:val="000000"/>
        </w:rPr>
        <w:t xml:space="preserve"> (</w:t>
      </w:r>
      <w:proofErr w:type="spellStart"/>
      <w:r w:rsidRPr="0018477D">
        <w:rPr>
          <w:rFonts w:ascii="Arial" w:hAnsi="Arial" w:cs="Arial"/>
          <w:color w:val="000000"/>
        </w:rPr>
        <w:t>zabrana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prometa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uvoza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i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izvoza</w:t>
      </w:r>
      <w:proofErr w:type="spellEnd"/>
      <w:r w:rsidRPr="0018477D">
        <w:rPr>
          <w:rFonts w:ascii="Arial" w:hAnsi="Arial" w:cs="Arial"/>
          <w:color w:val="000000"/>
        </w:rPr>
        <w:t xml:space="preserve">) </w:t>
      </w:r>
      <w:proofErr w:type="spellStart"/>
      <w:r w:rsidRPr="0018477D">
        <w:rPr>
          <w:rFonts w:ascii="Arial" w:hAnsi="Arial" w:cs="Arial"/>
          <w:color w:val="000000"/>
        </w:rPr>
        <w:t>i</w:t>
      </w:r>
      <w:proofErr w:type="spellEnd"/>
      <w:r w:rsidRPr="0018477D">
        <w:rPr>
          <w:rFonts w:ascii="Arial" w:hAnsi="Arial" w:cs="Arial"/>
          <w:color w:val="000000"/>
        </w:rPr>
        <w:t xml:space="preserve"> sl.</w:t>
      </w:r>
    </w:p>
    <w:p w:rsidR="0018477D" w:rsidRPr="0018477D" w:rsidRDefault="0018477D" w:rsidP="0018477D">
      <w:pPr>
        <w:jc w:val="both"/>
        <w:rPr>
          <w:rFonts w:ascii="Arial" w:hAnsi="Arial" w:cs="Arial"/>
          <w:color w:val="000000"/>
        </w:rPr>
      </w:pPr>
      <w:proofErr w:type="spellStart"/>
      <w:r w:rsidRPr="0018477D">
        <w:rPr>
          <w:rFonts w:ascii="Arial" w:hAnsi="Arial" w:cs="Arial"/>
          <w:color w:val="000000"/>
        </w:rPr>
        <w:t>Ugovorna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strana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pogođena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višom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silom</w:t>
      </w:r>
      <w:proofErr w:type="spellEnd"/>
      <w:r w:rsidRPr="0018477D">
        <w:rPr>
          <w:rFonts w:ascii="Arial" w:hAnsi="Arial" w:cs="Arial"/>
          <w:color w:val="000000"/>
        </w:rPr>
        <w:t xml:space="preserve">, </w:t>
      </w:r>
      <w:proofErr w:type="spellStart"/>
      <w:r w:rsidRPr="0018477D">
        <w:rPr>
          <w:rFonts w:ascii="Arial" w:hAnsi="Arial" w:cs="Arial"/>
          <w:color w:val="000000"/>
        </w:rPr>
        <w:t>odmah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će</w:t>
      </w:r>
      <w:proofErr w:type="spellEnd"/>
      <w:r w:rsidRPr="0018477D">
        <w:rPr>
          <w:rFonts w:ascii="Arial" w:hAnsi="Arial" w:cs="Arial"/>
          <w:color w:val="000000"/>
        </w:rPr>
        <w:t xml:space="preserve"> u </w:t>
      </w:r>
      <w:proofErr w:type="spellStart"/>
      <w:r w:rsidRPr="0018477D">
        <w:rPr>
          <w:rFonts w:ascii="Arial" w:hAnsi="Arial" w:cs="Arial"/>
          <w:color w:val="000000"/>
        </w:rPr>
        <w:t>pisanoj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formi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obavijestiti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drugu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stranu</w:t>
      </w:r>
      <w:proofErr w:type="spellEnd"/>
      <w:r w:rsidRPr="0018477D">
        <w:rPr>
          <w:rFonts w:ascii="Arial" w:hAnsi="Arial" w:cs="Arial"/>
          <w:color w:val="000000"/>
        </w:rPr>
        <w:t xml:space="preserve"> o </w:t>
      </w:r>
      <w:proofErr w:type="spellStart"/>
      <w:r w:rsidRPr="0018477D">
        <w:rPr>
          <w:rFonts w:ascii="Arial" w:hAnsi="Arial" w:cs="Arial"/>
          <w:color w:val="000000"/>
        </w:rPr>
        <w:t>nastanku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nepredviđenih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okolnosti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i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dostaviti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odgovarajuće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dokaze</w:t>
      </w:r>
      <w:proofErr w:type="spellEnd"/>
      <w:r w:rsidRPr="0018477D">
        <w:rPr>
          <w:rFonts w:ascii="Arial" w:hAnsi="Arial" w:cs="Arial"/>
          <w:color w:val="000000"/>
        </w:rPr>
        <w:t>.</w:t>
      </w:r>
    </w:p>
    <w:p w:rsidR="0018477D" w:rsidRPr="0018477D" w:rsidRDefault="0018477D" w:rsidP="0018477D">
      <w:pPr>
        <w:jc w:val="both"/>
        <w:rPr>
          <w:rFonts w:ascii="Arial" w:hAnsi="Arial" w:cs="Arial"/>
          <w:color w:val="000000"/>
        </w:rPr>
      </w:pPr>
    </w:p>
    <w:p w:rsidR="0018477D" w:rsidRDefault="0018477D" w:rsidP="0018477D">
      <w:pPr>
        <w:jc w:val="both"/>
        <w:rPr>
          <w:rFonts w:ascii="Arial" w:hAnsi="Arial" w:cs="Arial"/>
          <w:color w:val="000000"/>
        </w:rPr>
      </w:pPr>
      <w:r w:rsidRPr="006C5B63">
        <w:rPr>
          <w:rFonts w:ascii="Arial" w:hAnsi="Arial" w:cs="Arial"/>
          <w:color w:val="000000"/>
        </w:rPr>
        <w:t>ANTIKORUPCIJSKA KLAUZA</w:t>
      </w:r>
    </w:p>
    <w:p w:rsidR="006C5B63" w:rsidRPr="006C5B63" w:rsidRDefault="006C5B63" w:rsidP="0018477D">
      <w:pPr>
        <w:jc w:val="both"/>
        <w:rPr>
          <w:rFonts w:ascii="Arial" w:hAnsi="Arial" w:cs="Arial"/>
          <w:color w:val="000000"/>
        </w:rPr>
      </w:pPr>
    </w:p>
    <w:p w:rsidR="00133A1F" w:rsidRPr="006C5B63" w:rsidRDefault="00133A1F" w:rsidP="0018477D">
      <w:pPr>
        <w:jc w:val="both"/>
        <w:rPr>
          <w:rFonts w:ascii="Arial" w:hAnsi="Arial" w:cs="Arial"/>
          <w:color w:val="000000"/>
          <w:lang w:val="sr-Latn-RS"/>
        </w:rPr>
      </w:pPr>
      <w:proofErr w:type="spellStart"/>
      <w:r w:rsidRPr="006C5B63">
        <w:rPr>
          <w:rFonts w:ascii="Arial" w:hAnsi="Arial" w:cs="Arial"/>
          <w:color w:val="000000"/>
        </w:rPr>
        <w:t>Ugovor</w:t>
      </w:r>
      <w:proofErr w:type="spellEnd"/>
      <w:r w:rsidRPr="006C5B63">
        <w:rPr>
          <w:rFonts w:ascii="Arial" w:hAnsi="Arial" w:cs="Arial"/>
          <w:color w:val="000000"/>
        </w:rPr>
        <w:t xml:space="preserve"> o </w:t>
      </w:r>
      <w:proofErr w:type="spellStart"/>
      <w:r w:rsidRPr="006C5B63">
        <w:rPr>
          <w:rFonts w:ascii="Arial" w:hAnsi="Arial" w:cs="Arial"/>
          <w:color w:val="000000"/>
        </w:rPr>
        <w:t>javnoj</w:t>
      </w:r>
      <w:proofErr w:type="spellEnd"/>
      <w:r w:rsidRPr="006C5B63">
        <w:rPr>
          <w:rFonts w:ascii="Arial" w:hAnsi="Arial" w:cs="Arial"/>
          <w:color w:val="000000"/>
        </w:rPr>
        <w:t xml:space="preserve"> </w:t>
      </w:r>
      <w:proofErr w:type="spellStart"/>
      <w:r w:rsidRPr="006C5B63">
        <w:rPr>
          <w:rFonts w:ascii="Arial" w:hAnsi="Arial" w:cs="Arial"/>
          <w:color w:val="000000"/>
        </w:rPr>
        <w:t>nabavci</w:t>
      </w:r>
      <w:proofErr w:type="spellEnd"/>
      <w:r w:rsidRPr="006C5B63">
        <w:rPr>
          <w:rFonts w:ascii="Arial" w:hAnsi="Arial" w:cs="Arial"/>
          <w:color w:val="000000"/>
        </w:rPr>
        <w:t xml:space="preserve"> </w:t>
      </w:r>
      <w:proofErr w:type="spellStart"/>
      <w:r w:rsidRPr="006C5B63">
        <w:rPr>
          <w:rFonts w:ascii="Arial" w:hAnsi="Arial" w:cs="Arial"/>
          <w:color w:val="000000"/>
        </w:rPr>
        <w:t>koji</w:t>
      </w:r>
      <w:proofErr w:type="spellEnd"/>
      <w:r w:rsidRPr="006C5B63">
        <w:rPr>
          <w:rFonts w:ascii="Arial" w:hAnsi="Arial" w:cs="Arial"/>
          <w:color w:val="000000"/>
        </w:rPr>
        <w:t xml:space="preserve"> je </w:t>
      </w:r>
      <w:r w:rsidRPr="006C5B63">
        <w:rPr>
          <w:rFonts w:ascii="Arial" w:hAnsi="Arial" w:cs="Arial"/>
          <w:color w:val="000000"/>
          <w:lang w:val="sr-Latn-RS"/>
        </w:rPr>
        <w:t xml:space="preserve">zaključen uz kršenje antikorupcijskog pravila ništav je u skladu sa odredbama člna 38 stav 3 </w:t>
      </w:r>
      <w:r w:rsidR="00AE0D02">
        <w:rPr>
          <w:rFonts w:ascii="Arial" w:hAnsi="Arial" w:cs="Arial"/>
          <w:color w:val="000000"/>
          <w:lang w:val="sr-Latn-RS"/>
        </w:rPr>
        <w:t>Z</w:t>
      </w:r>
      <w:r w:rsidRPr="006C5B63">
        <w:rPr>
          <w:rFonts w:ascii="Arial" w:hAnsi="Arial" w:cs="Arial"/>
          <w:color w:val="000000"/>
          <w:lang w:val="sr-Latn-RS"/>
        </w:rPr>
        <w:t xml:space="preserve">akona o javnim nabavkama </w:t>
      </w:r>
      <w:bookmarkStart w:id="12" w:name="_Hlk153193290"/>
      <w:proofErr w:type="gramStart"/>
      <w:r w:rsidRPr="006C5B63">
        <w:rPr>
          <w:rFonts w:ascii="Arial" w:hAnsi="Arial" w:cs="Arial"/>
          <w:color w:val="000000"/>
          <w:lang w:val="sr-Latn-RS"/>
        </w:rPr>
        <w:t>( „</w:t>
      </w:r>
      <w:proofErr w:type="gramEnd"/>
      <w:r w:rsidRPr="006C5B63">
        <w:rPr>
          <w:rFonts w:ascii="Arial" w:hAnsi="Arial" w:cs="Arial"/>
          <w:color w:val="000000"/>
          <w:lang w:val="sr-Latn-RS"/>
        </w:rPr>
        <w:t xml:space="preserve"> Službeni list CG“  broj </w:t>
      </w:r>
      <w:r w:rsidR="00CA76D2" w:rsidRPr="006C5B63">
        <w:rPr>
          <w:rFonts w:ascii="Arial" w:hAnsi="Arial" w:cs="Arial"/>
          <w:color w:val="000000"/>
          <w:lang w:val="sr-Latn-RS"/>
        </w:rPr>
        <w:t>74/19</w:t>
      </w:r>
      <w:r w:rsidR="006C5B63" w:rsidRPr="006C5B63">
        <w:rPr>
          <w:rFonts w:ascii="Arial" w:hAnsi="Arial" w:cs="Arial"/>
          <w:color w:val="000000"/>
          <w:lang w:val="sr-Latn-RS"/>
        </w:rPr>
        <w:t>. 3/23. 11/23 ).</w:t>
      </w:r>
    </w:p>
    <w:bookmarkEnd w:id="12"/>
    <w:p w:rsidR="006C5B63" w:rsidRPr="00133A1F" w:rsidRDefault="006C5B63" w:rsidP="0018477D">
      <w:pPr>
        <w:jc w:val="both"/>
        <w:rPr>
          <w:rFonts w:ascii="Arial" w:hAnsi="Arial" w:cs="Arial"/>
          <w:color w:val="000000"/>
          <w:highlight w:val="yellow"/>
          <w:lang w:val="sr-Latn-RS"/>
        </w:rPr>
      </w:pPr>
    </w:p>
    <w:p w:rsidR="0018477D" w:rsidRPr="0018477D" w:rsidRDefault="0018477D" w:rsidP="0018477D">
      <w:pPr>
        <w:jc w:val="both"/>
        <w:rPr>
          <w:rFonts w:ascii="Arial" w:hAnsi="Arial" w:cs="Arial"/>
          <w:color w:val="000000"/>
        </w:rPr>
      </w:pPr>
      <w:r w:rsidRPr="0018477D">
        <w:rPr>
          <w:rFonts w:ascii="Arial" w:hAnsi="Arial" w:cs="Arial"/>
          <w:color w:val="000000"/>
        </w:rPr>
        <w:t>ZAVRŠNE ODREDBE</w:t>
      </w:r>
    </w:p>
    <w:p w:rsidR="0018477D" w:rsidRPr="0018477D" w:rsidRDefault="0018477D" w:rsidP="0018477D">
      <w:pPr>
        <w:jc w:val="both"/>
        <w:rPr>
          <w:rFonts w:ascii="Arial" w:hAnsi="Arial" w:cs="Arial"/>
          <w:color w:val="000000"/>
        </w:rPr>
      </w:pPr>
    </w:p>
    <w:p w:rsidR="0018477D" w:rsidRPr="0018477D" w:rsidRDefault="0018477D" w:rsidP="0018477D">
      <w:pPr>
        <w:jc w:val="both"/>
        <w:rPr>
          <w:rFonts w:ascii="Arial" w:hAnsi="Arial" w:cs="Arial"/>
          <w:color w:val="000000"/>
        </w:rPr>
      </w:pPr>
      <w:proofErr w:type="spellStart"/>
      <w:r w:rsidRPr="0018477D">
        <w:rPr>
          <w:rFonts w:ascii="Arial" w:hAnsi="Arial" w:cs="Arial"/>
          <w:color w:val="000000"/>
        </w:rPr>
        <w:t>Ukoliko</w:t>
      </w:r>
      <w:proofErr w:type="spellEnd"/>
      <w:r w:rsidRPr="0018477D">
        <w:rPr>
          <w:rFonts w:ascii="Arial" w:hAnsi="Arial" w:cs="Arial"/>
          <w:color w:val="000000"/>
        </w:rPr>
        <w:t xml:space="preserve"> u </w:t>
      </w:r>
      <w:proofErr w:type="spellStart"/>
      <w:r w:rsidRPr="0018477D">
        <w:rPr>
          <w:rFonts w:ascii="Arial" w:hAnsi="Arial" w:cs="Arial"/>
          <w:color w:val="000000"/>
        </w:rPr>
        <w:t>toku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važnosti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ovog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ugovora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dođe</w:t>
      </w:r>
      <w:proofErr w:type="spellEnd"/>
      <w:r w:rsidRPr="0018477D">
        <w:rPr>
          <w:rFonts w:ascii="Arial" w:hAnsi="Arial" w:cs="Arial"/>
          <w:color w:val="000000"/>
        </w:rPr>
        <w:t xml:space="preserve"> do </w:t>
      </w:r>
      <w:proofErr w:type="spellStart"/>
      <w:r w:rsidRPr="0018477D">
        <w:rPr>
          <w:rFonts w:ascii="Arial" w:hAnsi="Arial" w:cs="Arial"/>
          <w:color w:val="000000"/>
        </w:rPr>
        <w:t>bilo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kakvih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promjena</w:t>
      </w:r>
      <w:proofErr w:type="spellEnd"/>
      <w:r w:rsidRPr="0018477D">
        <w:rPr>
          <w:rFonts w:ascii="Arial" w:hAnsi="Arial" w:cs="Arial"/>
          <w:color w:val="000000"/>
        </w:rPr>
        <w:t xml:space="preserve"> u </w:t>
      </w:r>
      <w:proofErr w:type="spellStart"/>
      <w:r w:rsidRPr="0018477D">
        <w:rPr>
          <w:rFonts w:ascii="Arial" w:hAnsi="Arial" w:cs="Arial"/>
          <w:color w:val="000000"/>
        </w:rPr>
        <w:t>nazivu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ili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drugim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statusnim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promjenama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ugovornih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strana</w:t>
      </w:r>
      <w:proofErr w:type="spellEnd"/>
      <w:r w:rsidRPr="0018477D">
        <w:rPr>
          <w:rFonts w:ascii="Arial" w:hAnsi="Arial" w:cs="Arial"/>
          <w:color w:val="000000"/>
        </w:rPr>
        <w:t xml:space="preserve">, </w:t>
      </w:r>
      <w:proofErr w:type="spellStart"/>
      <w:r w:rsidRPr="0018477D">
        <w:rPr>
          <w:rFonts w:ascii="Arial" w:hAnsi="Arial" w:cs="Arial"/>
          <w:color w:val="000000"/>
        </w:rPr>
        <w:t>tada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će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sva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prava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i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obaveze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ugovorne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strane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kod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koje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dođe</w:t>
      </w:r>
      <w:proofErr w:type="spellEnd"/>
      <w:r w:rsidRPr="0018477D">
        <w:rPr>
          <w:rFonts w:ascii="Arial" w:hAnsi="Arial" w:cs="Arial"/>
          <w:color w:val="000000"/>
        </w:rPr>
        <w:t xml:space="preserve"> do </w:t>
      </w:r>
      <w:proofErr w:type="spellStart"/>
      <w:r w:rsidRPr="0018477D">
        <w:rPr>
          <w:rFonts w:ascii="Arial" w:hAnsi="Arial" w:cs="Arial"/>
          <w:color w:val="000000"/>
        </w:rPr>
        <w:t>takve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promjene</w:t>
      </w:r>
      <w:proofErr w:type="spellEnd"/>
      <w:r w:rsidRPr="0018477D">
        <w:rPr>
          <w:rFonts w:ascii="Arial" w:hAnsi="Arial" w:cs="Arial"/>
          <w:color w:val="000000"/>
        </w:rPr>
        <w:t xml:space="preserve">, </w:t>
      </w:r>
      <w:proofErr w:type="spellStart"/>
      <w:r w:rsidRPr="0018477D">
        <w:rPr>
          <w:rFonts w:ascii="Arial" w:hAnsi="Arial" w:cs="Arial"/>
          <w:color w:val="000000"/>
        </w:rPr>
        <w:t>preći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na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njenog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pravnog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sljedbenika</w:t>
      </w:r>
      <w:proofErr w:type="spellEnd"/>
      <w:r w:rsidRPr="0018477D">
        <w:rPr>
          <w:rFonts w:ascii="Arial" w:hAnsi="Arial" w:cs="Arial"/>
          <w:color w:val="000000"/>
        </w:rPr>
        <w:t>.</w:t>
      </w:r>
    </w:p>
    <w:p w:rsidR="0018477D" w:rsidRPr="0018477D" w:rsidRDefault="0018477D" w:rsidP="0018477D">
      <w:pPr>
        <w:jc w:val="both"/>
        <w:rPr>
          <w:rFonts w:ascii="Arial" w:hAnsi="Arial" w:cs="Arial"/>
          <w:color w:val="000000"/>
        </w:rPr>
      </w:pPr>
    </w:p>
    <w:p w:rsidR="0018477D" w:rsidRPr="0018477D" w:rsidRDefault="0018477D" w:rsidP="0018477D">
      <w:pPr>
        <w:jc w:val="both"/>
        <w:rPr>
          <w:rFonts w:ascii="Arial" w:hAnsi="Arial" w:cs="Arial"/>
          <w:color w:val="000000"/>
        </w:rPr>
      </w:pPr>
    </w:p>
    <w:p w:rsidR="0018477D" w:rsidRPr="0018477D" w:rsidRDefault="0018477D" w:rsidP="0018477D">
      <w:pPr>
        <w:jc w:val="both"/>
        <w:rPr>
          <w:rFonts w:ascii="Arial" w:hAnsi="Arial" w:cs="Arial"/>
          <w:color w:val="000000"/>
        </w:rPr>
      </w:pPr>
      <w:r w:rsidRPr="0018477D">
        <w:rPr>
          <w:rFonts w:ascii="Arial" w:hAnsi="Arial" w:cs="Arial"/>
          <w:color w:val="000000"/>
        </w:rPr>
        <w:t xml:space="preserve">Na </w:t>
      </w:r>
      <w:proofErr w:type="spellStart"/>
      <w:r w:rsidRPr="0018477D">
        <w:rPr>
          <w:rFonts w:ascii="Arial" w:hAnsi="Arial" w:cs="Arial"/>
          <w:color w:val="000000"/>
        </w:rPr>
        <w:t>sve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što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nije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regulisano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odredbama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ovog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ugovora</w:t>
      </w:r>
      <w:proofErr w:type="spellEnd"/>
      <w:r w:rsidRPr="0018477D">
        <w:rPr>
          <w:rFonts w:ascii="Arial" w:hAnsi="Arial" w:cs="Arial"/>
          <w:color w:val="000000"/>
        </w:rPr>
        <w:t xml:space="preserve">, </w:t>
      </w:r>
      <w:proofErr w:type="spellStart"/>
      <w:r w:rsidRPr="0018477D">
        <w:rPr>
          <w:rFonts w:ascii="Arial" w:hAnsi="Arial" w:cs="Arial"/>
          <w:color w:val="000000"/>
        </w:rPr>
        <w:t>primijeniće</w:t>
      </w:r>
      <w:proofErr w:type="spellEnd"/>
      <w:r w:rsidRPr="0018477D">
        <w:rPr>
          <w:rFonts w:ascii="Arial" w:hAnsi="Arial" w:cs="Arial"/>
          <w:color w:val="000000"/>
        </w:rPr>
        <w:t xml:space="preserve"> se </w:t>
      </w:r>
      <w:proofErr w:type="spellStart"/>
      <w:r w:rsidRPr="0018477D">
        <w:rPr>
          <w:rFonts w:ascii="Arial" w:hAnsi="Arial" w:cs="Arial"/>
          <w:color w:val="000000"/>
        </w:rPr>
        <w:t>odredbe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Zakona</w:t>
      </w:r>
      <w:proofErr w:type="spellEnd"/>
      <w:r w:rsidRPr="0018477D">
        <w:rPr>
          <w:rFonts w:ascii="Arial" w:hAnsi="Arial" w:cs="Arial"/>
          <w:color w:val="000000"/>
        </w:rPr>
        <w:t xml:space="preserve"> o </w:t>
      </w:r>
      <w:proofErr w:type="spellStart"/>
      <w:r w:rsidRPr="0018477D">
        <w:rPr>
          <w:rFonts w:ascii="Arial" w:hAnsi="Arial" w:cs="Arial"/>
          <w:color w:val="000000"/>
        </w:rPr>
        <w:t>obligacionim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odnosima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i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drugih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važećih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zakonskih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i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drugih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pozitivnih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propisa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kojima</w:t>
      </w:r>
      <w:proofErr w:type="spellEnd"/>
      <w:r w:rsidRPr="0018477D">
        <w:rPr>
          <w:rFonts w:ascii="Arial" w:hAnsi="Arial" w:cs="Arial"/>
          <w:color w:val="000000"/>
        </w:rPr>
        <w:t xml:space="preserve"> se </w:t>
      </w:r>
      <w:proofErr w:type="spellStart"/>
      <w:r w:rsidRPr="0018477D">
        <w:rPr>
          <w:rFonts w:ascii="Arial" w:hAnsi="Arial" w:cs="Arial"/>
          <w:color w:val="000000"/>
        </w:rPr>
        <w:t>reguliše</w:t>
      </w:r>
      <w:proofErr w:type="spellEnd"/>
      <w:r w:rsidRPr="0018477D">
        <w:rPr>
          <w:rFonts w:ascii="Arial" w:hAnsi="Arial" w:cs="Arial"/>
          <w:color w:val="000000"/>
        </w:rPr>
        <w:t xml:space="preserve"> ova oblast. </w:t>
      </w:r>
    </w:p>
    <w:p w:rsidR="0018477D" w:rsidRPr="0018477D" w:rsidRDefault="0018477D" w:rsidP="0018477D">
      <w:pPr>
        <w:jc w:val="both"/>
        <w:rPr>
          <w:rFonts w:ascii="Arial" w:hAnsi="Arial" w:cs="Arial"/>
          <w:color w:val="000000"/>
        </w:rPr>
      </w:pPr>
    </w:p>
    <w:p w:rsidR="0018477D" w:rsidRPr="0018477D" w:rsidRDefault="0018477D" w:rsidP="0018477D">
      <w:pPr>
        <w:jc w:val="both"/>
        <w:rPr>
          <w:rFonts w:ascii="Arial" w:hAnsi="Arial" w:cs="Arial"/>
          <w:color w:val="000000"/>
        </w:rPr>
      </w:pPr>
      <w:proofErr w:type="spellStart"/>
      <w:r w:rsidRPr="0018477D">
        <w:rPr>
          <w:rFonts w:ascii="Arial" w:hAnsi="Arial" w:cs="Arial"/>
          <w:color w:val="000000"/>
        </w:rPr>
        <w:t>Ugovorne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strane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su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saglasne</w:t>
      </w:r>
      <w:proofErr w:type="spellEnd"/>
      <w:r w:rsidRPr="0018477D">
        <w:rPr>
          <w:rFonts w:ascii="Arial" w:hAnsi="Arial" w:cs="Arial"/>
          <w:color w:val="000000"/>
        </w:rPr>
        <w:t xml:space="preserve"> da </w:t>
      </w:r>
      <w:proofErr w:type="spellStart"/>
      <w:r w:rsidRPr="0018477D">
        <w:rPr>
          <w:rFonts w:ascii="Arial" w:hAnsi="Arial" w:cs="Arial"/>
          <w:color w:val="000000"/>
        </w:rPr>
        <w:t>eventualne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sporove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povodom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ovog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ugovora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rješavaju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sporazumno</w:t>
      </w:r>
      <w:proofErr w:type="spellEnd"/>
      <w:r w:rsidRPr="0018477D">
        <w:rPr>
          <w:rFonts w:ascii="Arial" w:hAnsi="Arial" w:cs="Arial"/>
          <w:color w:val="000000"/>
        </w:rPr>
        <w:t xml:space="preserve">, u </w:t>
      </w:r>
      <w:proofErr w:type="spellStart"/>
      <w:r w:rsidRPr="0018477D">
        <w:rPr>
          <w:rFonts w:ascii="Arial" w:hAnsi="Arial" w:cs="Arial"/>
          <w:color w:val="000000"/>
        </w:rPr>
        <w:t>protivnom</w:t>
      </w:r>
      <w:proofErr w:type="spellEnd"/>
      <w:r w:rsidRPr="0018477D">
        <w:rPr>
          <w:rFonts w:ascii="Arial" w:hAnsi="Arial" w:cs="Arial"/>
          <w:color w:val="000000"/>
        </w:rPr>
        <w:t xml:space="preserve">, </w:t>
      </w:r>
      <w:proofErr w:type="spellStart"/>
      <w:r w:rsidRPr="0018477D">
        <w:rPr>
          <w:rFonts w:ascii="Arial" w:hAnsi="Arial" w:cs="Arial"/>
          <w:color w:val="000000"/>
        </w:rPr>
        <w:t>ugovara</w:t>
      </w:r>
      <w:proofErr w:type="spellEnd"/>
      <w:r w:rsidRPr="0018477D">
        <w:rPr>
          <w:rFonts w:ascii="Arial" w:hAnsi="Arial" w:cs="Arial"/>
          <w:color w:val="000000"/>
        </w:rPr>
        <w:t xml:space="preserve"> se </w:t>
      </w:r>
      <w:proofErr w:type="spellStart"/>
      <w:r w:rsidRPr="0018477D">
        <w:rPr>
          <w:rFonts w:ascii="Arial" w:hAnsi="Arial" w:cs="Arial"/>
          <w:color w:val="000000"/>
        </w:rPr>
        <w:t>nadležnost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Privrednog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suda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Crne</w:t>
      </w:r>
      <w:proofErr w:type="spellEnd"/>
      <w:r w:rsidRPr="0018477D">
        <w:rPr>
          <w:rFonts w:ascii="Arial" w:hAnsi="Arial" w:cs="Arial"/>
          <w:color w:val="000000"/>
        </w:rPr>
        <w:t xml:space="preserve"> Gore u </w:t>
      </w:r>
      <w:proofErr w:type="spellStart"/>
      <w:r w:rsidRPr="0018477D">
        <w:rPr>
          <w:rFonts w:ascii="Arial" w:hAnsi="Arial" w:cs="Arial"/>
          <w:color w:val="000000"/>
        </w:rPr>
        <w:t>Podgorici</w:t>
      </w:r>
      <w:proofErr w:type="spellEnd"/>
      <w:r w:rsidRPr="0018477D">
        <w:rPr>
          <w:rFonts w:ascii="Arial" w:hAnsi="Arial" w:cs="Arial"/>
          <w:color w:val="000000"/>
        </w:rPr>
        <w:t>.</w:t>
      </w:r>
    </w:p>
    <w:p w:rsidR="0018477D" w:rsidRPr="0018477D" w:rsidRDefault="0018477D" w:rsidP="0018477D">
      <w:pPr>
        <w:jc w:val="both"/>
        <w:rPr>
          <w:rFonts w:ascii="Arial" w:hAnsi="Arial" w:cs="Arial"/>
          <w:color w:val="000000"/>
        </w:rPr>
      </w:pPr>
    </w:p>
    <w:p w:rsidR="0018477D" w:rsidRPr="0018477D" w:rsidRDefault="0018477D" w:rsidP="0018477D">
      <w:pPr>
        <w:jc w:val="both"/>
        <w:rPr>
          <w:rFonts w:ascii="Arial" w:hAnsi="Arial" w:cs="Arial"/>
          <w:color w:val="000000"/>
        </w:rPr>
      </w:pPr>
      <w:proofErr w:type="spellStart"/>
      <w:r w:rsidRPr="0018477D">
        <w:rPr>
          <w:rFonts w:ascii="Arial" w:hAnsi="Arial" w:cs="Arial"/>
          <w:color w:val="000000"/>
        </w:rPr>
        <w:t>Ugovorne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strane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saglasno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izjavljuju</w:t>
      </w:r>
      <w:proofErr w:type="spellEnd"/>
      <w:r w:rsidRPr="0018477D">
        <w:rPr>
          <w:rFonts w:ascii="Arial" w:hAnsi="Arial" w:cs="Arial"/>
          <w:color w:val="000000"/>
        </w:rPr>
        <w:t xml:space="preserve"> da </w:t>
      </w:r>
      <w:proofErr w:type="spellStart"/>
      <w:r w:rsidRPr="0018477D">
        <w:rPr>
          <w:rFonts w:ascii="Arial" w:hAnsi="Arial" w:cs="Arial"/>
          <w:color w:val="000000"/>
        </w:rPr>
        <w:t>su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ugovor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pročitale</w:t>
      </w:r>
      <w:proofErr w:type="spellEnd"/>
      <w:r w:rsidRPr="0018477D">
        <w:rPr>
          <w:rFonts w:ascii="Arial" w:hAnsi="Arial" w:cs="Arial"/>
          <w:color w:val="000000"/>
        </w:rPr>
        <w:t xml:space="preserve">, </w:t>
      </w:r>
      <w:proofErr w:type="spellStart"/>
      <w:r w:rsidRPr="0018477D">
        <w:rPr>
          <w:rFonts w:ascii="Arial" w:hAnsi="Arial" w:cs="Arial"/>
          <w:color w:val="000000"/>
        </w:rPr>
        <w:t>razumjele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i</w:t>
      </w:r>
      <w:proofErr w:type="spellEnd"/>
      <w:r w:rsidRPr="0018477D">
        <w:rPr>
          <w:rFonts w:ascii="Arial" w:hAnsi="Arial" w:cs="Arial"/>
          <w:color w:val="000000"/>
        </w:rPr>
        <w:t xml:space="preserve"> da </w:t>
      </w:r>
      <w:proofErr w:type="spellStart"/>
      <w:r w:rsidRPr="0018477D">
        <w:rPr>
          <w:rFonts w:ascii="Arial" w:hAnsi="Arial" w:cs="Arial"/>
          <w:color w:val="000000"/>
        </w:rPr>
        <w:t>ugovorene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odredbe</w:t>
      </w:r>
      <w:proofErr w:type="spellEnd"/>
      <w:r w:rsidRPr="0018477D">
        <w:rPr>
          <w:rFonts w:ascii="Arial" w:hAnsi="Arial" w:cs="Arial"/>
          <w:color w:val="000000"/>
        </w:rPr>
        <w:t xml:space="preserve"> u </w:t>
      </w:r>
      <w:proofErr w:type="spellStart"/>
      <w:r w:rsidRPr="0018477D">
        <w:rPr>
          <w:rFonts w:ascii="Arial" w:hAnsi="Arial" w:cs="Arial"/>
          <w:color w:val="000000"/>
        </w:rPr>
        <w:t>svemu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predstavljaju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izraz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njihove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stvarne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volje</w:t>
      </w:r>
      <w:proofErr w:type="spellEnd"/>
      <w:r w:rsidRPr="0018477D">
        <w:rPr>
          <w:rFonts w:ascii="Arial" w:hAnsi="Arial" w:cs="Arial"/>
          <w:color w:val="000000"/>
        </w:rPr>
        <w:t>.</w:t>
      </w:r>
      <w:r w:rsidRPr="0018477D">
        <w:rPr>
          <w:rFonts w:ascii="Arial" w:hAnsi="Arial" w:cs="Arial"/>
          <w:color w:val="000000"/>
        </w:rPr>
        <w:tab/>
      </w:r>
    </w:p>
    <w:p w:rsidR="0018477D" w:rsidRPr="0018477D" w:rsidRDefault="0018477D" w:rsidP="0018477D">
      <w:pPr>
        <w:jc w:val="both"/>
        <w:rPr>
          <w:rFonts w:ascii="Arial" w:hAnsi="Arial" w:cs="Arial"/>
          <w:color w:val="000000"/>
        </w:rPr>
      </w:pPr>
    </w:p>
    <w:p w:rsidR="0018477D" w:rsidRPr="0018477D" w:rsidRDefault="0018477D" w:rsidP="0018477D">
      <w:pPr>
        <w:jc w:val="both"/>
        <w:rPr>
          <w:rFonts w:ascii="Arial" w:hAnsi="Arial" w:cs="Arial"/>
          <w:color w:val="000000"/>
        </w:rPr>
      </w:pPr>
    </w:p>
    <w:p w:rsidR="0018477D" w:rsidRPr="0018477D" w:rsidRDefault="0018477D" w:rsidP="0018477D">
      <w:pPr>
        <w:jc w:val="both"/>
        <w:rPr>
          <w:rFonts w:ascii="Arial" w:hAnsi="Arial" w:cs="Arial"/>
          <w:color w:val="000000"/>
        </w:rPr>
      </w:pPr>
      <w:proofErr w:type="spellStart"/>
      <w:r w:rsidRPr="0018477D">
        <w:rPr>
          <w:rFonts w:ascii="Arial" w:hAnsi="Arial" w:cs="Arial"/>
          <w:color w:val="000000"/>
        </w:rPr>
        <w:t>Ugovor</w:t>
      </w:r>
      <w:proofErr w:type="spellEnd"/>
      <w:r w:rsidRPr="0018477D">
        <w:rPr>
          <w:rFonts w:ascii="Arial" w:hAnsi="Arial" w:cs="Arial"/>
          <w:color w:val="000000"/>
        </w:rPr>
        <w:t xml:space="preserve"> se </w:t>
      </w:r>
      <w:proofErr w:type="spellStart"/>
      <w:r w:rsidRPr="0018477D">
        <w:rPr>
          <w:rFonts w:ascii="Arial" w:hAnsi="Arial" w:cs="Arial"/>
          <w:color w:val="000000"/>
        </w:rPr>
        <w:t>zaključuje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na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određeno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vrijeme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i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proizvodi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pravna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dejstva</w:t>
      </w:r>
      <w:proofErr w:type="spellEnd"/>
      <w:r w:rsidRPr="0018477D">
        <w:rPr>
          <w:rFonts w:ascii="Arial" w:hAnsi="Arial" w:cs="Arial"/>
          <w:color w:val="000000"/>
        </w:rPr>
        <w:t xml:space="preserve"> od dana </w:t>
      </w:r>
      <w:proofErr w:type="spellStart"/>
      <w:r w:rsidRPr="0018477D">
        <w:rPr>
          <w:rFonts w:ascii="Arial" w:hAnsi="Arial" w:cs="Arial"/>
          <w:color w:val="000000"/>
        </w:rPr>
        <w:t>potpisivanja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Ugovora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od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strane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obje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ugovorne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strane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i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traje</w:t>
      </w:r>
      <w:proofErr w:type="spellEnd"/>
      <w:r w:rsidRPr="0018477D">
        <w:rPr>
          <w:rFonts w:ascii="Arial" w:hAnsi="Arial" w:cs="Arial"/>
          <w:color w:val="000000"/>
        </w:rPr>
        <w:t xml:space="preserve"> do </w:t>
      </w:r>
      <w:proofErr w:type="spellStart"/>
      <w:r w:rsidRPr="0018477D">
        <w:rPr>
          <w:rFonts w:ascii="Arial" w:hAnsi="Arial" w:cs="Arial"/>
          <w:color w:val="000000"/>
        </w:rPr>
        <w:t>ispunjenja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ugovorenih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obaveza</w:t>
      </w:r>
      <w:proofErr w:type="spellEnd"/>
      <w:r w:rsidRPr="0018477D">
        <w:rPr>
          <w:rFonts w:ascii="Arial" w:hAnsi="Arial" w:cs="Arial"/>
          <w:color w:val="000000"/>
        </w:rPr>
        <w:t xml:space="preserve"> u </w:t>
      </w:r>
      <w:proofErr w:type="spellStart"/>
      <w:r w:rsidRPr="0018477D">
        <w:rPr>
          <w:rFonts w:ascii="Arial" w:hAnsi="Arial" w:cs="Arial"/>
          <w:color w:val="000000"/>
        </w:rPr>
        <w:t>ugovorenom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roku</w:t>
      </w:r>
      <w:proofErr w:type="spellEnd"/>
      <w:r w:rsidRPr="0018477D">
        <w:rPr>
          <w:rFonts w:ascii="Arial" w:hAnsi="Arial" w:cs="Arial"/>
          <w:color w:val="000000"/>
        </w:rPr>
        <w:t xml:space="preserve">, </w:t>
      </w:r>
      <w:proofErr w:type="spellStart"/>
      <w:r w:rsidRPr="0018477D">
        <w:rPr>
          <w:rFonts w:ascii="Arial" w:hAnsi="Arial" w:cs="Arial"/>
          <w:color w:val="000000"/>
        </w:rPr>
        <w:t>odnosno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isplati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svih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stvorenih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finansijskih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obaveza</w:t>
      </w:r>
      <w:proofErr w:type="spellEnd"/>
      <w:r w:rsidRPr="0018477D">
        <w:rPr>
          <w:rFonts w:ascii="Arial" w:hAnsi="Arial" w:cs="Arial"/>
          <w:color w:val="000000"/>
        </w:rPr>
        <w:t xml:space="preserve"> po tom </w:t>
      </w:r>
      <w:proofErr w:type="spellStart"/>
      <w:r w:rsidRPr="0018477D">
        <w:rPr>
          <w:rFonts w:ascii="Arial" w:hAnsi="Arial" w:cs="Arial"/>
          <w:color w:val="000000"/>
        </w:rPr>
        <w:t>osnovu</w:t>
      </w:r>
      <w:proofErr w:type="spellEnd"/>
      <w:r w:rsidRPr="0018477D">
        <w:rPr>
          <w:rFonts w:ascii="Arial" w:hAnsi="Arial" w:cs="Arial"/>
          <w:color w:val="000000"/>
        </w:rPr>
        <w:t>.</w:t>
      </w:r>
      <w:r w:rsidRPr="0018477D">
        <w:rPr>
          <w:rFonts w:ascii="Arial" w:hAnsi="Arial" w:cs="Arial"/>
          <w:color w:val="000000"/>
        </w:rPr>
        <w:tab/>
      </w:r>
    </w:p>
    <w:p w:rsidR="0018477D" w:rsidRPr="0018477D" w:rsidRDefault="0018477D" w:rsidP="0018477D">
      <w:pPr>
        <w:jc w:val="both"/>
        <w:rPr>
          <w:rFonts w:ascii="Arial" w:hAnsi="Arial" w:cs="Arial"/>
          <w:color w:val="000000"/>
        </w:rPr>
      </w:pPr>
    </w:p>
    <w:p w:rsidR="0018477D" w:rsidRPr="0018477D" w:rsidRDefault="0018477D" w:rsidP="0018477D">
      <w:pPr>
        <w:jc w:val="both"/>
        <w:rPr>
          <w:rFonts w:ascii="Arial" w:hAnsi="Arial" w:cs="Arial"/>
          <w:color w:val="000000"/>
        </w:rPr>
      </w:pPr>
      <w:proofErr w:type="spellStart"/>
      <w:r w:rsidRPr="0018477D">
        <w:rPr>
          <w:rFonts w:ascii="Arial" w:hAnsi="Arial" w:cs="Arial"/>
          <w:color w:val="000000"/>
        </w:rPr>
        <w:t>Ovaj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ugovor</w:t>
      </w:r>
      <w:proofErr w:type="spellEnd"/>
      <w:r w:rsidRPr="0018477D">
        <w:rPr>
          <w:rFonts w:ascii="Arial" w:hAnsi="Arial" w:cs="Arial"/>
          <w:color w:val="000000"/>
        </w:rPr>
        <w:t xml:space="preserve"> je </w:t>
      </w:r>
      <w:proofErr w:type="spellStart"/>
      <w:r w:rsidRPr="0018477D">
        <w:rPr>
          <w:rFonts w:ascii="Arial" w:hAnsi="Arial" w:cs="Arial"/>
          <w:color w:val="000000"/>
        </w:rPr>
        <w:t>sačinjen</w:t>
      </w:r>
      <w:proofErr w:type="spellEnd"/>
      <w:r w:rsidRPr="0018477D">
        <w:rPr>
          <w:rFonts w:ascii="Arial" w:hAnsi="Arial" w:cs="Arial"/>
          <w:color w:val="000000"/>
        </w:rPr>
        <w:t xml:space="preserve"> je u </w:t>
      </w:r>
      <w:r w:rsidR="003D427C">
        <w:rPr>
          <w:rFonts w:ascii="Arial" w:hAnsi="Arial" w:cs="Arial"/>
          <w:color w:val="000000"/>
        </w:rPr>
        <w:t>4</w:t>
      </w:r>
      <w:r w:rsidRPr="0018477D">
        <w:rPr>
          <w:rFonts w:ascii="Arial" w:hAnsi="Arial" w:cs="Arial"/>
          <w:color w:val="000000"/>
        </w:rPr>
        <w:t xml:space="preserve"> (</w:t>
      </w:r>
      <w:proofErr w:type="spellStart"/>
      <w:r w:rsidR="003D427C">
        <w:rPr>
          <w:rFonts w:ascii="Arial" w:hAnsi="Arial" w:cs="Arial"/>
          <w:color w:val="000000"/>
        </w:rPr>
        <w:t>čet</w:t>
      </w:r>
      <w:r w:rsidR="0063553B">
        <w:rPr>
          <w:rFonts w:ascii="Arial" w:hAnsi="Arial" w:cs="Arial"/>
          <w:color w:val="000000"/>
        </w:rPr>
        <w:t>iri</w:t>
      </w:r>
      <w:proofErr w:type="spellEnd"/>
      <w:r w:rsidRPr="0018477D">
        <w:rPr>
          <w:rFonts w:ascii="Arial" w:hAnsi="Arial" w:cs="Arial"/>
          <w:color w:val="000000"/>
        </w:rPr>
        <w:t xml:space="preserve">) </w:t>
      </w:r>
      <w:proofErr w:type="spellStart"/>
      <w:r w:rsidRPr="0018477D">
        <w:rPr>
          <w:rFonts w:ascii="Arial" w:hAnsi="Arial" w:cs="Arial"/>
          <w:color w:val="000000"/>
        </w:rPr>
        <w:t>istovjet</w:t>
      </w:r>
      <w:r w:rsidR="0063553B">
        <w:rPr>
          <w:rFonts w:ascii="Arial" w:hAnsi="Arial" w:cs="Arial"/>
          <w:color w:val="000000"/>
        </w:rPr>
        <w:t>na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primjerka</w:t>
      </w:r>
      <w:proofErr w:type="spellEnd"/>
      <w:r w:rsidRPr="0018477D">
        <w:rPr>
          <w:rFonts w:ascii="Arial" w:hAnsi="Arial" w:cs="Arial"/>
          <w:color w:val="000000"/>
        </w:rPr>
        <w:t xml:space="preserve">, od </w:t>
      </w:r>
      <w:proofErr w:type="spellStart"/>
      <w:r w:rsidRPr="0018477D">
        <w:rPr>
          <w:rFonts w:ascii="Arial" w:hAnsi="Arial" w:cs="Arial"/>
          <w:color w:val="000000"/>
        </w:rPr>
        <w:t>kojih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su</w:t>
      </w:r>
      <w:proofErr w:type="spellEnd"/>
      <w:r w:rsidRPr="0018477D">
        <w:rPr>
          <w:rFonts w:ascii="Arial" w:hAnsi="Arial" w:cs="Arial"/>
          <w:color w:val="000000"/>
        </w:rPr>
        <w:t xml:space="preserve"> po </w:t>
      </w:r>
      <w:r w:rsidR="003D427C">
        <w:rPr>
          <w:rFonts w:ascii="Arial" w:hAnsi="Arial" w:cs="Arial"/>
          <w:color w:val="000000"/>
        </w:rPr>
        <w:t>2</w:t>
      </w:r>
      <w:r w:rsidRPr="0018477D">
        <w:rPr>
          <w:rFonts w:ascii="Arial" w:hAnsi="Arial" w:cs="Arial"/>
          <w:color w:val="000000"/>
        </w:rPr>
        <w:t xml:space="preserve"> (</w:t>
      </w:r>
      <w:proofErr w:type="spellStart"/>
      <w:r w:rsidR="003D427C">
        <w:rPr>
          <w:rFonts w:ascii="Arial" w:hAnsi="Arial" w:cs="Arial"/>
          <w:color w:val="000000"/>
        </w:rPr>
        <w:t>dva</w:t>
      </w:r>
      <w:proofErr w:type="spellEnd"/>
      <w:r w:rsidRPr="0018477D">
        <w:rPr>
          <w:rFonts w:ascii="Arial" w:hAnsi="Arial" w:cs="Arial"/>
          <w:color w:val="000000"/>
        </w:rPr>
        <w:t xml:space="preserve">) </w:t>
      </w:r>
      <w:proofErr w:type="spellStart"/>
      <w:r w:rsidRPr="0018477D">
        <w:rPr>
          <w:rFonts w:ascii="Arial" w:hAnsi="Arial" w:cs="Arial"/>
          <w:color w:val="000000"/>
        </w:rPr>
        <w:t>primjerka</w:t>
      </w:r>
      <w:proofErr w:type="spellEnd"/>
      <w:r w:rsidRPr="0018477D">
        <w:rPr>
          <w:rFonts w:ascii="Arial" w:hAnsi="Arial" w:cs="Arial"/>
          <w:color w:val="000000"/>
        </w:rPr>
        <w:t xml:space="preserve"> za </w:t>
      </w:r>
      <w:proofErr w:type="spellStart"/>
      <w:r w:rsidRPr="0018477D">
        <w:rPr>
          <w:rFonts w:ascii="Arial" w:hAnsi="Arial" w:cs="Arial"/>
          <w:color w:val="000000"/>
        </w:rPr>
        <w:t>Dobavljača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i</w:t>
      </w:r>
      <w:proofErr w:type="spellEnd"/>
      <w:r w:rsidRPr="0018477D">
        <w:rPr>
          <w:rFonts w:ascii="Arial" w:hAnsi="Arial" w:cs="Arial"/>
          <w:color w:val="000000"/>
        </w:rPr>
        <w:t xml:space="preserve"> </w:t>
      </w:r>
      <w:proofErr w:type="spellStart"/>
      <w:r w:rsidRPr="0018477D">
        <w:rPr>
          <w:rFonts w:ascii="Arial" w:hAnsi="Arial" w:cs="Arial"/>
          <w:color w:val="000000"/>
        </w:rPr>
        <w:t>Naručioca</w:t>
      </w:r>
      <w:proofErr w:type="spellEnd"/>
      <w:r w:rsidRPr="0018477D">
        <w:rPr>
          <w:rFonts w:ascii="Arial" w:hAnsi="Arial" w:cs="Arial"/>
          <w:color w:val="000000"/>
        </w:rPr>
        <w:t>.</w:t>
      </w:r>
    </w:p>
    <w:p w:rsidR="0018477D" w:rsidRPr="0018477D" w:rsidRDefault="0018477D" w:rsidP="0018477D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18477D" w:rsidRPr="0018477D" w:rsidRDefault="0018477D" w:rsidP="0018477D">
      <w:pPr>
        <w:jc w:val="both"/>
        <w:rPr>
          <w:rFonts w:ascii="Arial" w:hAnsi="Arial" w:cs="Arial"/>
          <w:color w:val="000000"/>
          <w:lang w:val="sr-Latn-ME"/>
        </w:rPr>
      </w:pPr>
      <w:r w:rsidRPr="0018477D">
        <w:rPr>
          <w:rFonts w:ascii="Arial" w:hAnsi="Arial" w:cs="Arial"/>
          <w:color w:val="000000"/>
          <w:lang w:val="sr-Latn-ME"/>
        </w:rPr>
        <w:sym w:font="Wingdings" w:char="F0A8"/>
      </w:r>
      <w:r w:rsidRPr="0018477D">
        <w:rPr>
          <w:rFonts w:ascii="Arial" w:hAnsi="Arial" w:cs="Arial"/>
          <w:color w:val="000000"/>
          <w:lang w:val="sr-Latn-ME"/>
        </w:rPr>
        <w:t xml:space="preserve"> Ugovor o javnoj nabavci tokom njegovog trajanja može da se izmijeni bez sprovođenja novog postupka javne nabavke u skladu sa članom 151 Zakona o javnim nabavkama: </w:t>
      </w:r>
    </w:p>
    <w:p w:rsidR="0018477D" w:rsidRPr="0018477D" w:rsidRDefault="0018477D" w:rsidP="0018477D">
      <w:pPr>
        <w:jc w:val="both"/>
        <w:rPr>
          <w:rFonts w:ascii="Arial" w:hAnsi="Arial" w:cs="Arial"/>
          <w:color w:val="000000"/>
          <w:lang w:val="sr-Latn-ME"/>
        </w:rPr>
      </w:pPr>
      <w:r w:rsidRPr="0018477D">
        <w:rPr>
          <w:rFonts w:ascii="Arial" w:hAnsi="Arial" w:cs="Arial"/>
          <w:color w:val="000000"/>
          <w:lang w:val="sr-Latn-ME"/>
        </w:rPr>
        <w:t xml:space="preserve">1) ako su izmjene, bez obzira na njihovu vrijednost izraženu u novcu, predviđene tenderskom dokumentacijom i ugovorom o javnoj nabavci i uključuju izmjenu cijene ili varijante, sa utvrđenim obimom i prirodom mogućih izmjena ili varijanti, kao i uslovima u kojima se izmjene mogu vršiti, pod uslovom da se ugovorom ne predviđaju izmjene </w:t>
      </w:r>
      <w:r w:rsidRPr="0018477D">
        <w:rPr>
          <w:rFonts w:ascii="Arial" w:hAnsi="Arial" w:cs="Arial"/>
          <w:color w:val="000000"/>
          <w:lang w:val="sr-Latn-ME"/>
        </w:rPr>
        <w:lastRenderedPageBreak/>
        <w:t>kojima se mijenja ukupna priroda ugovora o javnoj nabavci, a povećanje vrijednosti ugovora nije veće od 20% vrijednosti prvobitnog ugovora,</w:t>
      </w:r>
    </w:p>
    <w:p w:rsidR="0018477D" w:rsidRPr="0018477D" w:rsidRDefault="0018477D" w:rsidP="0018477D">
      <w:pPr>
        <w:jc w:val="both"/>
        <w:rPr>
          <w:rFonts w:ascii="Arial" w:hAnsi="Arial" w:cs="Arial"/>
          <w:color w:val="000000"/>
          <w:lang w:val="sr-Latn-ME"/>
        </w:rPr>
      </w:pPr>
      <w:r w:rsidRPr="0018477D">
        <w:rPr>
          <w:rFonts w:ascii="Arial" w:hAnsi="Arial" w:cs="Arial"/>
          <w:color w:val="000000"/>
          <w:lang w:val="sr-Latn-ME"/>
        </w:rPr>
        <w:t>2) radi nabavke dodatnih roba, usluga ili radova, koji su postali neophodni, a koji nijesu bili uključeni u prvobitni ugovor o javnoj nabavci, ako promjena privrednog subjekta sa kojim je zaključen ugovor nije moguća iz ekonomskih ili tehničkih razloga, kao što su zahtjevi kompatibilnosti sa postojećom opremom, uslugama ili radovima nabavljenim u okviru prvobitne nabavke i može da prouzrokuje značajne poteškoće ili znatno povećavanje troškova za naručioca a povećanje vrijednosti ugovora nije veće od 20% vrijednosti prvobitnog ugovora,</w:t>
      </w:r>
    </w:p>
    <w:p w:rsidR="0018477D" w:rsidRPr="0018477D" w:rsidRDefault="0018477D" w:rsidP="0018477D">
      <w:pPr>
        <w:jc w:val="both"/>
        <w:rPr>
          <w:rFonts w:ascii="Arial" w:hAnsi="Arial" w:cs="Arial"/>
          <w:color w:val="000000"/>
          <w:lang w:val="sr-Latn-ME"/>
        </w:rPr>
      </w:pPr>
      <w:r w:rsidRPr="0018477D">
        <w:rPr>
          <w:rFonts w:ascii="Arial" w:hAnsi="Arial" w:cs="Arial"/>
          <w:color w:val="000000"/>
          <w:lang w:val="sr-Latn-ME"/>
        </w:rPr>
        <w:t xml:space="preserve"> 3) kada je potreba za izmjenom ugovora nastala zbog okolnosti koje naručilac u vrijeme zaključivanja ugovora nije mogao da predvidi, a izmjenom se ne mijenja priroda ugovora a povećanje vrijednosti ugovora nije veće od 20% vrijednosti prvobitnog ugovora,</w:t>
      </w:r>
    </w:p>
    <w:p w:rsidR="0018477D" w:rsidRPr="0018477D" w:rsidRDefault="0018477D" w:rsidP="0018477D">
      <w:pPr>
        <w:jc w:val="both"/>
        <w:rPr>
          <w:rFonts w:ascii="Arial" w:hAnsi="Arial" w:cs="Arial"/>
          <w:color w:val="000000"/>
          <w:lang w:val="sr-Latn-ME"/>
        </w:rPr>
      </w:pPr>
      <w:r w:rsidRPr="0018477D">
        <w:rPr>
          <w:rFonts w:ascii="Arial" w:hAnsi="Arial" w:cs="Arial"/>
          <w:color w:val="000000"/>
          <w:lang w:val="sr-Latn-ME"/>
        </w:rPr>
        <w:t xml:space="preserve"> 3a) kad je potreba za izmjenom ugovora nastala zbog okolnosti koje naručilac u vrijeme zaključivanja ugovora nije mogao da predvidi, a izmjenom se ne mijenja priroda ugovora već se vrši samo smanjenje ugovorene vrijednosti,</w:t>
      </w:r>
    </w:p>
    <w:p w:rsidR="00CC555D" w:rsidRDefault="0018477D" w:rsidP="000A1796">
      <w:pPr>
        <w:jc w:val="both"/>
        <w:rPr>
          <w:rFonts w:ascii="Arial" w:hAnsi="Arial" w:cs="Arial"/>
          <w:color w:val="000000"/>
          <w:lang w:val="sr-Latn-ME"/>
        </w:rPr>
      </w:pPr>
      <w:r w:rsidRPr="0018477D">
        <w:rPr>
          <w:rFonts w:ascii="Arial" w:hAnsi="Arial" w:cs="Arial"/>
          <w:color w:val="000000"/>
          <w:lang w:val="sr-Latn-ME"/>
        </w:rPr>
        <w:t xml:space="preserve"> 3b) kad se vrši zamjena podugovarača, u skladu sa članom 128 st. 10, 11 i 12 ovog zakona.</w:t>
      </w:r>
    </w:p>
    <w:p w:rsidR="000A1796" w:rsidRPr="0018477D" w:rsidRDefault="00CC555D" w:rsidP="000A1796">
      <w:pPr>
        <w:jc w:val="both"/>
        <w:rPr>
          <w:rFonts w:ascii="Arial" w:hAnsi="Arial" w:cs="Arial"/>
          <w:color w:val="000000"/>
          <w:lang w:val="sr-Latn-ME"/>
        </w:rPr>
      </w:pPr>
      <w:r w:rsidRPr="00CC555D">
        <w:t xml:space="preserve"> </w:t>
      </w:r>
      <w:r w:rsidRPr="00CC555D">
        <w:rPr>
          <w:rFonts w:ascii="Arial" w:hAnsi="Arial" w:cs="Arial"/>
          <w:color w:val="000000"/>
          <w:lang w:val="sr-Latn-ME"/>
        </w:rPr>
        <w:t>4) ako privrednog subjekta nakon restrukturiranja, uključujući preuzimanje, spajanje, kupovinu ili stečaj, zamjenjuje u potpunosti ili djelimično novi pravni sljedbenik, odnosno privredni subjekat, koji ispunjava prvobitno određene uslove zaključenog ugovora o javnoj nabavci, a izmjene su predviđene tenderskom dokumentacijom, pod uslovom da se ne vrše druge bitne izmjene ugovora iz člana 150 stav 2 ovog zakona.</w:t>
      </w:r>
      <w:r w:rsidR="000A1796" w:rsidRPr="002462D1">
        <w:rPr>
          <w:rFonts w:ascii="Arial" w:hAnsi="Arial" w:cs="Arial"/>
          <w:color w:val="000000"/>
          <w:vertAlign w:val="superscript"/>
          <w:lang w:val="sr-Latn-ME"/>
        </w:rPr>
        <w:footnoteReference w:id="11"/>
      </w:r>
    </w:p>
    <w:p w:rsidR="000A1796" w:rsidRDefault="000A1796" w:rsidP="000A1796">
      <w:pPr>
        <w:jc w:val="both"/>
        <w:rPr>
          <w:rFonts w:ascii="Arial" w:hAnsi="Arial" w:cs="Arial"/>
          <w:b/>
          <w:bCs/>
          <w:color w:val="FF0000"/>
          <w:lang w:val="sr-Latn-ME"/>
        </w:rPr>
      </w:pPr>
    </w:p>
    <w:p w:rsidR="0018477D" w:rsidRDefault="0018477D" w:rsidP="000A1796">
      <w:pPr>
        <w:jc w:val="both"/>
        <w:rPr>
          <w:rFonts w:ascii="Arial" w:hAnsi="Arial" w:cs="Arial"/>
          <w:b/>
          <w:bCs/>
          <w:color w:val="FF0000"/>
          <w:lang w:val="sr-Latn-ME"/>
        </w:rPr>
      </w:pPr>
    </w:p>
    <w:p w:rsidR="0018477D" w:rsidRPr="002462D1" w:rsidRDefault="0018477D" w:rsidP="000A1796">
      <w:pPr>
        <w:jc w:val="both"/>
        <w:rPr>
          <w:rFonts w:ascii="Arial" w:hAnsi="Arial" w:cs="Arial"/>
          <w:b/>
          <w:bCs/>
          <w:color w:val="FF0000"/>
          <w:lang w:val="sr-Latn-ME"/>
        </w:rPr>
      </w:pPr>
    </w:p>
    <w:p w:rsidR="000A1796" w:rsidRPr="002462D1" w:rsidRDefault="000A1796" w:rsidP="000A1796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jc w:val="both"/>
        <w:outlineLvl w:val="0"/>
        <w:rPr>
          <w:rFonts w:ascii="Arial" w:hAnsi="Arial"/>
          <w:b/>
          <w:szCs w:val="32"/>
          <w:lang w:val="sr-Latn-ME"/>
        </w:rPr>
      </w:pPr>
      <w:bookmarkStart w:id="13" w:name="_Toc62730566"/>
      <w:r w:rsidRPr="002462D1">
        <w:rPr>
          <w:rFonts w:ascii="Arial" w:hAnsi="Arial"/>
          <w:b/>
          <w:szCs w:val="32"/>
          <w:lang w:val="sr-Latn-ME"/>
        </w:rPr>
        <w:t>ZAHTJEV ZA POJAŠNJENJE ILI IZMJENU I DOPUNU TENDERSKE DOKUMENTACIJE</w:t>
      </w:r>
      <w:bookmarkEnd w:id="13"/>
    </w:p>
    <w:p w:rsidR="000A1796" w:rsidRPr="002462D1" w:rsidRDefault="000A1796" w:rsidP="000A1796">
      <w:pPr>
        <w:jc w:val="both"/>
        <w:rPr>
          <w:rFonts w:ascii="Arial" w:hAnsi="Arial" w:cs="Arial"/>
          <w:lang w:val="sr-Latn-ME"/>
        </w:rPr>
      </w:pPr>
    </w:p>
    <w:p w:rsidR="000A1796" w:rsidRPr="002462D1" w:rsidRDefault="000A1796" w:rsidP="000A1796">
      <w:pPr>
        <w:autoSpaceDE w:val="0"/>
        <w:autoSpaceDN w:val="0"/>
        <w:adjustRightInd w:val="0"/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 xml:space="preserve">Privredni subjekat može da predloži naručiocu da izmijeni i/ili dopuni tendersku dokumentaciju, u roku od osam dana od dana objavljivanja, odnosno dostavljanja tenderske dokumentacije u skladu sa članom 94 st. 4 i 5 Zakona o javnim nabavkama. </w:t>
      </w:r>
    </w:p>
    <w:p w:rsidR="000A1796" w:rsidRPr="002462D1" w:rsidRDefault="000A1796" w:rsidP="000A1796">
      <w:pPr>
        <w:jc w:val="both"/>
        <w:rPr>
          <w:rFonts w:ascii="Arial" w:hAnsi="Arial" w:cs="Arial"/>
          <w:lang w:val="sr-Latn-ME"/>
        </w:rPr>
      </w:pPr>
    </w:p>
    <w:p w:rsidR="000A1796" w:rsidRPr="002462D1" w:rsidRDefault="000A1796" w:rsidP="000A1796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Privredni subjekat ima pravo da pisanim zahtjevom traži od naručioca pojašnjenje tenderske dokumentacije najkasnije deset dana prije isteka roka određenog za dostavljanje ponuda.</w:t>
      </w:r>
    </w:p>
    <w:p w:rsidR="000A1796" w:rsidRPr="002462D1" w:rsidRDefault="000A1796" w:rsidP="000A1796">
      <w:pPr>
        <w:jc w:val="both"/>
        <w:rPr>
          <w:rFonts w:ascii="Arial" w:hAnsi="Arial" w:cs="Arial"/>
          <w:lang w:val="sr-Latn-ME"/>
        </w:rPr>
      </w:pPr>
    </w:p>
    <w:p w:rsidR="000A1796" w:rsidRPr="002462D1" w:rsidRDefault="000A1796" w:rsidP="000A1796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Zahtjev se podnosi isključivo putem ESJN-a.</w:t>
      </w:r>
    </w:p>
    <w:p w:rsidR="000A1796" w:rsidRPr="002462D1" w:rsidRDefault="000A1796" w:rsidP="000A1796">
      <w:pPr>
        <w:jc w:val="both"/>
        <w:rPr>
          <w:rFonts w:ascii="Arial" w:hAnsi="Arial" w:cs="Arial"/>
          <w:color w:val="000000"/>
          <w:lang w:val="sr-Latn-ME"/>
        </w:rPr>
      </w:pPr>
    </w:p>
    <w:p w:rsidR="000A1796" w:rsidRPr="002462D1" w:rsidRDefault="000A1796" w:rsidP="000A1796">
      <w:pPr>
        <w:jc w:val="both"/>
        <w:rPr>
          <w:rFonts w:ascii="Arial" w:hAnsi="Arial" w:cs="Arial"/>
          <w:color w:val="000000"/>
          <w:lang w:val="sr-Latn-ME"/>
        </w:rPr>
      </w:pPr>
    </w:p>
    <w:p w:rsidR="000A1796" w:rsidRDefault="000A1796" w:rsidP="000A1796">
      <w:pPr>
        <w:jc w:val="both"/>
        <w:rPr>
          <w:rFonts w:ascii="Arial" w:hAnsi="Arial" w:cs="Arial"/>
          <w:color w:val="000000"/>
          <w:lang w:val="sr-Latn-ME"/>
        </w:rPr>
      </w:pPr>
    </w:p>
    <w:p w:rsidR="0018477D" w:rsidRDefault="0018477D" w:rsidP="000A1796">
      <w:pPr>
        <w:jc w:val="both"/>
        <w:rPr>
          <w:rFonts w:ascii="Arial" w:hAnsi="Arial" w:cs="Arial"/>
          <w:color w:val="000000"/>
          <w:lang w:val="sr-Latn-ME"/>
        </w:rPr>
      </w:pPr>
    </w:p>
    <w:p w:rsidR="0018477D" w:rsidRDefault="0018477D" w:rsidP="000A1796">
      <w:pPr>
        <w:jc w:val="both"/>
        <w:rPr>
          <w:rFonts w:ascii="Arial" w:hAnsi="Arial" w:cs="Arial"/>
          <w:color w:val="000000"/>
          <w:lang w:val="sr-Latn-ME"/>
        </w:rPr>
      </w:pPr>
    </w:p>
    <w:p w:rsidR="0018477D" w:rsidRDefault="0018477D" w:rsidP="000A1796">
      <w:pPr>
        <w:jc w:val="both"/>
        <w:rPr>
          <w:rFonts w:ascii="Arial" w:hAnsi="Arial" w:cs="Arial"/>
          <w:color w:val="000000"/>
          <w:lang w:val="sr-Latn-ME"/>
        </w:rPr>
      </w:pPr>
    </w:p>
    <w:p w:rsidR="0018477D" w:rsidRPr="002462D1" w:rsidRDefault="0018477D" w:rsidP="000A1796">
      <w:pPr>
        <w:jc w:val="both"/>
        <w:rPr>
          <w:rFonts w:ascii="Arial" w:hAnsi="Arial" w:cs="Arial"/>
          <w:color w:val="000000"/>
          <w:lang w:val="sr-Latn-ME"/>
        </w:rPr>
      </w:pPr>
    </w:p>
    <w:p w:rsidR="000A1796" w:rsidRPr="002462D1" w:rsidRDefault="000A1796" w:rsidP="000A1796">
      <w:pPr>
        <w:jc w:val="both"/>
        <w:rPr>
          <w:rFonts w:ascii="Arial" w:hAnsi="Arial" w:cs="Arial"/>
          <w:color w:val="000000"/>
          <w:lang w:val="sr-Latn-ME"/>
        </w:rPr>
      </w:pPr>
    </w:p>
    <w:p w:rsidR="000A1796" w:rsidRPr="002462D1" w:rsidRDefault="000A1796" w:rsidP="000A1796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jc w:val="both"/>
        <w:outlineLvl w:val="0"/>
        <w:rPr>
          <w:rFonts w:ascii="Arial" w:hAnsi="Arial"/>
          <w:b/>
          <w:color w:val="000000"/>
          <w:szCs w:val="32"/>
          <w:lang w:val="sr-Latn-ME"/>
        </w:rPr>
      </w:pPr>
      <w:bookmarkStart w:id="14" w:name="_Toc416180136"/>
      <w:bookmarkStart w:id="15" w:name="_Toc508349235"/>
      <w:bookmarkStart w:id="16" w:name="_Toc62730567"/>
      <w:r>
        <w:rPr>
          <w:rFonts w:ascii="Arial" w:hAnsi="Arial"/>
          <w:b/>
          <w:szCs w:val="32"/>
          <w:lang w:val="sr-Latn-ME"/>
        </w:rPr>
        <w:t xml:space="preserve"> </w:t>
      </w:r>
      <w:r w:rsidRPr="002462D1">
        <w:rPr>
          <w:rFonts w:ascii="Arial" w:hAnsi="Arial"/>
          <w:b/>
          <w:szCs w:val="32"/>
          <w:lang w:val="sr-Latn-ME"/>
        </w:rPr>
        <w:t>IZJAVA NARUČIOCA O NEPOSTOJANJU SUKOBA INTERESA</w:t>
      </w:r>
      <w:bookmarkEnd w:id="14"/>
      <w:bookmarkEnd w:id="15"/>
      <w:bookmarkEnd w:id="16"/>
    </w:p>
    <w:p w:rsidR="000A1796" w:rsidRPr="002462D1" w:rsidRDefault="000A1796" w:rsidP="000A1796">
      <w:pPr>
        <w:tabs>
          <w:tab w:val="left" w:pos="1701"/>
          <w:tab w:val="left" w:pos="4820"/>
        </w:tabs>
        <w:jc w:val="both"/>
        <w:rPr>
          <w:rFonts w:ascii="Arial" w:hAnsi="Arial" w:cs="Arial"/>
          <w:color w:val="000000"/>
          <w:u w:val="single"/>
          <w:lang w:val="sr-Latn-ME"/>
        </w:rPr>
      </w:pPr>
    </w:p>
    <w:p w:rsidR="000A1796" w:rsidRPr="002462D1" w:rsidRDefault="000A1796" w:rsidP="000A1796">
      <w:pPr>
        <w:tabs>
          <w:tab w:val="left" w:pos="1701"/>
          <w:tab w:val="left" w:pos="4820"/>
        </w:tabs>
        <w:jc w:val="both"/>
        <w:rPr>
          <w:rFonts w:ascii="Arial" w:hAnsi="Arial" w:cs="Arial"/>
          <w:color w:val="000000"/>
          <w:u w:val="single"/>
          <w:lang w:val="sr-Latn-ME"/>
        </w:rPr>
      </w:pPr>
    </w:p>
    <w:p w:rsidR="000A1796" w:rsidRPr="002462D1" w:rsidRDefault="000A1796" w:rsidP="000A1796">
      <w:pPr>
        <w:tabs>
          <w:tab w:val="left" w:pos="1701"/>
          <w:tab w:val="left" w:pos="4820"/>
        </w:tabs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u w:val="single"/>
          <w:lang w:val="sr-Latn-ME"/>
        </w:rPr>
        <w:t xml:space="preserve"> </w:t>
      </w:r>
      <w:r w:rsidR="0018477D">
        <w:rPr>
          <w:rFonts w:ascii="Arial" w:hAnsi="Arial" w:cs="Arial"/>
          <w:color w:val="000000"/>
          <w:u w:val="single"/>
          <w:lang w:val="sr-Latn-ME"/>
        </w:rPr>
        <w:t>JU Dom starih „ Pljevlja“</w:t>
      </w:r>
    </w:p>
    <w:p w:rsidR="000A1796" w:rsidRPr="002462D1" w:rsidRDefault="000A1796" w:rsidP="000A1796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 xml:space="preserve">Broj: </w:t>
      </w:r>
      <w:r w:rsidR="0018477D">
        <w:rPr>
          <w:rFonts w:ascii="Arial" w:hAnsi="Arial" w:cs="Arial"/>
          <w:color w:val="000000"/>
          <w:lang w:val="sr-Latn-ME"/>
        </w:rPr>
        <w:t>03-426/2</w:t>
      </w:r>
      <w:r w:rsidR="00CC555D">
        <w:rPr>
          <w:rFonts w:ascii="Arial" w:hAnsi="Arial" w:cs="Arial"/>
          <w:color w:val="000000"/>
          <w:lang w:val="sr-Latn-ME"/>
        </w:rPr>
        <w:t>5</w:t>
      </w:r>
      <w:r w:rsidR="0018477D">
        <w:rPr>
          <w:rFonts w:ascii="Arial" w:hAnsi="Arial" w:cs="Arial"/>
          <w:color w:val="000000"/>
          <w:lang w:val="sr-Latn-ME"/>
        </w:rPr>
        <w:t xml:space="preserve">- </w:t>
      </w:r>
    </w:p>
    <w:p w:rsidR="000A1796" w:rsidRPr="002462D1" w:rsidRDefault="000A1796" w:rsidP="000A1796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 xml:space="preserve">Mjesto i datum: </w:t>
      </w:r>
      <w:r w:rsidR="00815608">
        <w:rPr>
          <w:rFonts w:ascii="Arial" w:hAnsi="Arial" w:cs="Arial"/>
          <w:color w:val="000000"/>
          <w:lang w:val="sr-Latn-ME"/>
        </w:rPr>
        <w:t>P</w:t>
      </w:r>
      <w:r w:rsidR="0018477D">
        <w:rPr>
          <w:rFonts w:ascii="Arial" w:hAnsi="Arial" w:cs="Arial"/>
          <w:color w:val="000000"/>
          <w:lang w:val="sr-Latn-ME"/>
        </w:rPr>
        <w:t>ljevlja,</w:t>
      </w:r>
      <w:r w:rsidR="004436C5">
        <w:rPr>
          <w:rFonts w:ascii="Arial" w:hAnsi="Arial" w:cs="Arial"/>
          <w:color w:val="000000"/>
          <w:lang w:val="sr-Latn-ME"/>
        </w:rPr>
        <w:t xml:space="preserve"> </w:t>
      </w:r>
      <w:r w:rsidR="0031594F" w:rsidRPr="0031594F">
        <w:rPr>
          <w:rFonts w:ascii="Arial" w:hAnsi="Arial" w:cs="Arial"/>
          <w:color w:val="000000"/>
          <w:lang w:val="sr-Latn-ME"/>
        </w:rPr>
        <w:t>19.09.2025</w:t>
      </w:r>
      <w:r w:rsidR="00815608" w:rsidRPr="0031594F">
        <w:rPr>
          <w:rFonts w:ascii="Arial" w:hAnsi="Arial" w:cs="Arial"/>
          <w:color w:val="000000"/>
          <w:lang w:val="sr-Latn-ME"/>
        </w:rPr>
        <w:t>. godine</w:t>
      </w:r>
    </w:p>
    <w:p w:rsidR="000A1796" w:rsidRPr="002462D1" w:rsidRDefault="000A1796" w:rsidP="000A1796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0A1796" w:rsidRPr="002462D1" w:rsidRDefault="000A1796" w:rsidP="000A1796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0A1796" w:rsidRPr="002462D1" w:rsidRDefault="000A1796" w:rsidP="000A1796">
      <w:pPr>
        <w:tabs>
          <w:tab w:val="left" w:pos="3290"/>
        </w:tabs>
        <w:ind w:firstLine="708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U skladu sa članom 43 stav 1 Zakona o javnim nabavkama („Službeni list CG”, br.</w:t>
      </w:r>
      <w:r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color w:val="000000"/>
          <w:lang w:val="sr-Latn-ME"/>
        </w:rPr>
        <w:t>74/19</w:t>
      </w:r>
      <w:r>
        <w:rPr>
          <w:rFonts w:ascii="Arial" w:hAnsi="Arial" w:cs="Arial"/>
          <w:color w:val="000000"/>
          <w:lang w:val="sr-Latn-ME"/>
        </w:rPr>
        <w:t xml:space="preserve"> i </w:t>
      </w:r>
      <w:r w:rsidRPr="002462D1">
        <w:rPr>
          <w:rFonts w:ascii="Arial" w:hAnsi="Arial" w:cs="Arial"/>
          <w:color w:val="000000"/>
          <w:lang w:val="sr-Latn-ME"/>
        </w:rPr>
        <w:t xml:space="preserve">3/23), </w:t>
      </w:r>
    </w:p>
    <w:p w:rsidR="000A1796" w:rsidRPr="002462D1" w:rsidRDefault="000A1796" w:rsidP="000A1796">
      <w:pPr>
        <w:tabs>
          <w:tab w:val="left" w:pos="3290"/>
        </w:tabs>
        <w:jc w:val="both"/>
        <w:rPr>
          <w:rFonts w:ascii="Arial" w:hAnsi="Arial" w:cs="Arial"/>
          <w:color w:val="000000"/>
          <w:lang w:val="sr-Latn-ME"/>
        </w:rPr>
      </w:pPr>
    </w:p>
    <w:p w:rsidR="000A1796" w:rsidRPr="002462D1" w:rsidRDefault="000A1796" w:rsidP="000A1796">
      <w:pPr>
        <w:tabs>
          <w:tab w:val="left" w:pos="3290"/>
        </w:tabs>
        <w:jc w:val="both"/>
        <w:rPr>
          <w:rFonts w:ascii="Arial" w:hAnsi="Arial" w:cs="Arial"/>
          <w:color w:val="000000"/>
          <w:lang w:val="sr-Latn-ME"/>
        </w:rPr>
      </w:pPr>
    </w:p>
    <w:p w:rsidR="000A1796" w:rsidRPr="002462D1" w:rsidRDefault="000A1796" w:rsidP="000A1796">
      <w:pPr>
        <w:tabs>
          <w:tab w:val="left" w:pos="3290"/>
        </w:tabs>
        <w:jc w:val="both"/>
        <w:rPr>
          <w:rFonts w:ascii="Arial" w:hAnsi="Arial" w:cs="Arial"/>
          <w:color w:val="000000"/>
          <w:lang w:val="sr-Latn-ME"/>
        </w:rPr>
      </w:pPr>
    </w:p>
    <w:p w:rsidR="000A1796" w:rsidRPr="002462D1" w:rsidRDefault="000A1796" w:rsidP="000A1796">
      <w:pPr>
        <w:tabs>
          <w:tab w:val="left" w:pos="3290"/>
        </w:tabs>
        <w:jc w:val="both"/>
        <w:rPr>
          <w:rFonts w:ascii="Arial" w:hAnsi="Arial" w:cs="Arial"/>
          <w:color w:val="000000"/>
          <w:lang w:val="sr-Latn-ME"/>
        </w:rPr>
      </w:pPr>
    </w:p>
    <w:p w:rsidR="000A1796" w:rsidRPr="002462D1" w:rsidRDefault="000A1796" w:rsidP="000A1796">
      <w:pPr>
        <w:tabs>
          <w:tab w:val="left" w:pos="3290"/>
        </w:tabs>
        <w:jc w:val="center"/>
        <w:rPr>
          <w:rFonts w:ascii="Arial" w:hAnsi="Arial" w:cs="Arial"/>
          <w:b/>
          <w:bCs/>
          <w:color w:val="000000"/>
          <w:sz w:val="32"/>
          <w:szCs w:val="32"/>
          <w:lang w:val="sr-Latn-ME"/>
        </w:rPr>
      </w:pPr>
      <w:r w:rsidRPr="002462D1">
        <w:rPr>
          <w:rFonts w:ascii="Arial" w:hAnsi="Arial" w:cs="Arial"/>
          <w:b/>
          <w:bCs/>
          <w:color w:val="000000"/>
          <w:sz w:val="32"/>
          <w:szCs w:val="32"/>
          <w:lang w:val="sr-Latn-ME"/>
        </w:rPr>
        <w:t>Izjavljujem</w:t>
      </w:r>
    </w:p>
    <w:p w:rsidR="000A1796" w:rsidRPr="002462D1" w:rsidRDefault="000A1796" w:rsidP="000A1796">
      <w:pPr>
        <w:tabs>
          <w:tab w:val="left" w:pos="3290"/>
        </w:tabs>
        <w:jc w:val="both"/>
        <w:rPr>
          <w:rFonts w:ascii="Arial" w:hAnsi="Arial" w:cs="Arial"/>
          <w:color w:val="000000"/>
          <w:lang w:val="sr-Latn-ME"/>
        </w:rPr>
      </w:pPr>
    </w:p>
    <w:p w:rsidR="000A1796" w:rsidRPr="002462D1" w:rsidRDefault="000A1796" w:rsidP="000A1796">
      <w:pPr>
        <w:tabs>
          <w:tab w:val="left" w:pos="3290"/>
        </w:tabs>
        <w:jc w:val="both"/>
        <w:rPr>
          <w:rFonts w:ascii="Arial" w:hAnsi="Arial" w:cs="Arial"/>
          <w:color w:val="000000"/>
          <w:lang w:val="sr-Latn-ME"/>
        </w:rPr>
      </w:pPr>
      <w:r w:rsidRPr="0031594F">
        <w:rPr>
          <w:rFonts w:ascii="Arial" w:hAnsi="Arial" w:cs="Arial"/>
          <w:color w:val="000000"/>
          <w:lang w:val="sr-Latn-ME"/>
        </w:rPr>
        <w:t xml:space="preserve">da u postupku javne nabavke redni broj </w:t>
      </w:r>
      <w:r w:rsidR="0031594F" w:rsidRPr="0031594F">
        <w:rPr>
          <w:rFonts w:ascii="Arial" w:hAnsi="Arial" w:cs="Arial"/>
          <w:color w:val="000000"/>
          <w:lang w:val="sr-Latn-ME"/>
        </w:rPr>
        <w:t>6</w:t>
      </w:r>
      <w:r w:rsidRPr="0031594F">
        <w:rPr>
          <w:rFonts w:ascii="Arial" w:hAnsi="Arial" w:cs="Arial"/>
          <w:color w:val="000000"/>
          <w:lang w:val="sr-Latn-ME"/>
        </w:rPr>
        <w:t xml:space="preserve"> iz</w:t>
      </w:r>
      <w:r w:rsidR="0031594F" w:rsidRPr="0031594F">
        <w:rPr>
          <w:rFonts w:ascii="Arial" w:hAnsi="Arial" w:cs="Arial"/>
          <w:color w:val="000000"/>
          <w:lang w:val="sr-Latn-ME"/>
        </w:rPr>
        <w:t xml:space="preserve"> izmjene</w:t>
      </w:r>
      <w:r w:rsidRPr="0031594F">
        <w:rPr>
          <w:rFonts w:ascii="Arial" w:hAnsi="Arial" w:cs="Arial"/>
          <w:color w:val="000000"/>
          <w:lang w:val="sr-Latn-ME"/>
        </w:rPr>
        <w:t xml:space="preserve"> Plana javne nabavke broj </w:t>
      </w:r>
      <w:r w:rsidR="00CC555D" w:rsidRPr="0031594F">
        <w:rPr>
          <w:rFonts w:ascii="Arial" w:hAnsi="Arial" w:cs="Arial"/>
          <w:color w:val="000000"/>
          <w:lang w:val="sr-Latn-ME"/>
        </w:rPr>
        <w:t>21925</w:t>
      </w:r>
      <w:r w:rsidRPr="0031594F">
        <w:rPr>
          <w:rFonts w:ascii="Arial" w:hAnsi="Arial" w:cs="Arial"/>
          <w:color w:val="000000"/>
          <w:lang w:val="sr-Latn-ME"/>
        </w:rPr>
        <w:t xml:space="preserve"> od</w:t>
      </w:r>
      <w:r w:rsidR="00815608">
        <w:rPr>
          <w:rFonts w:ascii="Arial" w:hAnsi="Arial" w:cs="Arial"/>
          <w:color w:val="000000"/>
          <w:lang w:val="sr-Latn-ME"/>
        </w:rPr>
        <w:t xml:space="preserve"> </w:t>
      </w:r>
      <w:r w:rsidR="0031594F">
        <w:rPr>
          <w:rFonts w:ascii="Arial" w:hAnsi="Arial" w:cs="Arial"/>
          <w:color w:val="000000"/>
          <w:lang w:val="sr-Latn-ME"/>
        </w:rPr>
        <w:t>12</w:t>
      </w:r>
      <w:r w:rsidR="00815608">
        <w:rPr>
          <w:rFonts w:ascii="Arial" w:hAnsi="Arial" w:cs="Arial"/>
          <w:color w:val="000000"/>
          <w:lang w:val="sr-Latn-ME"/>
        </w:rPr>
        <w:t>.0</w:t>
      </w:r>
      <w:r w:rsidR="0031594F">
        <w:rPr>
          <w:rFonts w:ascii="Arial" w:hAnsi="Arial" w:cs="Arial"/>
          <w:color w:val="000000"/>
          <w:lang w:val="sr-Latn-ME"/>
        </w:rPr>
        <w:t>9</w:t>
      </w:r>
      <w:r w:rsidR="00815608">
        <w:rPr>
          <w:rFonts w:ascii="Arial" w:hAnsi="Arial" w:cs="Arial"/>
          <w:color w:val="000000"/>
          <w:lang w:val="sr-Latn-ME"/>
        </w:rPr>
        <w:t>.202</w:t>
      </w:r>
      <w:r w:rsidR="00CC555D">
        <w:rPr>
          <w:rFonts w:ascii="Arial" w:hAnsi="Arial" w:cs="Arial"/>
          <w:color w:val="000000"/>
          <w:lang w:val="sr-Latn-ME"/>
        </w:rPr>
        <w:t>5</w:t>
      </w:r>
      <w:r w:rsidR="00815608">
        <w:rPr>
          <w:rFonts w:ascii="Arial" w:hAnsi="Arial" w:cs="Arial"/>
          <w:color w:val="000000"/>
          <w:lang w:val="sr-Latn-ME"/>
        </w:rPr>
        <w:t>.godine</w:t>
      </w:r>
      <w:r w:rsidRPr="002462D1">
        <w:rPr>
          <w:rFonts w:ascii="Arial" w:hAnsi="Arial" w:cs="Arial"/>
          <w:color w:val="000000"/>
          <w:lang w:val="sr-Latn-ME"/>
        </w:rPr>
        <w:t xml:space="preserve">  za nabavku</w:t>
      </w:r>
      <w:r w:rsidR="00815608">
        <w:rPr>
          <w:rFonts w:ascii="Arial" w:hAnsi="Arial" w:cs="Arial"/>
          <w:color w:val="000000"/>
          <w:lang w:val="sr-Latn-ME"/>
        </w:rPr>
        <w:t xml:space="preserve"> </w:t>
      </w:r>
      <w:r w:rsidR="00F17F68">
        <w:rPr>
          <w:rFonts w:ascii="Arial" w:hAnsi="Arial" w:cs="Arial"/>
          <w:color w:val="000000"/>
          <w:lang w:val="sr-Latn-ME"/>
        </w:rPr>
        <w:t>sredstava za održavanje higijene</w:t>
      </w:r>
      <w:r w:rsidR="00990E0C" w:rsidRPr="00990E0C">
        <w:rPr>
          <w:rFonts w:ascii="Arial" w:hAnsi="Arial" w:cs="Arial"/>
          <w:i/>
          <w:color w:val="000000"/>
          <w:lang w:val="sr-Latn-ME"/>
        </w:rPr>
        <w:t xml:space="preserve"> </w:t>
      </w:r>
      <w:r w:rsidRPr="00990E0C">
        <w:rPr>
          <w:rFonts w:ascii="Arial" w:hAnsi="Arial" w:cs="Arial"/>
          <w:color w:val="000000"/>
          <w:lang w:val="sr-Latn-ME"/>
        </w:rPr>
        <w:t>n</w:t>
      </w:r>
      <w:r w:rsidRPr="002462D1">
        <w:rPr>
          <w:rFonts w:ascii="Arial" w:hAnsi="Arial" w:cs="Arial"/>
          <w:color w:val="000000"/>
          <w:lang w:val="sr-Latn-ME"/>
        </w:rPr>
        <w:t>ijesam u sukobu interesa u smislu člana 41 stav 1 tačka 1 Zakona o javnim nabavkama i da ne postoji ekonomski i drugi lični interes koji može uticati na moju nepristrasnost i nezavisnost u ovom postupku javne nabavke.</w:t>
      </w:r>
    </w:p>
    <w:p w:rsidR="000A1796" w:rsidRPr="002462D1" w:rsidRDefault="000A1796" w:rsidP="000A1796">
      <w:pPr>
        <w:tabs>
          <w:tab w:val="left" w:pos="3290"/>
        </w:tabs>
        <w:jc w:val="both"/>
        <w:rPr>
          <w:rFonts w:ascii="Arial" w:hAnsi="Arial" w:cs="Arial"/>
          <w:color w:val="000000"/>
          <w:lang w:val="sr-Latn-ME"/>
        </w:rPr>
      </w:pPr>
    </w:p>
    <w:p w:rsidR="000A1796" w:rsidRPr="002462D1" w:rsidRDefault="000A1796" w:rsidP="000A1796">
      <w:pPr>
        <w:tabs>
          <w:tab w:val="left" w:pos="3290"/>
        </w:tabs>
        <w:jc w:val="both"/>
        <w:rPr>
          <w:rFonts w:ascii="Arial" w:hAnsi="Arial" w:cs="Arial"/>
          <w:color w:val="000000"/>
          <w:lang w:val="sr-Latn-ME"/>
        </w:rPr>
      </w:pPr>
    </w:p>
    <w:p w:rsidR="000A1796" w:rsidRPr="002462D1" w:rsidRDefault="000A1796" w:rsidP="000A1796">
      <w:pPr>
        <w:tabs>
          <w:tab w:val="left" w:pos="3290"/>
        </w:tabs>
        <w:ind w:firstLine="1134"/>
        <w:jc w:val="right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Ovlašćeno lice naručioca</w:t>
      </w:r>
      <w:r w:rsidR="0018477D">
        <w:rPr>
          <w:rFonts w:ascii="Arial" w:hAnsi="Arial" w:cs="Arial"/>
          <w:color w:val="000000"/>
          <w:lang w:val="sr-Latn-ME"/>
        </w:rPr>
        <w:t xml:space="preserve"> </w:t>
      </w:r>
      <w:r w:rsidR="00B2670E">
        <w:rPr>
          <w:rFonts w:ascii="Arial" w:hAnsi="Arial" w:cs="Arial"/>
          <w:color w:val="000000"/>
          <w:lang w:val="sr-Latn-ME"/>
        </w:rPr>
        <w:t>D</w:t>
      </w:r>
      <w:bookmarkStart w:id="17" w:name="_GoBack"/>
      <w:bookmarkEnd w:id="17"/>
      <w:r w:rsidR="00631E82">
        <w:rPr>
          <w:rFonts w:ascii="Arial" w:hAnsi="Arial" w:cs="Arial"/>
          <w:color w:val="000000"/>
          <w:lang w:val="sr-Latn-ME"/>
        </w:rPr>
        <w:t>ženana Muslić</w:t>
      </w:r>
      <w:r w:rsidR="0018477D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color w:val="000000"/>
          <w:lang w:val="sr-Latn-ME"/>
        </w:rPr>
        <w:t xml:space="preserve"> _____________</w:t>
      </w:r>
    </w:p>
    <w:p w:rsidR="000A1796" w:rsidRPr="002462D1" w:rsidRDefault="000A1796" w:rsidP="000A1796">
      <w:pPr>
        <w:tabs>
          <w:tab w:val="left" w:pos="3290"/>
        </w:tabs>
        <w:ind w:left="5664" w:firstLine="708"/>
        <w:jc w:val="center"/>
        <w:rPr>
          <w:rFonts w:ascii="Arial" w:hAnsi="Arial" w:cs="Arial"/>
          <w:i/>
          <w:iCs/>
          <w:color w:val="000000"/>
          <w:lang w:val="sr-Latn-ME"/>
        </w:rPr>
      </w:pPr>
      <w:r w:rsidRPr="002462D1">
        <w:rPr>
          <w:rFonts w:ascii="Arial" w:hAnsi="Arial" w:cs="Arial"/>
          <w:i/>
          <w:iCs/>
          <w:color w:val="000000"/>
          <w:lang w:val="sr-Latn-ME"/>
        </w:rPr>
        <w:t xml:space="preserve">                  s.r.</w:t>
      </w:r>
    </w:p>
    <w:p w:rsidR="000A1796" w:rsidRPr="002462D1" w:rsidRDefault="000A1796" w:rsidP="000A1796">
      <w:pPr>
        <w:tabs>
          <w:tab w:val="left" w:pos="3290"/>
        </w:tabs>
        <w:ind w:firstLine="1134"/>
        <w:jc w:val="right"/>
        <w:rPr>
          <w:rFonts w:ascii="Arial" w:hAnsi="Arial" w:cs="Arial"/>
          <w:i/>
          <w:iCs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Službenik za javne nabavke</w:t>
      </w:r>
      <w:r w:rsidR="00D27BA7">
        <w:rPr>
          <w:rFonts w:ascii="Arial" w:hAnsi="Arial" w:cs="Arial"/>
          <w:color w:val="000000"/>
          <w:lang w:val="sr-Latn-ME"/>
        </w:rPr>
        <w:t xml:space="preserve"> Bojana Sekulić</w:t>
      </w:r>
      <w:r w:rsidRPr="002462D1">
        <w:rPr>
          <w:rFonts w:ascii="Arial" w:hAnsi="Arial" w:cs="Arial"/>
          <w:color w:val="000000"/>
          <w:lang w:val="sr-Latn-ME"/>
        </w:rPr>
        <w:t xml:space="preserve"> ________________</w:t>
      </w:r>
      <w:r w:rsidRPr="002462D1">
        <w:rPr>
          <w:rFonts w:ascii="Arial" w:hAnsi="Arial" w:cs="Arial"/>
          <w:i/>
          <w:iCs/>
          <w:color w:val="000000"/>
          <w:lang w:val="sr-Latn-ME"/>
        </w:rPr>
        <w:t xml:space="preserve"> </w:t>
      </w:r>
    </w:p>
    <w:p w:rsidR="000A1796" w:rsidRPr="002462D1" w:rsidRDefault="000A1796" w:rsidP="000A1796">
      <w:pPr>
        <w:tabs>
          <w:tab w:val="left" w:pos="3290"/>
        </w:tabs>
        <w:ind w:left="5664" w:firstLine="708"/>
        <w:jc w:val="center"/>
        <w:rPr>
          <w:rFonts w:ascii="Arial" w:hAnsi="Arial" w:cs="Arial"/>
          <w:i/>
          <w:iCs/>
          <w:color w:val="000000"/>
          <w:lang w:val="sr-Latn-ME"/>
        </w:rPr>
      </w:pPr>
      <w:r w:rsidRPr="002462D1">
        <w:rPr>
          <w:rFonts w:ascii="Arial" w:hAnsi="Arial" w:cs="Arial"/>
          <w:i/>
          <w:iCs/>
          <w:color w:val="000000"/>
          <w:lang w:val="sr-Latn-ME"/>
        </w:rPr>
        <w:t xml:space="preserve"> s.r.</w:t>
      </w:r>
    </w:p>
    <w:p w:rsidR="000A1796" w:rsidRPr="002462D1" w:rsidRDefault="000A1796" w:rsidP="00D27BA7">
      <w:pPr>
        <w:rPr>
          <w:rFonts w:ascii="Arial" w:hAnsi="Arial" w:cs="Arial"/>
          <w:i/>
          <w:iCs/>
          <w:color w:val="000000"/>
          <w:lang w:val="sr-Latn-ME"/>
        </w:rPr>
      </w:pPr>
    </w:p>
    <w:p w:rsidR="000A1796" w:rsidRPr="002462D1" w:rsidRDefault="000A1796" w:rsidP="000A1796">
      <w:pPr>
        <w:tabs>
          <w:tab w:val="left" w:pos="3290"/>
        </w:tabs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iCs/>
          <w:color w:val="000000"/>
          <w:lang w:val="sr-Latn-ME"/>
        </w:rPr>
        <w:t xml:space="preserve">Član komisije </w:t>
      </w:r>
      <w:r w:rsidRPr="002462D1">
        <w:rPr>
          <w:rFonts w:ascii="Arial" w:hAnsi="Arial" w:cs="Arial"/>
          <w:lang w:val="sr-Latn-ME"/>
        </w:rPr>
        <w:t>za sprovođenje postupka javne nabavk</w:t>
      </w:r>
      <w:r w:rsidRPr="002462D1">
        <w:rPr>
          <w:rFonts w:ascii="Arial" w:hAnsi="Arial" w:cs="Arial"/>
          <w:iCs/>
          <w:color w:val="000000"/>
          <w:lang w:val="sr-Latn-ME"/>
        </w:rPr>
        <w:t>e</w:t>
      </w:r>
      <w:r w:rsidR="00D27BA7">
        <w:rPr>
          <w:rFonts w:ascii="Arial" w:hAnsi="Arial" w:cs="Arial"/>
          <w:color w:val="000000"/>
          <w:lang w:val="sr-Latn-ME"/>
        </w:rPr>
        <w:t xml:space="preserve"> Bojana Sekulić__ </w:t>
      </w:r>
      <w:r w:rsidRPr="002462D1">
        <w:rPr>
          <w:rFonts w:ascii="Arial" w:hAnsi="Arial" w:cs="Arial"/>
          <w:color w:val="000000"/>
          <w:lang w:val="sr-Latn-ME"/>
        </w:rPr>
        <w:t>___________</w:t>
      </w:r>
    </w:p>
    <w:p w:rsidR="000A1796" w:rsidRPr="002462D1" w:rsidRDefault="00A559DA" w:rsidP="000A1796">
      <w:pPr>
        <w:ind w:left="6372"/>
        <w:jc w:val="center"/>
        <w:rPr>
          <w:rFonts w:ascii="Arial" w:hAnsi="Arial" w:cs="Arial"/>
          <w:i/>
          <w:iCs/>
          <w:color w:val="000000"/>
          <w:lang w:val="sr-Latn-ME"/>
        </w:rPr>
      </w:pPr>
      <w:r>
        <w:rPr>
          <w:rFonts w:ascii="Arial" w:hAnsi="Arial" w:cs="Arial"/>
          <w:i/>
          <w:iCs/>
          <w:color w:val="000000"/>
          <w:lang w:val="sr-Latn-ME"/>
        </w:rPr>
        <w:t xml:space="preserve">   </w:t>
      </w:r>
      <w:r w:rsidR="000A1796" w:rsidRPr="002462D1">
        <w:rPr>
          <w:rFonts w:ascii="Arial" w:hAnsi="Arial" w:cs="Arial"/>
          <w:i/>
          <w:iCs/>
          <w:color w:val="000000"/>
          <w:lang w:val="sr-Latn-ME"/>
        </w:rPr>
        <w:t>s.r.</w:t>
      </w:r>
    </w:p>
    <w:p w:rsidR="000A1796" w:rsidRPr="002462D1" w:rsidRDefault="000A1796" w:rsidP="00D27BA7">
      <w:pPr>
        <w:tabs>
          <w:tab w:val="left" w:pos="3290"/>
        </w:tabs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iCs/>
          <w:color w:val="000000"/>
          <w:lang w:val="sr-Latn-ME"/>
        </w:rPr>
        <w:t xml:space="preserve">Član komisije </w:t>
      </w:r>
      <w:r w:rsidRPr="002462D1">
        <w:rPr>
          <w:rFonts w:ascii="Arial" w:hAnsi="Arial" w:cs="Arial"/>
          <w:lang w:val="sr-Latn-ME"/>
        </w:rPr>
        <w:t>za sprovođenje postupka javne nabavk</w:t>
      </w:r>
      <w:r w:rsidRPr="002462D1">
        <w:rPr>
          <w:rFonts w:ascii="Arial" w:hAnsi="Arial" w:cs="Arial"/>
          <w:iCs/>
          <w:color w:val="000000"/>
          <w:lang w:val="sr-Latn-ME"/>
        </w:rPr>
        <w:t>e</w:t>
      </w:r>
      <w:r w:rsidR="00D27BA7">
        <w:rPr>
          <w:rFonts w:ascii="Arial" w:hAnsi="Arial" w:cs="Arial"/>
          <w:color w:val="000000"/>
          <w:lang w:val="sr-Latn-ME"/>
        </w:rPr>
        <w:t xml:space="preserve"> Denis Nuhanović</w:t>
      </w:r>
      <w:r w:rsidR="00A559DA">
        <w:rPr>
          <w:rFonts w:ascii="Arial" w:hAnsi="Arial" w:cs="Arial"/>
          <w:color w:val="000000"/>
          <w:lang w:val="sr-Latn-ME"/>
        </w:rPr>
        <w:t xml:space="preserve">      </w:t>
      </w:r>
      <w:r w:rsidRPr="002462D1">
        <w:rPr>
          <w:rFonts w:ascii="Arial" w:hAnsi="Arial" w:cs="Arial"/>
          <w:color w:val="000000"/>
          <w:lang w:val="sr-Latn-ME"/>
        </w:rPr>
        <w:t>_______</w:t>
      </w:r>
      <w:r w:rsidR="00A559DA">
        <w:rPr>
          <w:rFonts w:ascii="Arial" w:hAnsi="Arial" w:cs="Arial"/>
          <w:color w:val="000000"/>
          <w:lang w:val="sr-Latn-ME"/>
        </w:rPr>
        <w:t>__</w:t>
      </w:r>
    </w:p>
    <w:p w:rsidR="000A1796" w:rsidRPr="002462D1" w:rsidRDefault="000A1796" w:rsidP="000A1796">
      <w:pPr>
        <w:ind w:left="6372"/>
        <w:jc w:val="center"/>
        <w:rPr>
          <w:rFonts w:ascii="Arial" w:hAnsi="Arial" w:cs="Arial"/>
          <w:i/>
          <w:iCs/>
          <w:color w:val="000000"/>
          <w:lang w:val="sr-Latn-ME"/>
        </w:rPr>
      </w:pPr>
    </w:p>
    <w:p w:rsidR="000A1796" w:rsidRPr="002462D1" w:rsidRDefault="000A1796" w:rsidP="00D27BA7">
      <w:pPr>
        <w:tabs>
          <w:tab w:val="left" w:pos="3290"/>
        </w:tabs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iCs/>
          <w:color w:val="000000"/>
          <w:lang w:val="sr-Latn-ME"/>
        </w:rPr>
        <w:t xml:space="preserve">Član komisije </w:t>
      </w:r>
      <w:r w:rsidRPr="002462D1">
        <w:rPr>
          <w:rFonts w:ascii="Arial" w:hAnsi="Arial" w:cs="Arial"/>
          <w:lang w:val="sr-Latn-ME"/>
        </w:rPr>
        <w:t>za sprovođenje postupka javne nabavk</w:t>
      </w:r>
      <w:r w:rsidRPr="002462D1">
        <w:rPr>
          <w:rFonts w:ascii="Arial" w:hAnsi="Arial" w:cs="Arial"/>
          <w:iCs/>
          <w:color w:val="000000"/>
          <w:lang w:val="sr-Latn-ME"/>
        </w:rPr>
        <w:t>e</w:t>
      </w:r>
      <w:r w:rsidR="00D27BA7">
        <w:rPr>
          <w:rFonts w:ascii="Arial" w:hAnsi="Arial" w:cs="Arial"/>
          <w:color w:val="000000"/>
          <w:lang w:val="sr-Latn-ME"/>
        </w:rPr>
        <w:t xml:space="preserve"> Tanja Vulović</w:t>
      </w:r>
      <w:r w:rsidR="00D27BA7">
        <w:rPr>
          <w:rFonts w:ascii="Arial" w:hAnsi="Arial" w:cs="Arial"/>
          <w:color w:val="000000"/>
          <w:lang w:val="sr-Latn-ME"/>
        </w:rPr>
        <w:softHyphen/>
      </w:r>
      <w:r w:rsidR="00D27BA7">
        <w:rPr>
          <w:rFonts w:ascii="Arial" w:hAnsi="Arial" w:cs="Arial"/>
          <w:color w:val="000000"/>
          <w:lang w:val="sr-Latn-ME"/>
        </w:rPr>
        <w:softHyphen/>
      </w:r>
      <w:r w:rsidR="00D27BA7">
        <w:rPr>
          <w:rFonts w:ascii="Arial" w:hAnsi="Arial" w:cs="Arial"/>
          <w:color w:val="000000"/>
          <w:lang w:val="sr-Latn-ME"/>
        </w:rPr>
        <w:softHyphen/>
      </w:r>
      <w:r w:rsidR="00D27BA7">
        <w:rPr>
          <w:rFonts w:ascii="Arial" w:hAnsi="Arial" w:cs="Arial"/>
          <w:color w:val="000000"/>
          <w:lang w:val="sr-Latn-ME"/>
        </w:rPr>
        <w:softHyphen/>
        <w:t>_____</w:t>
      </w:r>
      <w:r w:rsidRPr="002462D1">
        <w:rPr>
          <w:rFonts w:ascii="Arial" w:hAnsi="Arial" w:cs="Arial"/>
          <w:color w:val="000000"/>
          <w:lang w:val="sr-Latn-ME"/>
        </w:rPr>
        <w:t>__________</w:t>
      </w:r>
    </w:p>
    <w:p w:rsidR="000A1796" w:rsidRPr="002462D1" w:rsidRDefault="000A1796" w:rsidP="000A1796">
      <w:pPr>
        <w:ind w:left="6372"/>
        <w:jc w:val="center"/>
        <w:rPr>
          <w:rFonts w:ascii="Arial" w:hAnsi="Arial" w:cs="Arial"/>
          <w:i/>
          <w:iCs/>
          <w:color w:val="000000"/>
          <w:lang w:val="sr-Latn-ME"/>
        </w:rPr>
      </w:pPr>
    </w:p>
    <w:p w:rsidR="000A1796" w:rsidRPr="002462D1" w:rsidRDefault="000A1796" w:rsidP="000A1796">
      <w:pPr>
        <w:jc w:val="both"/>
        <w:rPr>
          <w:rFonts w:ascii="Arial" w:hAnsi="Arial" w:cs="Arial"/>
          <w:b/>
          <w:bCs/>
          <w:color w:val="000000"/>
          <w:lang w:val="sr-Latn-ME"/>
        </w:rPr>
      </w:pPr>
      <w:r w:rsidRPr="002462D1">
        <w:rPr>
          <w:rFonts w:ascii="Arial" w:hAnsi="Arial" w:cs="Arial"/>
          <w:b/>
          <w:bCs/>
          <w:color w:val="000000"/>
          <w:lang w:val="sr-Latn-ME"/>
        </w:rPr>
        <w:t>.</w:t>
      </w:r>
    </w:p>
    <w:p w:rsidR="000A1796" w:rsidRPr="002462D1" w:rsidRDefault="000A1796" w:rsidP="000A1796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0A1796" w:rsidRPr="002462D1" w:rsidRDefault="000A1796" w:rsidP="000A1796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0A1796" w:rsidRPr="002462D1" w:rsidRDefault="000A1796" w:rsidP="000A1796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0A1796" w:rsidRDefault="000A1796" w:rsidP="000A1796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622B5C" w:rsidRPr="002462D1" w:rsidRDefault="00622B5C" w:rsidP="000A1796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0A1796" w:rsidRPr="002462D1" w:rsidRDefault="000A1796" w:rsidP="000A1796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0A1796" w:rsidRPr="002462D1" w:rsidRDefault="000A1796" w:rsidP="000A1796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0A1796" w:rsidRPr="002462D1" w:rsidRDefault="000A1796" w:rsidP="000A1796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hAnsi="Arial"/>
          <w:b/>
          <w:iCs/>
          <w:sz w:val="28"/>
          <w:szCs w:val="32"/>
          <w:lang w:val="sr-Latn-ME"/>
        </w:rPr>
      </w:pPr>
      <w:bookmarkStart w:id="18" w:name="_Toc62730568"/>
      <w:r w:rsidRPr="002462D1">
        <w:rPr>
          <w:rFonts w:ascii="Arial" w:hAnsi="Arial"/>
          <w:b/>
          <w:sz w:val="28"/>
          <w:szCs w:val="32"/>
          <w:lang w:val="sr-Latn-ME"/>
        </w:rPr>
        <w:lastRenderedPageBreak/>
        <w:t>UPUTSTVO O PRAVNOM SREDSTVU</w:t>
      </w:r>
      <w:bookmarkEnd w:id="18"/>
    </w:p>
    <w:p w:rsidR="000A1796" w:rsidRPr="002462D1" w:rsidRDefault="000A1796" w:rsidP="000A1796">
      <w:pPr>
        <w:tabs>
          <w:tab w:val="left" w:pos="5760"/>
        </w:tabs>
        <w:jc w:val="center"/>
        <w:rPr>
          <w:rFonts w:ascii="Arial" w:hAnsi="Arial" w:cs="Arial"/>
          <w:color w:val="000000"/>
          <w:lang w:val="sr-Latn-ME"/>
        </w:rPr>
      </w:pPr>
    </w:p>
    <w:p w:rsidR="000A1796" w:rsidRPr="00E3162A" w:rsidRDefault="000A1796" w:rsidP="000A1796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</w:rPr>
      </w:pPr>
      <w:r w:rsidRPr="002462D1">
        <w:rPr>
          <w:rFonts w:ascii="Arial" w:hAnsi="Arial" w:cs="Arial"/>
          <w:color w:val="000000"/>
          <w:lang w:val="sr-Latn-ME"/>
        </w:rPr>
        <w:t>Privredni subjekat može da izjavi žalbu protiv ove tenderske dokument</w:t>
      </w:r>
      <w:r>
        <w:rPr>
          <w:rFonts w:ascii="Arial" w:hAnsi="Arial" w:cs="Arial"/>
          <w:color w:val="000000"/>
          <w:lang w:val="sr-Latn-ME"/>
        </w:rPr>
        <w:t>acije Komisiji za zaštitu prava</w:t>
      </w:r>
      <w:r>
        <w:rPr>
          <w:rFonts w:ascii="Arial" w:hAnsi="Arial" w:cs="Arial"/>
          <w:color w:val="000000"/>
        </w:rPr>
        <w:t>:</w:t>
      </w:r>
    </w:p>
    <w:p w:rsidR="000A1796" w:rsidRPr="00E3162A" w:rsidRDefault="000A1796" w:rsidP="000A1796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 w:rsidRPr="00E3162A">
        <w:rPr>
          <w:rFonts w:ascii="Arial" w:hAnsi="Arial" w:cs="Arial"/>
          <w:sz w:val="24"/>
          <w:szCs w:val="24"/>
        </w:rPr>
        <w:t xml:space="preserve">   1) u </w:t>
      </w:r>
      <w:proofErr w:type="spellStart"/>
      <w:r w:rsidRPr="00E3162A">
        <w:rPr>
          <w:rFonts w:ascii="Arial" w:hAnsi="Arial" w:cs="Arial"/>
          <w:sz w:val="24"/>
          <w:szCs w:val="24"/>
        </w:rPr>
        <w:t>roku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od 20 dana od dana </w:t>
      </w:r>
      <w:proofErr w:type="spellStart"/>
      <w:r w:rsidRPr="00E3162A">
        <w:rPr>
          <w:rFonts w:ascii="Arial" w:hAnsi="Arial" w:cs="Arial"/>
          <w:sz w:val="24"/>
          <w:szCs w:val="24"/>
        </w:rPr>
        <w:t>objavljivanja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dostavljanja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ili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izmjene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dopune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ako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E3162A">
        <w:rPr>
          <w:rFonts w:ascii="Arial" w:hAnsi="Arial" w:cs="Arial"/>
          <w:sz w:val="24"/>
          <w:szCs w:val="24"/>
        </w:rPr>
        <w:t>rok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3162A">
        <w:rPr>
          <w:rFonts w:ascii="Arial" w:hAnsi="Arial" w:cs="Arial"/>
          <w:sz w:val="24"/>
          <w:szCs w:val="24"/>
        </w:rPr>
        <w:t>podnošenje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prijava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3162A">
        <w:rPr>
          <w:rFonts w:ascii="Arial" w:hAnsi="Arial" w:cs="Arial"/>
          <w:sz w:val="24"/>
          <w:szCs w:val="24"/>
        </w:rPr>
        <w:t>kvalifikaciju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ponuda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najmanje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30 dana od dana </w:t>
      </w:r>
      <w:proofErr w:type="spellStart"/>
      <w:r w:rsidRPr="00E3162A">
        <w:rPr>
          <w:rFonts w:ascii="Arial" w:hAnsi="Arial" w:cs="Arial"/>
          <w:sz w:val="24"/>
          <w:szCs w:val="24"/>
        </w:rPr>
        <w:t>objavljivanja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dostavljanja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ili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izmjene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dopune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>;</w:t>
      </w:r>
    </w:p>
    <w:p w:rsidR="000A1796" w:rsidRPr="00E3162A" w:rsidRDefault="000A1796" w:rsidP="000A1796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 w:rsidRPr="00E3162A">
        <w:rPr>
          <w:rFonts w:ascii="Arial" w:hAnsi="Arial" w:cs="Arial"/>
          <w:sz w:val="24"/>
          <w:szCs w:val="24"/>
        </w:rPr>
        <w:t xml:space="preserve">   2) u </w:t>
      </w:r>
      <w:proofErr w:type="spellStart"/>
      <w:r w:rsidRPr="00E3162A">
        <w:rPr>
          <w:rFonts w:ascii="Arial" w:hAnsi="Arial" w:cs="Arial"/>
          <w:sz w:val="24"/>
          <w:szCs w:val="24"/>
        </w:rPr>
        <w:t>roku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E3162A">
        <w:rPr>
          <w:rFonts w:ascii="Arial" w:hAnsi="Arial" w:cs="Arial"/>
          <w:sz w:val="24"/>
          <w:szCs w:val="24"/>
        </w:rPr>
        <w:t>deset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dana od dana </w:t>
      </w:r>
      <w:proofErr w:type="spellStart"/>
      <w:r w:rsidRPr="00E3162A">
        <w:rPr>
          <w:rFonts w:ascii="Arial" w:hAnsi="Arial" w:cs="Arial"/>
          <w:sz w:val="24"/>
          <w:szCs w:val="24"/>
        </w:rPr>
        <w:t>objavljivanja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dostavljanja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ili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izmjene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dopune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ako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E3162A">
        <w:rPr>
          <w:rFonts w:ascii="Arial" w:hAnsi="Arial" w:cs="Arial"/>
          <w:sz w:val="24"/>
          <w:szCs w:val="24"/>
        </w:rPr>
        <w:t>rok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3162A">
        <w:rPr>
          <w:rFonts w:ascii="Arial" w:hAnsi="Arial" w:cs="Arial"/>
          <w:sz w:val="24"/>
          <w:szCs w:val="24"/>
        </w:rPr>
        <w:t>podnošenje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prijava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3162A">
        <w:rPr>
          <w:rFonts w:ascii="Arial" w:hAnsi="Arial" w:cs="Arial"/>
          <w:sz w:val="24"/>
          <w:szCs w:val="24"/>
        </w:rPr>
        <w:t>kvalifikaciju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ponuda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najmanje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15 dana od dana </w:t>
      </w:r>
      <w:proofErr w:type="spellStart"/>
      <w:r w:rsidRPr="00E3162A">
        <w:rPr>
          <w:rFonts w:ascii="Arial" w:hAnsi="Arial" w:cs="Arial"/>
          <w:sz w:val="24"/>
          <w:szCs w:val="24"/>
        </w:rPr>
        <w:t>objavljivanja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dostavljanja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ili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izmjene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dopune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>;</w:t>
      </w:r>
    </w:p>
    <w:p w:rsidR="000A1796" w:rsidRPr="00E3162A" w:rsidRDefault="000A1796" w:rsidP="000A1796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 w:rsidRPr="00E3162A">
        <w:rPr>
          <w:rFonts w:ascii="Arial" w:hAnsi="Arial" w:cs="Arial"/>
          <w:sz w:val="24"/>
          <w:szCs w:val="24"/>
        </w:rPr>
        <w:t xml:space="preserve">   3) do </w:t>
      </w:r>
      <w:proofErr w:type="spellStart"/>
      <w:r w:rsidRPr="00E3162A">
        <w:rPr>
          <w:rFonts w:ascii="Arial" w:hAnsi="Arial" w:cs="Arial"/>
          <w:sz w:val="24"/>
          <w:szCs w:val="24"/>
        </w:rPr>
        <w:t>isteka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polovine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roka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3162A">
        <w:rPr>
          <w:rFonts w:ascii="Arial" w:hAnsi="Arial" w:cs="Arial"/>
          <w:sz w:val="24"/>
          <w:szCs w:val="24"/>
        </w:rPr>
        <w:t>podnošenje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prijava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3162A">
        <w:rPr>
          <w:rFonts w:ascii="Arial" w:hAnsi="Arial" w:cs="Arial"/>
          <w:sz w:val="24"/>
          <w:szCs w:val="24"/>
        </w:rPr>
        <w:t>kvalifikaciju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ponuda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ako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E3162A">
        <w:rPr>
          <w:rFonts w:ascii="Arial" w:hAnsi="Arial" w:cs="Arial"/>
          <w:sz w:val="24"/>
          <w:szCs w:val="24"/>
        </w:rPr>
        <w:t>rok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3162A">
        <w:rPr>
          <w:rFonts w:ascii="Arial" w:hAnsi="Arial" w:cs="Arial"/>
          <w:sz w:val="24"/>
          <w:szCs w:val="24"/>
        </w:rPr>
        <w:t>podnošenje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prijava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3162A">
        <w:rPr>
          <w:rFonts w:ascii="Arial" w:hAnsi="Arial" w:cs="Arial"/>
          <w:sz w:val="24"/>
          <w:szCs w:val="24"/>
        </w:rPr>
        <w:t>kvalifikaciju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ponuda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kraći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od 15 dana od dana </w:t>
      </w:r>
      <w:proofErr w:type="spellStart"/>
      <w:r w:rsidRPr="00E3162A">
        <w:rPr>
          <w:rFonts w:ascii="Arial" w:hAnsi="Arial" w:cs="Arial"/>
          <w:sz w:val="24"/>
          <w:szCs w:val="24"/>
        </w:rPr>
        <w:t>objavljivanja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dostavljanja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ili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izmjene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dopune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a u </w:t>
      </w:r>
      <w:proofErr w:type="spellStart"/>
      <w:r w:rsidRPr="00E3162A">
        <w:rPr>
          <w:rFonts w:ascii="Arial" w:hAnsi="Arial" w:cs="Arial"/>
          <w:sz w:val="24"/>
          <w:szCs w:val="24"/>
        </w:rPr>
        <w:t>slučaju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da je </w:t>
      </w:r>
      <w:proofErr w:type="spellStart"/>
      <w:r w:rsidRPr="00E3162A">
        <w:rPr>
          <w:rFonts w:ascii="Arial" w:hAnsi="Arial" w:cs="Arial"/>
          <w:sz w:val="24"/>
          <w:szCs w:val="24"/>
        </w:rPr>
        <w:t>posljednji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E3162A">
        <w:rPr>
          <w:rFonts w:ascii="Arial" w:hAnsi="Arial" w:cs="Arial"/>
          <w:sz w:val="24"/>
          <w:szCs w:val="24"/>
        </w:rPr>
        <w:t>roka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3162A">
        <w:rPr>
          <w:rFonts w:ascii="Arial" w:hAnsi="Arial" w:cs="Arial"/>
          <w:sz w:val="24"/>
          <w:szCs w:val="24"/>
        </w:rPr>
        <w:t>podnošenje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ponuda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kraći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od 24 </w:t>
      </w:r>
      <w:proofErr w:type="spellStart"/>
      <w:r w:rsidRPr="00E3162A">
        <w:rPr>
          <w:rFonts w:ascii="Arial" w:hAnsi="Arial" w:cs="Arial"/>
          <w:sz w:val="24"/>
          <w:szCs w:val="24"/>
        </w:rPr>
        <w:t>časa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smatra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se da </w:t>
      </w:r>
      <w:proofErr w:type="spellStart"/>
      <w:r w:rsidRPr="00E3162A">
        <w:rPr>
          <w:rFonts w:ascii="Arial" w:hAnsi="Arial" w:cs="Arial"/>
          <w:sz w:val="24"/>
          <w:szCs w:val="24"/>
        </w:rPr>
        <w:t>rok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ističe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istekom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tog dana.</w:t>
      </w:r>
    </w:p>
    <w:p w:rsidR="000A1796" w:rsidRPr="002462D1" w:rsidRDefault="000A1796" w:rsidP="000A1796">
      <w:pPr>
        <w:tabs>
          <w:tab w:val="left" w:pos="5760"/>
        </w:tabs>
        <w:jc w:val="both"/>
        <w:rPr>
          <w:rFonts w:ascii="Arial" w:hAnsi="Arial" w:cs="Arial"/>
          <w:color w:val="000000"/>
          <w:lang w:val="sr-Latn-ME"/>
        </w:rPr>
      </w:pPr>
    </w:p>
    <w:p w:rsidR="000A1796" w:rsidRPr="002462D1" w:rsidRDefault="000A1796" w:rsidP="000A179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Žalba se izjavljuje preko naručioca neposredno putem ESJN-a. Žalba koja nije podnesena na naprijed predviđeni način biće odbijena kao nedozvoljena.</w:t>
      </w:r>
    </w:p>
    <w:p w:rsidR="000A1796" w:rsidRPr="002462D1" w:rsidRDefault="000A1796" w:rsidP="000A179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0A1796" w:rsidRPr="002462D1" w:rsidRDefault="000A1796" w:rsidP="000A179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highlight w:val="yellow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Podnosilac žalbe je dužan da uz žalbu priloži dokaz o uplati naknade za vođenje postupka u iznosu od 1% od procijenjene vrijednosti javne nabavke, a najviše 20.000,00 eura, na žiro račun Komisije za zaštitu prava broj 530-20240-15 kod NLB Montenegro banke A.D.</w:t>
      </w:r>
    </w:p>
    <w:p w:rsidR="000A1796" w:rsidRPr="002462D1" w:rsidRDefault="000A1796" w:rsidP="000A1796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0A1796" w:rsidRPr="002462D1" w:rsidRDefault="000A1796" w:rsidP="000A1796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Ukoliko je predmet nabavke podijeljen po partijama, a žalba se odnosi samo na određenu/e partiju/e, naknada se plaća u iznosu 1% od procijenjene vrijednosti javne nabavke te/tih partije/a.</w:t>
      </w:r>
    </w:p>
    <w:p w:rsidR="000A1796" w:rsidRPr="002462D1" w:rsidRDefault="000A1796" w:rsidP="000A1796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0A1796" w:rsidRPr="002462D1" w:rsidRDefault="000A1796" w:rsidP="000A1796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 xml:space="preserve">Instrukcije za plaćanje naknade za vođenje postupka od strane žalilaca iz inostranstva nalaze se na internet stranici Komisije za zaštitu prava nabavki </w:t>
      </w:r>
      <w:hyperlink r:id="rId8" w:history="1">
        <w:r w:rsidRPr="002462D1">
          <w:rPr>
            <w:rStyle w:val="Hyperlink"/>
            <w:rFonts w:ascii="Arial" w:hAnsi="Arial" w:cs="Arial"/>
            <w:lang w:val="sr-Latn-ME"/>
          </w:rPr>
          <w:t>http://www.kontrola-nabavki.me/</w:t>
        </w:r>
      </w:hyperlink>
      <w:r w:rsidRPr="002462D1">
        <w:rPr>
          <w:rFonts w:ascii="Arial" w:hAnsi="Arial" w:cs="Arial"/>
          <w:color w:val="000000"/>
          <w:lang w:val="sr-Latn-ME"/>
        </w:rPr>
        <w:t>.“.</w:t>
      </w:r>
    </w:p>
    <w:p w:rsidR="000A1796" w:rsidRPr="002462D1" w:rsidRDefault="000A1796" w:rsidP="000A1796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0A1796" w:rsidRPr="002462D1" w:rsidRDefault="000A1796" w:rsidP="000A1796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0A1796" w:rsidRPr="002462D1" w:rsidRDefault="000A1796" w:rsidP="000A1796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0A1796" w:rsidRPr="002462D1" w:rsidRDefault="000A1796" w:rsidP="000A1796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0A1796" w:rsidRPr="002462D1" w:rsidRDefault="000A1796" w:rsidP="000A1796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0A1796" w:rsidRPr="002462D1" w:rsidRDefault="000A1796" w:rsidP="000A1796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0A1796" w:rsidRPr="002462D1" w:rsidRDefault="000A1796" w:rsidP="000A1796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sectPr w:rsidR="000A1796" w:rsidRPr="002462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0596" w:rsidRDefault="00210596" w:rsidP="000A1796">
      <w:r>
        <w:separator/>
      </w:r>
    </w:p>
  </w:endnote>
  <w:endnote w:type="continuationSeparator" w:id="0">
    <w:p w:rsidR="00210596" w:rsidRDefault="00210596" w:rsidP="000A1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0596" w:rsidRDefault="00210596" w:rsidP="000A1796">
      <w:r>
        <w:separator/>
      </w:r>
    </w:p>
  </w:footnote>
  <w:footnote w:type="continuationSeparator" w:id="0">
    <w:p w:rsidR="00210596" w:rsidRDefault="00210596" w:rsidP="000A1796">
      <w:r>
        <w:continuationSeparator/>
      </w:r>
    </w:p>
  </w:footnote>
  <w:footnote w:id="1">
    <w:p w:rsidR="000A1796" w:rsidRPr="007F2BA0" w:rsidRDefault="000A1796" w:rsidP="000A1796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Podatke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iz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tačke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1. </w:t>
      </w:r>
      <w:r w:rsidRPr="007F2BA0">
        <w:rPr>
          <w:rFonts w:ascii="Arial" w:hAnsi="Arial" w:cs="Arial"/>
          <w:sz w:val="14"/>
          <w:szCs w:val="16"/>
          <w:lang w:val="sr-Latn-ME"/>
        </w:rPr>
        <w:t>Poziv za nadmetanje naručilac neposredno UNOSI na ESJN elektronskim putem;</w:t>
      </w:r>
    </w:p>
  </w:footnote>
  <w:footnote w:id="2">
    <w:p w:rsidR="000A1796" w:rsidRPr="007F2BA0" w:rsidRDefault="000A1796" w:rsidP="000A1796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U slučaju podjele predmeta nabavke po partijama i zaključivanja okvirnog sporazuma, podaci o procijenjenoj vrijednosti dati su i u dodatnim infomacijama;</w:t>
      </w:r>
    </w:p>
  </w:footnote>
  <w:footnote w:id="3">
    <w:p w:rsidR="000A1796" w:rsidRPr="007F2BA0" w:rsidRDefault="000A1796" w:rsidP="000A1796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Podatke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iz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tačke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2. </w:t>
      </w:r>
      <w:r w:rsidRPr="007F2BA0">
        <w:rPr>
          <w:rFonts w:ascii="Arial" w:hAnsi="Arial" w:cs="Arial"/>
          <w:sz w:val="14"/>
          <w:szCs w:val="16"/>
          <w:lang w:val="sr-Latn-ME"/>
        </w:rPr>
        <w:t>Tehnička specifikacija predmeta javne nabavke naručilac neposredno UNOSI na ESJN elektronskim putem;</w:t>
      </w:r>
    </w:p>
  </w:footnote>
  <w:footnote w:id="4">
    <w:p w:rsidR="000A1796" w:rsidRPr="007F2BA0" w:rsidRDefault="000A1796" w:rsidP="000A1796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Djelove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tenderske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dokumentacije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iz tačke 3. - 16. naručilac sačinjava u formi word/PDF dokumenta i objavljuje unošenjem (attachment) dokumenta na ESJN;</w:t>
      </w:r>
    </w:p>
  </w:footnote>
  <w:footnote w:id="5">
    <w:p w:rsidR="000A1796" w:rsidRPr="00367536" w:rsidRDefault="000A1796" w:rsidP="000A1796">
      <w:pPr>
        <w:pStyle w:val="FootnoteText"/>
        <w:jc w:val="both"/>
        <w:rPr>
          <w:rFonts w:ascii="Arial" w:hAnsi="Arial" w:cs="Arial"/>
          <w:sz w:val="16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 xml:space="preserve">Procijenjena vrijednost se iskazuje bez PDV-a </w:t>
      </w:r>
      <w:proofErr w:type="spellStart"/>
      <w:r w:rsidRPr="007F2BA0">
        <w:rPr>
          <w:rFonts w:ascii="Arial" w:hAnsi="Arial" w:cs="Arial"/>
          <w:sz w:val="14"/>
          <w:szCs w:val="16"/>
        </w:rPr>
        <w:t>uključujući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sve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troškove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, </w:t>
      </w:r>
      <w:proofErr w:type="spellStart"/>
      <w:r w:rsidRPr="007F2BA0">
        <w:rPr>
          <w:rFonts w:ascii="Arial" w:hAnsi="Arial" w:cs="Arial"/>
          <w:sz w:val="14"/>
          <w:szCs w:val="16"/>
        </w:rPr>
        <w:t>nagrade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moguća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obnavljanja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ugovora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na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osnovu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okvirnog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sporazuma</w:t>
      </w:r>
      <w:proofErr w:type="spellEnd"/>
      <w:r w:rsidRPr="007F2BA0">
        <w:rPr>
          <w:rFonts w:ascii="Arial" w:hAnsi="Arial" w:cs="Arial"/>
          <w:sz w:val="14"/>
          <w:szCs w:val="16"/>
        </w:rPr>
        <w:t>.</w:t>
      </w:r>
    </w:p>
  </w:footnote>
  <w:footnote w:id="6">
    <w:p w:rsidR="000A1796" w:rsidRPr="007F2BA0" w:rsidRDefault="000A1796" w:rsidP="000A1796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Ukoliko je predmet nabavke podijenjen na partije ovaj dio brisati</w:t>
      </w:r>
    </w:p>
  </w:footnote>
  <w:footnote w:id="7">
    <w:p w:rsidR="000A1796" w:rsidRPr="0083641C" w:rsidRDefault="000A1796" w:rsidP="000A1796">
      <w:pPr>
        <w:pStyle w:val="FootnoteText"/>
        <w:jc w:val="both"/>
        <w:rPr>
          <w:rFonts w:ascii="Arial" w:hAnsi="Arial" w:cs="Arial"/>
          <w:sz w:val="16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Ukoliko se ne predvidja zaključivanje okvirnog sporazuma cijelu sekciju brisati iz tenderske dokumentacije</w:t>
      </w:r>
    </w:p>
  </w:footnote>
  <w:footnote w:id="8">
    <w:p w:rsidR="00573FCB" w:rsidRDefault="00573FCB" w:rsidP="00573FCB">
      <w:pPr>
        <w:pStyle w:val="FootnoteText"/>
        <w:rPr>
          <w:rFonts w:ascii="Arial" w:hAnsi="Arial" w:cs="Arial"/>
          <w:sz w:val="16"/>
          <w:szCs w:val="16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Garancija</w:t>
      </w:r>
      <w:proofErr w:type="spellEnd"/>
      <w:r>
        <w:rPr>
          <w:rFonts w:ascii="Arial" w:hAnsi="Arial" w:cs="Arial"/>
          <w:sz w:val="14"/>
          <w:szCs w:val="16"/>
        </w:rPr>
        <w:t xml:space="preserve"> se </w:t>
      </w:r>
      <w:proofErr w:type="spellStart"/>
      <w:r>
        <w:rPr>
          <w:rFonts w:ascii="Arial" w:hAnsi="Arial" w:cs="Arial"/>
          <w:sz w:val="14"/>
          <w:szCs w:val="16"/>
        </w:rPr>
        <w:t>određuje</w:t>
      </w:r>
      <w:proofErr w:type="spellEnd"/>
      <w:r>
        <w:rPr>
          <w:rFonts w:ascii="Arial" w:hAnsi="Arial" w:cs="Arial"/>
          <w:sz w:val="14"/>
          <w:szCs w:val="16"/>
        </w:rPr>
        <w:t xml:space="preserve"> u </w:t>
      </w:r>
      <w:proofErr w:type="spellStart"/>
      <w:r>
        <w:rPr>
          <w:rFonts w:ascii="Arial" w:hAnsi="Arial" w:cs="Arial"/>
          <w:sz w:val="14"/>
          <w:szCs w:val="16"/>
        </w:rPr>
        <w:t>iznosu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koji</w:t>
      </w:r>
      <w:proofErr w:type="spellEnd"/>
      <w:r>
        <w:rPr>
          <w:rFonts w:ascii="Arial" w:hAnsi="Arial" w:cs="Arial"/>
          <w:sz w:val="14"/>
          <w:szCs w:val="16"/>
        </w:rPr>
        <w:t xml:space="preserve"> ne </w:t>
      </w:r>
      <w:proofErr w:type="spellStart"/>
      <w:r>
        <w:rPr>
          <w:rFonts w:ascii="Arial" w:hAnsi="Arial" w:cs="Arial"/>
          <w:sz w:val="14"/>
          <w:szCs w:val="16"/>
        </w:rPr>
        <w:t>može</w:t>
      </w:r>
      <w:proofErr w:type="spellEnd"/>
      <w:r>
        <w:rPr>
          <w:rFonts w:ascii="Arial" w:hAnsi="Arial" w:cs="Arial"/>
          <w:sz w:val="14"/>
          <w:szCs w:val="16"/>
        </w:rPr>
        <w:t xml:space="preserve"> da </w:t>
      </w:r>
      <w:proofErr w:type="spellStart"/>
      <w:r>
        <w:rPr>
          <w:rFonts w:ascii="Arial" w:hAnsi="Arial" w:cs="Arial"/>
          <w:sz w:val="14"/>
          <w:szCs w:val="16"/>
        </w:rPr>
        <w:t>bude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veći</w:t>
      </w:r>
      <w:proofErr w:type="spellEnd"/>
      <w:r>
        <w:rPr>
          <w:rFonts w:ascii="Arial" w:hAnsi="Arial" w:cs="Arial"/>
          <w:sz w:val="14"/>
          <w:szCs w:val="16"/>
        </w:rPr>
        <w:t xml:space="preserve"> od 10% </w:t>
      </w:r>
      <w:proofErr w:type="spellStart"/>
      <w:r>
        <w:rPr>
          <w:rFonts w:ascii="Arial" w:hAnsi="Arial" w:cs="Arial"/>
          <w:sz w:val="14"/>
          <w:szCs w:val="16"/>
        </w:rPr>
        <w:t>vrijednosti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ugovora</w:t>
      </w:r>
      <w:proofErr w:type="spellEnd"/>
      <w:r>
        <w:rPr>
          <w:rFonts w:ascii="Arial" w:hAnsi="Arial" w:cs="Arial"/>
          <w:sz w:val="14"/>
          <w:szCs w:val="16"/>
        </w:rPr>
        <w:t>.</w:t>
      </w:r>
    </w:p>
  </w:footnote>
  <w:footnote w:id="9">
    <w:p w:rsidR="000A1796" w:rsidRPr="007F2BA0" w:rsidRDefault="000A1796" w:rsidP="000A1796">
      <w:pPr>
        <w:pStyle w:val="FootnoteText"/>
        <w:contextualSpacing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Naručilac određuje jedan kriterijum za izbor najpovoljnije ponude, a ostale ponuđene opcije briše</w:t>
      </w:r>
    </w:p>
  </w:footnote>
  <w:footnote w:id="10">
    <w:p w:rsidR="000A1796" w:rsidRPr="002E211C" w:rsidRDefault="000A1796" w:rsidP="000A1796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2E211C">
        <w:rPr>
          <w:rStyle w:val="FootnoteReference"/>
          <w:rFonts w:ascii="Arial" w:hAnsi="Arial" w:cs="Arial"/>
          <w:sz w:val="16"/>
          <w:szCs w:val="16"/>
        </w:rPr>
        <w:footnoteRef/>
      </w:r>
      <w:r w:rsidRPr="002E211C">
        <w:rPr>
          <w:rFonts w:ascii="Arial" w:hAnsi="Arial" w:cs="Arial"/>
          <w:color w:val="FF0000"/>
          <w:sz w:val="16"/>
          <w:szCs w:val="16"/>
        </w:rPr>
        <w:t xml:space="preserve"> </w:t>
      </w:r>
      <w:r w:rsidRPr="002E211C">
        <w:rPr>
          <w:rFonts w:ascii="Arial" w:hAnsi="Arial" w:cs="Arial"/>
          <w:color w:val="000000"/>
          <w:sz w:val="16"/>
          <w:szCs w:val="16"/>
        </w:rPr>
        <w:t xml:space="preserve">U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ovom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dijelu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moguće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je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i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predvidjeti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raskid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ugovora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,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ugovorne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kazne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i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ostale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elemente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ugovora</w:t>
      </w:r>
      <w:proofErr w:type="spellEnd"/>
    </w:p>
  </w:footnote>
  <w:footnote w:id="11">
    <w:p w:rsidR="000A1796" w:rsidRPr="002E211C" w:rsidRDefault="000A1796" w:rsidP="000A1796">
      <w:pPr>
        <w:pStyle w:val="FootnoteText"/>
        <w:jc w:val="both"/>
        <w:rPr>
          <w:rFonts w:ascii="Arial" w:hAnsi="Arial" w:cs="Arial"/>
        </w:rPr>
      </w:pPr>
      <w:r w:rsidRPr="002E211C">
        <w:rPr>
          <w:rStyle w:val="FootnoteReference"/>
          <w:rFonts w:ascii="Arial" w:hAnsi="Arial" w:cs="Arial"/>
          <w:sz w:val="16"/>
          <w:szCs w:val="16"/>
        </w:rPr>
        <w:footnoteRef/>
      </w:r>
      <w:r w:rsidRPr="002E211C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sz w:val="16"/>
          <w:szCs w:val="16"/>
        </w:rPr>
        <w:t>Ukoliko</w:t>
      </w:r>
      <w:proofErr w:type="spellEnd"/>
      <w:r w:rsidRPr="002E211C">
        <w:rPr>
          <w:rFonts w:ascii="Arial" w:hAnsi="Arial" w:cs="Arial"/>
          <w:sz w:val="16"/>
          <w:szCs w:val="16"/>
        </w:rPr>
        <w:t xml:space="preserve"> se ne </w:t>
      </w:r>
      <w:proofErr w:type="spellStart"/>
      <w:r w:rsidRPr="002E211C">
        <w:rPr>
          <w:rFonts w:ascii="Arial" w:hAnsi="Arial" w:cs="Arial"/>
          <w:sz w:val="16"/>
          <w:szCs w:val="16"/>
        </w:rPr>
        <w:t>predviđa</w:t>
      </w:r>
      <w:proofErr w:type="spellEnd"/>
      <w:r w:rsidRPr="002E211C">
        <w:rPr>
          <w:rFonts w:ascii="Arial" w:hAnsi="Arial" w:cs="Arial"/>
          <w:sz w:val="16"/>
          <w:szCs w:val="16"/>
        </w:rPr>
        <w:t xml:space="preserve"> </w:t>
      </w:r>
      <w:r w:rsidRPr="002E211C">
        <w:rPr>
          <w:rFonts w:ascii="Arial" w:hAnsi="Arial" w:cs="Arial"/>
          <w:sz w:val="16"/>
          <w:szCs w:val="16"/>
          <w:lang w:val="sr-Latn-ME"/>
        </w:rPr>
        <w:t>brisati iz tenderske dokumentacije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2749D"/>
    <w:multiLevelType w:val="multilevel"/>
    <w:tmpl w:val="0F78D3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F2B21DB"/>
    <w:multiLevelType w:val="multilevel"/>
    <w:tmpl w:val="03FC5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1B17EBB"/>
    <w:multiLevelType w:val="hybridMultilevel"/>
    <w:tmpl w:val="302EA23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3574F"/>
    <w:multiLevelType w:val="hybridMultilevel"/>
    <w:tmpl w:val="954289D6"/>
    <w:lvl w:ilvl="0" w:tplc="624C9978">
      <w:start w:val="18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1234FFF"/>
    <w:multiLevelType w:val="hybridMultilevel"/>
    <w:tmpl w:val="40649466"/>
    <w:lvl w:ilvl="0" w:tplc="624C9978">
      <w:start w:val="18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6764291E"/>
    <w:multiLevelType w:val="hybridMultilevel"/>
    <w:tmpl w:val="7EE6B816"/>
    <w:lvl w:ilvl="0" w:tplc="9ECEF3B0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D56461"/>
    <w:multiLevelType w:val="hybridMultilevel"/>
    <w:tmpl w:val="5756156E"/>
    <w:lvl w:ilvl="0" w:tplc="2C1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6EAE6A37"/>
    <w:multiLevelType w:val="hybridMultilevel"/>
    <w:tmpl w:val="BD68F072"/>
    <w:lvl w:ilvl="0" w:tplc="6B0E55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796"/>
    <w:rsid w:val="00023F71"/>
    <w:rsid w:val="000A1796"/>
    <w:rsid w:val="000B22AD"/>
    <w:rsid w:val="0012081E"/>
    <w:rsid w:val="00133A1F"/>
    <w:rsid w:val="00137862"/>
    <w:rsid w:val="0018477D"/>
    <w:rsid w:val="00193868"/>
    <w:rsid w:val="001A5C30"/>
    <w:rsid w:val="00210596"/>
    <w:rsid w:val="0021525A"/>
    <w:rsid w:val="00217EC4"/>
    <w:rsid w:val="00227D15"/>
    <w:rsid w:val="002456E8"/>
    <w:rsid w:val="00256282"/>
    <w:rsid w:val="00262F4E"/>
    <w:rsid w:val="002B0A57"/>
    <w:rsid w:val="002E2055"/>
    <w:rsid w:val="002F6022"/>
    <w:rsid w:val="0031594F"/>
    <w:rsid w:val="003830D0"/>
    <w:rsid w:val="003B5BED"/>
    <w:rsid w:val="003C00F2"/>
    <w:rsid w:val="003D427C"/>
    <w:rsid w:val="00434244"/>
    <w:rsid w:val="004436C5"/>
    <w:rsid w:val="00464E91"/>
    <w:rsid w:val="004D7495"/>
    <w:rsid w:val="004E41C7"/>
    <w:rsid w:val="004F0088"/>
    <w:rsid w:val="004F64E8"/>
    <w:rsid w:val="004F72AD"/>
    <w:rsid w:val="005365B9"/>
    <w:rsid w:val="00537BE4"/>
    <w:rsid w:val="00545C7B"/>
    <w:rsid w:val="0055442F"/>
    <w:rsid w:val="00573FCB"/>
    <w:rsid w:val="00600440"/>
    <w:rsid w:val="006033FC"/>
    <w:rsid w:val="006200EB"/>
    <w:rsid w:val="00622B5C"/>
    <w:rsid w:val="00631E82"/>
    <w:rsid w:val="0063553B"/>
    <w:rsid w:val="00636068"/>
    <w:rsid w:val="006B4637"/>
    <w:rsid w:val="006C5B63"/>
    <w:rsid w:val="00713CD6"/>
    <w:rsid w:val="00722238"/>
    <w:rsid w:val="007746A9"/>
    <w:rsid w:val="007F2F2C"/>
    <w:rsid w:val="00812637"/>
    <w:rsid w:val="00813EF9"/>
    <w:rsid w:val="00815608"/>
    <w:rsid w:val="00825363"/>
    <w:rsid w:val="00827D16"/>
    <w:rsid w:val="00856D09"/>
    <w:rsid w:val="008D48AD"/>
    <w:rsid w:val="00915A2E"/>
    <w:rsid w:val="00934522"/>
    <w:rsid w:val="00990E0C"/>
    <w:rsid w:val="009A09BC"/>
    <w:rsid w:val="009F75C9"/>
    <w:rsid w:val="00A559DA"/>
    <w:rsid w:val="00AD44DE"/>
    <w:rsid w:val="00AE0D02"/>
    <w:rsid w:val="00B2670E"/>
    <w:rsid w:val="00B51F0A"/>
    <w:rsid w:val="00B950FE"/>
    <w:rsid w:val="00BB5FDA"/>
    <w:rsid w:val="00C20202"/>
    <w:rsid w:val="00C21293"/>
    <w:rsid w:val="00C3187D"/>
    <w:rsid w:val="00C552C8"/>
    <w:rsid w:val="00C745FF"/>
    <w:rsid w:val="00CA76D2"/>
    <w:rsid w:val="00CC555D"/>
    <w:rsid w:val="00D038C1"/>
    <w:rsid w:val="00D24601"/>
    <w:rsid w:val="00D27BA7"/>
    <w:rsid w:val="00D42528"/>
    <w:rsid w:val="00D4252E"/>
    <w:rsid w:val="00D54261"/>
    <w:rsid w:val="00D76536"/>
    <w:rsid w:val="00D77B39"/>
    <w:rsid w:val="00DC10E4"/>
    <w:rsid w:val="00DD0190"/>
    <w:rsid w:val="00E07A47"/>
    <w:rsid w:val="00E83E1C"/>
    <w:rsid w:val="00E91062"/>
    <w:rsid w:val="00EB08C9"/>
    <w:rsid w:val="00EB3D14"/>
    <w:rsid w:val="00EB7F81"/>
    <w:rsid w:val="00F04502"/>
    <w:rsid w:val="00F17F68"/>
    <w:rsid w:val="00F43244"/>
    <w:rsid w:val="00F76615"/>
    <w:rsid w:val="00F7692C"/>
    <w:rsid w:val="00FA70E4"/>
    <w:rsid w:val="00FE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3C74F"/>
  <w15:chartTrackingRefBased/>
  <w15:docId w15:val="{299261F7-8681-48DA-9B42-2301A18F4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1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0A1796"/>
    <w:rPr>
      <w:color w:val="0000FF"/>
      <w:u w:val="single"/>
    </w:rPr>
  </w:style>
  <w:style w:type="paragraph" w:customStyle="1" w:styleId="T30X">
    <w:name w:val="T30X"/>
    <w:basedOn w:val="Normal"/>
    <w:uiPriority w:val="99"/>
    <w:rsid w:val="000A1796"/>
    <w:pPr>
      <w:autoSpaceDE w:val="0"/>
      <w:autoSpaceDN w:val="0"/>
      <w:adjustRightInd w:val="0"/>
      <w:spacing w:before="60" w:after="60"/>
      <w:ind w:firstLine="283"/>
      <w:jc w:val="both"/>
    </w:pPr>
    <w:rPr>
      <w:color w:val="000000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0A1796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A1796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0A179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D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D0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ntrola-nabavki.m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B9207-4651-45AF-95B2-E04C752A1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11</Pages>
  <Words>2658</Words>
  <Characters>15153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Sekulic</dc:creator>
  <cp:keywords/>
  <dc:description/>
  <cp:lastModifiedBy>Bojana Sekulic</cp:lastModifiedBy>
  <cp:revision>17</cp:revision>
  <cp:lastPrinted>2025-03-05T13:36:00Z</cp:lastPrinted>
  <dcterms:created xsi:type="dcterms:W3CDTF">2025-03-05T13:33:00Z</dcterms:created>
  <dcterms:modified xsi:type="dcterms:W3CDTF">2025-09-25T10:50:00Z</dcterms:modified>
</cp:coreProperties>
</file>