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82" w:rsidRDefault="00716082" w:rsidP="00716082">
      <w:pPr>
        <w:tabs>
          <w:tab w:val="left" w:pos="450"/>
        </w:tabs>
        <w:ind w:left="-540" w:right="-900"/>
        <w:outlineLvl w:val="0"/>
        <w:rPr>
          <w:lang w:val="sr-Cyrl-CS"/>
        </w:rPr>
      </w:pPr>
      <w:r>
        <w:rPr>
          <w:lang w:val="sr-Cyrl-CS"/>
        </w:rPr>
        <w:t>ШКОЛА ЗА ДИЗАЈН БОГДАН ШУПУТ НОВИ САД</w:t>
      </w:r>
    </w:p>
    <w:p w:rsidR="00716082" w:rsidRPr="00D22DEB" w:rsidRDefault="00716082" w:rsidP="00716082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>Јанка Веселиновића 22</w:t>
      </w:r>
    </w:p>
    <w:p w:rsidR="00716082" w:rsidRPr="00206324" w:rsidRDefault="00716082" w:rsidP="00716082">
      <w:pPr>
        <w:ind w:left="-540" w:right="-900"/>
        <w:rPr>
          <w:lang/>
        </w:rPr>
      </w:pPr>
      <w:r w:rsidRPr="00246229">
        <w:t xml:space="preserve">Број: </w:t>
      </w:r>
      <w:r w:rsidRPr="00246229">
        <w:rPr>
          <w:lang w:val="en-US"/>
        </w:rPr>
        <w:t>01</w:t>
      </w:r>
      <w:r w:rsidRPr="00246229">
        <w:t>-</w:t>
      </w:r>
      <w:r w:rsidR="00206324">
        <w:rPr>
          <w:lang/>
        </w:rPr>
        <w:t>487</w:t>
      </w:r>
    </w:p>
    <w:p w:rsidR="00716082" w:rsidRPr="009D20A1" w:rsidRDefault="00716082" w:rsidP="00716082">
      <w:pPr>
        <w:ind w:left="-540" w:right="-900"/>
      </w:pPr>
      <w:r w:rsidRPr="00246229">
        <w:t xml:space="preserve">Датум: </w:t>
      </w:r>
      <w:r w:rsidR="009D20A1">
        <w:t>27.04.2018.</w:t>
      </w:r>
    </w:p>
    <w:p w:rsidR="00716082" w:rsidRDefault="00716082" w:rsidP="00716082">
      <w:pPr>
        <w:rPr>
          <w:lang w:val="en-US"/>
        </w:rPr>
      </w:pPr>
    </w:p>
    <w:p w:rsidR="00716082" w:rsidRDefault="00716082" w:rsidP="00716082">
      <w:pPr>
        <w:rPr>
          <w:lang w:val="en-US"/>
        </w:rPr>
      </w:pPr>
      <w:r w:rsidRPr="000D33A6">
        <w:t>На основу члана 55.став 1. тачка 8. члана 57. и  члана 116. Закона о јавним набавкама (Сл.гласник РС" бр.124/2012</w:t>
      </w:r>
      <w:r>
        <w:t>,14/15 и 68/15</w:t>
      </w:r>
      <w:r w:rsidRPr="000D33A6">
        <w:t xml:space="preserve">) </w:t>
      </w:r>
    </w:p>
    <w:p w:rsidR="00716082" w:rsidRPr="00B352BB" w:rsidRDefault="00716082" w:rsidP="00716082">
      <w:pPr>
        <w:rPr>
          <w:lang w:val="en-US"/>
        </w:rPr>
      </w:pPr>
    </w:p>
    <w:p w:rsidR="00716082" w:rsidRPr="00B352BB" w:rsidRDefault="00716082" w:rsidP="00716082">
      <w:pPr>
        <w:tabs>
          <w:tab w:val="left" w:pos="450"/>
        </w:tabs>
        <w:ind w:left="-540" w:right="-900"/>
        <w:jc w:val="center"/>
        <w:outlineLvl w:val="0"/>
        <w:rPr>
          <w:b/>
          <w:lang w:val="sr-Cyrl-CS"/>
        </w:rPr>
      </w:pPr>
      <w:r w:rsidRPr="00B352BB">
        <w:rPr>
          <w:b/>
          <w:lang w:val="sr-Cyrl-CS"/>
        </w:rPr>
        <w:t>ШКОЛА ЗА ДИЗАЈН БОГДАН ШУПУТ НОВИ САД</w:t>
      </w:r>
    </w:p>
    <w:p w:rsidR="00716082" w:rsidRPr="00B352BB" w:rsidRDefault="00716082" w:rsidP="00716082">
      <w:pPr>
        <w:ind w:left="-540" w:right="-900"/>
        <w:jc w:val="center"/>
        <w:outlineLvl w:val="0"/>
        <w:rPr>
          <w:b/>
          <w:lang w:val="sr-Cyrl-CS"/>
        </w:rPr>
      </w:pPr>
      <w:r w:rsidRPr="00B352BB">
        <w:rPr>
          <w:b/>
          <w:lang w:val="sr-Cyrl-CS"/>
        </w:rPr>
        <w:t>Јанка Веселиновића 22</w:t>
      </w:r>
    </w:p>
    <w:p w:rsidR="00716082" w:rsidRPr="000D33A6" w:rsidRDefault="00716082" w:rsidP="00716082">
      <w:pPr>
        <w:ind w:left="-540" w:right="-900"/>
        <w:jc w:val="center"/>
      </w:pPr>
      <w:r w:rsidRPr="000D33A6">
        <w:rPr>
          <w:lang w:val="sr-Cyrl-CS"/>
        </w:rPr>
        <w:t>о б ј а в љ у ј е</w:t>
      </w:r>
    </w:p>
    <w:p w:rsidR="00716082" w:rsidRPr="000D33A6" w:rsidRDefault="00716082" w:rsidP="00716082">
      <w:pPr>
        <w:ind w:left="-540" w:right="-900"/>
        <w:jc w:val="center"/>
        <w:rPr>
          <w:b/>
          <w:lang w:val="sr-Cyrl-CS"/>
        </w:rPr>
      </w:pPr>
      <w:r w:rsidRPr="000D33A6">
        <w:rPr>
          <w:b/>
          <w:lang w:val="sr-Cyrl-CS"/>
        </w:rPr>
        <w:t xml:space="preserve">ОБАВЕШТЕЊЕ О </w:t>
      </w:r>
      <w:r w:rsidRPr="000D33A6">
        <w:rPr>
          <w:b/>
        </w:rPr>
        <w:t>ЗАКЉУЧЕНОМ УГОВОРУ З</w:t>
      </w:r>
      <w:r w:rsidRPr="000D33A6">
        <w:rPr>
          <w:b/>
          <w:lang w:val="sr-Cyrl-CS"/>
        </w:rPr>
        <w:t xml:space="preserve">А ЈАВНУ НАБАВКУ МАЛЕ ВРЕДНОСТИ </w:t>
      </w:r>
    </w:p>
    <w:p w:rsidR="00716082" w:rsidRPr="009D20A1" w:rsidRDefault="00716082" w:rsidP="00716082">
      <w:pPr>
        <w:ind w:firstLine="26"/>
        <w:jc w:val="center"/>
        <w:rPr>
          <w:rFonts w:eastAsia="Verdana"/>
          <w:b/>
        </w:rPr>
      </w:pPr>
      <w:r w:rsidRPr="000D33A6">
        <w:rPr>
          <w:b/>
          <w:lang w:val="sr-Cyrl-CS"/>
        </w:rPr>
        <w:t xml:space="preserve">  ЈНМВ </w:t>
      </w:r>
      <w:r w:rsidR="009D20A1">
        <w:rPr>
          <w:b/>
        </w:rPr>
        <w:t>02/20</w:t>
      </w:r>
      <w:r w:rsidR="00206324">
        <w:rPr>
          <w:b/>
          <w:lang/>
        </w:rPr>
        <w:t>20</w:t>
      </w:r>
      <w:r w:rsidRPr="000D33A6">
        <w:rPr>
          <w:b/>
          <w:lang w:val="en-US"/>
        </w:rPr>
        <w:t xml:space="preserve">  </w:t>
      </w:r>
      <w:r w:rsidRPr="000D33A6">
        <w:rPr>
          <w:szCs w:val="22"/>
          <w:lang w:val="sr-Cyrl-CS"/>
        </w:rPr>
        <w:t xml:space="preserve">– </w:t>
      </w:r>
      <w:r w:rsidR="009D20A1">
        <w:rPr>
          <w:b/>
        </w:rPr>
        <w:t>набавка хигијенских средстава</w:t>
      </w:r>
    </w:p>
    <w:p w:rsidR="00716082" w:rsidRDefault="00716082" w:rsidP="00716082">
      <w:pPr>
        <w:ind w:firstLine="26"/>
        <w:jc w:val="center"/>
        <w:rPr>
          <w:b/>
          <w:sz w:val="18"/>
          <w:szCs w:val="18"/>
        </w:rPr>
      </w:pPr>
      <w:r w:rsidRPr="00BC4CA2">
        <w:rPr>
          <w:b/>
        </w:rPr>
        <w:t xml:space="preserve"> </w:t>
      </w:r>
    </w:p>
    <w:p w:rsidR="00716082" w:rsidRPr="00BC4CA2" w:rsidRDefault="00716082" w:rsidP="00716082">
      <w:pPr>
        <w:ind w:firstLine="26"/>
        <w:rPr>
          <w:b/>
          <w:sz w:val="18"/>
          <w:szCs w:val="18"/>
        </w:rPr>
      </w:pPr>
      <w:r w:rsidRPr="000D33A6">
        <w:rPr>
          <w:b/>
          <w:sz w:val="28"/>
          <w:szCs w:val="28"/>
          <w:lang w:val="sr-Cyrl-CS"/>
        </w:rPr>
        <w:t>Наручилац:</w:t>
      </w:r>
    </w:p>
    <w:p w:rsidR="00716082" w:rsidRDefault="00716082" w:rsidP="00716082">
      <w:pPr>
        <w:ind w:left="-540" w:firstLine="26"/>
        <w:rPr>
          <w:rFonts w:eastAsia="Verdana"/>
          <w:lang w:val="en-US"/>
        </w:rPr>
      </w:pPr>
      <w:r w:rsidRPr="009E391E">
        <w:rPr>
          <w:rFonts w:eastAsia="Verdana"/>
          <w:lang w:val="ru-RU"/>
        </w:rPr>
        <w:t>Школа за дизајн Богдан Шупут Нови Сад</w:t>
      </w:r>
    </w:p>
    <w:p w:rsidR="00716082" w:rsidRDefault="00716082" w:rsidP="00716082">
      <w:pPr>
        <w:ind w:left="-540" w:firstLine="26"/>
        <w:rPr>
          <w:rFonts w:eastAsia="Verdana"/>
          <w:lang w:val="en-US"/>
        </w:rPr>
      </w:pPr>
      <w:r w:rsidRPr="009E391E">
        <w:rPr>
          <w:rFonts w:eastAsia="Verdana"/>
          <w:lang w:val="ru-RU"/>
        </w:rPr>
        <w:t>Јанка Веселиновића 22</w:t>
      </w:r>
    </w:p>
    <w:p w:rsidR="00716082" w:rsidRDefault="00716082" w:rsidP="00716082">
      <w:pPr>
        <w:ind w:left="-540" w:firstLine="26"/>
        <w:rPr>
          <w:b/>
          <w:sz w:val="32"/>
          <w:szCs w:val="28"/>
          <w:lang w:val="en-US"/>
        </w:rPr>
      </w:pPr>
      <w:r w:rsidRPr="009E391E">
        <w:rPr>
          <w:rFonts w:eastAsia="Verdana"/>
          <w:lang w:val="ru-RU"/>
        </w:rPr>
        <w:t xml:space="preserve">ПИБ: </w:t>
      </w:r>
      <w:r w:rsidRPr="009E391E">
        <w:rPr>
          <w:rFonts w:eastAsia="Verdana"/>
        </w:rPr>
        <w:t>100</w:t>
      </w:r>
      <w:r w:rsidRPr="009E391E">
        <w:rPr>
          <w:rFonts w:eastAsia="Verdana"/>
          <w:lang w:val="sr-Cyrl-CS"/>
        </w:rPr>
        <w:t>715122</w:t>
      </w:r>
      <w:r w:rsidRPr="009E391E">
        <w:rPr>
          <w:rFonts w:eastAsia="Verdana"/>
          <w:lang w:val="ru-RU"/>
        </w:rPr>
        <w:t>,</w:t>
      </w:r>
    </w:p>
    <w:p w:rsidR="00716082" w:rsidRDefault="00716082" w:rsidP="00716082">
      <w:pPr>
        <w:ind w:left="-540" w:firstLine="26"/>
        <w:rPr>
          <w:rFonts w:eastAsia="Verdana"/>
          <w:lang w:val="en-US"/>
        </w:rPr>
      </w:pPr>
      <w:r w:rsidRPr="009E391E">
        <w:rPr>
          <w:rFonts w:eastAsia="Verdana"/>
          <w:lang w:val="ru-RU"/>
        </w:rPr>
        <w:t>МАТ.БРОЈ:</w:t>
      </w:r>
      <w:r w:rsidRPr="009E391E">
        <w:rPr>
          <w:rFonts w:eastAsia="Verdana"/>
        </w:rPr>
        <w:t>08066</w:t>
      </w:r>
      <w:r w:rsidRPr="009E391E">
        <w:rPr>
          <w:rFonts w:eastAsia="Verdana"/>
          <w:lang w:val="sr-Cyrl-CS"/>
        </w:rPr>
        <w:t>957</w:t>
      </w:r>
    </w:p>
    <w:p w:rsidR="00716082" w:rsidRDefault="00716082" w:rsidP="00716082">
      <w:pPr>
        <w:ind w:left="-540" w:firstLine="26"/>
        <w:rPr>
          <w:rFonts w:eastAsia="Verdana"/>
        </w:rPr>
      </w:pPr>
      <w:r w:rsidRPr="009E391E">
        <w:rPr>
          <w:rFonts w:eastAsia="Verdana"/>
          <w:lang w:val="ru-RU"/>
        </w:rPr>
        <w:t xml:space="preserve"> Интернет страница:</w:t>
      </w:r>
      <w:r w:rsidRPr="009E391E">
        <w:rPr>
          <w:rFonts w:eastAsia="Verdana"/>
        </w:rPr>
        <w:t>www</w:t>
      </w:r>
      <w:r w:rsidRPr="009E391E">
        <w:rPr>
          <w:rFonts w:eastAsia="Verdana"/>
          <w:lang w:val="ru-RU"/>
        </w:rPr>
        <w:t>.</w:t>
      </w:r>
      <w:r w:rsidRPr="009E391E">
        <w:rPr>
          <w:rFonts w:eastAsia="Verdana"/>
        </w:rPr>
        <w:t>skolazadizajnbogdansuput.edu.rs</w:t>
      </w:r>
    </w:p>
    <w:p w:rsidR="00716082" w:rsidRPr="00B352BB" w:rsidRDefault="00716082" w:rsidP="00716082">
      <w:pPr>
        <w:ind w:left="-540" w:firstLine="26"/>
        <w:rPr>
          <w:b/>
          <w:sz w:val="32"/>
          <w:szCs w:val="28"/>
          <w:lang w:val="en-US"/>
        </w:rPr>
      </w:pPr>
      <w:r w:rsidRPr="009E391E">
        <w:rPr>
          <w:rFonts w:eastAsia="Verdana"/>
          <w:lang w:val="ru-RU"/>
        </w:rPr>
        <w:t>е</w:t>
      </w:r>
      <w:r w:rsidRPr="009E391E">
        <w:rPr>
          <w:rFonts w:eastAsia="Verdana"/>
        </w:rPr>
        <w:t xml:space="preserve"> – mail:</w:t>
      </w:r>
      <w:r w:rsidRPr="009E391E">
        <w:t>designbs@nspoint.net</w:t>
      </w:r>
    </w:p>
    <w:p w:rsidR="00716082" w:rsidRPr="000D33A6" w:rsidRDefault="00716082" w:rsidP="00716082">
      <w:pPr>
        <w:ind w:left="-540" w:right="-900"/>
        <w:jc w:val="both"/>
        <w:rPr>
          <w:b/>
          <w:lang w:val="sr-Cyrl-CS"/>
        </w:rPr>
      </w:pPr>
      <w:r w:rsidRPr="000D33A6">
        <w:rPr>
          <w:b/>
          <w:lang w:val="sr-Cyrl-CS"/>
        </w:rPr>
        <w:t>Врста наручиоца:</w:t>
      </w:r>
    </w:p>
    <w:p w:rsidR="00716082" w:rsidRPr="000D33A6" w:rsidRDefault="00716082" w:rsidP="00716082">
      <w:pPr>
        <w:ind w:left="-540" w:right="-900"/>
        <w:jc w:val="both"/>
      </w:pPr>
      <w:r w:rsidRPr="000D33A6">
        <w:rPr>
          <w:lang w:val="sr-Cyrl-CS"/>
        </w:rPr>
        <w:t>Просвета</w:t>
      </w:r>
    </w:p>
    <w:p w:rsidR="00716082" w:rsidRPr="000D33A6" w:rsidRDefault="00716082" w:rsidP="00716082">
      <w:pPr>
        <w:ind w:left="-540" w:right="-900"/>
        <w:jc w:val="both"/>
        <w:rPr>
          <w:b/>
          <w:lang w:val="sr-Cyrl-CS"/>
        </w:rPr>
      </w:pPr>
      <w:r w:rsidRPr="000D33A6">
        <w:rPr>
          <w:b/>
          <w:lang w:val="sr-Cyrl-CS"/>
        </w:rPr>
        <w:t>Врста предмета  јавне набавке:</w:t>
      </w:r>
    </w:p>
    <w:p w:rsidR="00716082" w:rsidRPr="00716082" w:rsidRDefault="00716082" w:rsidP="00716082">
      <w:pPr>
        <w:ind w:left="-540" w:right="-900"/>
        <w:jc w:val="both"/>
      </w:pPr>
      <w:proofErr w:type="spellStart"/>
      <w:r>
        <w:rPr>
          <w:lang w:val="en-US"/>
        </w:rPr>
        <w:t>добра</w:t>
      </w:r>
      <w:proofErr w:type="spellEnd"/>
    </w:p>
    <w:p w:rsidR="00716082" w:rsidRPr="00716082" w:rsidRDefault="00716082" w:rsidP="00716082">
      <w:pPr>
        <w:ind w:left="-540" w:right="-900"/>
        <w:jc w:val="both"/>
      </w:pPr>
      <w:r w:rsidRPr="000D33A6">
        <w:rPr>
          <w:b/>
          <w:lang w:val="sr-Cyrl-CS"/>
        </w:rPr>
        <w:t>Предмет јавне набавке:</w:t>
      </w:r>
      <w:r w:rsidRPr="000D33A6">
        <w:rPr>
          <w:noProof/>
          <w:lang w:val="ru-RU"/>
        </w:rPr>
        <w:t xml:space="preserve">Закључење уговора </w:t>
      </w:r>
      <w:r>
        <w:rPr>
          <w:noProof/>
          <w:lang w:val="ru-RU"/>
        </w:rPr>
        <w:t xml:space="preserve"> за  </w:t>
      </w:r>
      <w:r w:rsidRPr="0089612F">
        <w:t>н</w:t>
      </w:r>
      <w:r w:rsidRPr="0089612F">
        <w:rPr>
          <w:lang w:val="ru-RU"/>
        </w:rPr>
        <w:t>абавк</w:t>
      </w:r>
      <w:r>
        <w:rPr>
          <w:lang w:val="ru-RU"/>
        </w:rPr>
        <w:t>у</w:t>
      </w:r>
      <w:r w:rsidRPr="0089612F">
        <w:rPr>
          <w:lang w:val="sr-Cyrl-CS"/>
        </w:rPr>
        <w:t xml:space="preserve"> </w:t>
      </w:r>
      <w:r>
        <w:t xml:space="preserve">добара -хигијенска средства </w:t>
      </w:r>
    </w:p>
    <w:p w:rsidR="00716082" w:rsidRDefault="00716082" w:rsidP="00716082">
      <w:pPr>
        <w:ind w:left="-540" w:right="-82"/>
        <w:jc w:val="both"/>
        <w:rPr>
          <w:bCs/>
        </w:rPr>
      </w:pPr>
      <w:r w:rsidRPr="00D56B7C">
        <w:rPr>
          <w:bCs/>
          <w:lang w:val="ru-RU"/>
        </w:rPr>
        <w:t>Н</w:t>
      </w:r>
      <w:r>
        <w:rPr>
          <w:bCs/>
        </w:rPr>
        <w:t>азив и ознака из општег речника:</w:t>
      </w:r>
    </w:p>
    <w:p w:rsidR="00716082" w:rsidRDefault="00716082" w:rsidP="00716082">
      <w:pPr>
        <w:ind w:left="-540" w:right="-82"/>
        <w:jc w:val="both"/>
        <w:rPr>
          <w:bCs/>
        </w:rPr>
      </w:pPr>
      <w:r>
        <w:rPr>
          <w:bCs/>
        </w:rPr>
        <w:t>-</w:t>
      </w:r>
      <w:r w:rsidRPr="00C018CE">
        <w:rPr>
          <w:noProof/>
          <w:lang w:val="ru-RU"/>
        </w:rPr>
        <w:t xml:space="preserve"> </w:t>
      </w:r>
      <w:r w:rsidRPr="00D739DC">
        <w:rPr>
          <w:lang w:val="sr-Cyrl-CS"/>
        </w:rPr>
        <w:t>шифра</w:t>
      </w:r>
      <w:r w:rsidRPr="00D739DC">
        <w:t xml:space="preserve"> </w:t>
      </w:r>
      <w:r>
        <w:rPr>
          <w:bCs/>
        </w:rPr>
        <w:t>33760000-тоалетна хартија, марамице, пешкири за руке, салвете</w:t>
      </w:r>
      <w:r w:rsidRPr="006A0B1A">
        <w:rPr>
          <w:bCs/>
        </w:rPr>
        <w:t xml:space="preserve"> </w:t>
      </w:r>
    </w:p>
    <w:p w:rsidR="00716082" w:rsidRPr="00716082" w:rsidRDefault="00716082" w:rsidP="00716082">
      <w:pPr>
        <w:ind w:left="-540" w:right="-82"/>
        <w:jc w:val="both"/>
      </w:pPr>
      <w:r>
        <w:rPr>
          <w:bCs/>
        </w:rPr>
        <w:t>-шифра 39830000-производи за чишћење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/>
          <w:bCs/>
          <w:lang w:val="sr-Cyrl-CS"/>
        </w:rPr>
        <w:t>Уговорена вредност</w:t>
      </w:r>
      <w:r w:rsidRPr="000D33A6">
        <w:rPr>
          <w:bCs/>
          <w:lang w:val="sr-Cyrl-CS"/>
        </w:rPr>
        <w:t xml:space="preserve">: </w:t>
      </w:r>
      <w:r w:rsidR="00206324">
        <w:rPr>
          <w:sz w:val="22"/>
          <w:szCs w:val="22"/>
          <w:lang/>
        </w:rPr>
        <w:t>1.048.449,60</w:t>
      </w:r>
      <w:r w:rsidRPr="000D33A6">
        <w:rPr>
          <w:bCs/>
          <w:lang w:val="sr-Cyrl-CS"/>
        </w:rPr>
        <w:t>динара</w:t>
      </w:r>
      <w:r w:rsidR="009D20A1">
        <w:rPr>
          <w:bCs/>
          <w:lang w:val="sr-Cyrl-CS"/>
        </w:rPr>
        <w:t xml:space="preserve"> са урачунатим ПДВ-ом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/>
          <w:bCs/>
          <w:lang w:val="sr-Cyrl-CS"/>
        </w:rPr>
        <w:t>Критеријум за доделу уговора</w:t>
      </w:r>
      <w:r w:rsidRPr="000D33A6">
        <w:rPr>
          <w:bCs/>
          <w:lang w:val="sr-Cyrl-CS"/>
        </w:rPr>
        <w:t>: Најнижа понуђена цена</w:t>
      </w:r>
    </w:p>
    <w:p w:rsidR="00716082" w:rsidRPr="008550BF" w:rsidRDefault="00716082" w:rsidP="00716082">
      <w:pPr>
        <w:ind w:left="-540" w:right="-900"/>
        <w:jc w:val="both"/>
        <w:outlineLvl w:val="0"/>
        <w:rPr>
          <w:bCs/>
        </w:rPr>
      </w:pPr>
      <w:r w:rsidRPr="0007731A">
        <w:rPr>
          <w:b/>
          <w:bCs/>
          <w:lang w:val="sr-Cyrl-CS"/>
        </w:rPr>
        <w:t>Број примљених понуда</w:t>
      </w:r>
      <w:r w:rsidRPr="0007731A">
        <w:rPr>
          <w:bCs/>
          <w:lang w:val="sr-Cyrl-CS"/>
        </w:rPr>
        <w:t>: Примљен</w:t>
      </w:r>
      <w:r w:rsidRPr="0007731A">
        <w:rPr>
          <w:bCs/>
          <w:lang w:val="en-US"/>
        </w:rPr>
        <w:t xml:space="preserve">a je </w:t>
      </w:r>
      <w:proofErr w:type="spellStart"/>
      <w:r w:rsidRPr="0007731A">
        <w:rPr>
          <w:bCs/>
          <w:lang w:val="en-US"/>
        </w:rPr>
        <w:t>једна</w:t>
      </w:r>
      <w:proofErr w:type="spellEnd"/>
      <w:r w:rsidRPr="0007731A">
        <w:rPr>
          <w:bCs/>
          <w:lang w:val="en-US"/>
        </w:rPr>
        <w:t xml:space="preserve"> </w:t>
      </w:r>
      <w:proofErr w:type="spellStart"/>
      <w:r w:rsidRPr="0007731A">
        <w:rPr>
          <w:bCs/>
          <w:lang w:val="en-US"/>
        </w:rPr>
        <w:t>понуда</w:t>
      </w:r>
      <w:proofErr w:type="spellEnd"/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/>
          <w:bCs/>
          <w:lang w:val="sr-Cyrl-CS"/>
        </w:rPr>
        <w:t>Највиша и најн</w:t>
      </w:r>
      <w:r w:rsidR="00F21833">
        <w:rPr>
          <w:b/>
          <w:bCs/>
          <w:lang w:val="sr-Cyrl-CS"/>
        </w:rPr>
        <w:t>и</w:t>
      </w:r>
      <w:r w:rsidRPr="000D33A6">
        <w:rPr>
          <w:b/>
          <w:bCs/>
          <w:lang w:val="sr-Cyrl-CS"/>
        </w:rPr>
        <w:t>жа понуђена цена</w:t>
      </w:r>
      <w:r w:rsidRPr="000D33A6">
        <w:rPr>
          <w:bCs/>
          <w:lang w:val="sr-Cyrl-CS"/>
        </w:rPr>
        <w:t xml:space="preserve">: 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Cs/>
          <w:lang w:val="sr-Cyrl-CS"/>
        </w:rPr>
        <w:t xml:space="preserve">Највиша понуђена цена без пдв-а – </w:t>
      </w:r>
      <w:r w:rsidR="00206324">
        <w:rPr>
          <w:sz w:val="22"/>
          <w:szCs w:val="22"/>
          <w:lang/>
        </w:rPr>
        <w:t>873.708,00</w:t>
      </w:r>
      <w:r>
        <w:rPr>
          <w:sz w:val="22"/>
          <w:szCs w:val="22"/>
          <w:lang w:val="en-US"/>
        </w:rPr>
        <w:t xml:space="preserve"> </w:t>
      </w:r>
      <w:r w:rsidRPr="000D33A6">
        <w:rPr>
          <w:bCs/>
          <w:lang w:val="sr-Cyrl-CS"/>
        </w:rPr>
        <w:t>динара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Cs/>
          <w:lang w:val="sr-Cyrl-CS"/>
        </w:rPr>
        <w:t>Најнижа понуђена цена без пдв-а –</w:t>
      </w:r>
      <w:r>
        <w:rPr>
          <w:bCs/>
          <w:lang w:val="en-US"/>
        </w:rPr>
        <w:t xml:space="preserve"> </w:t>
      </w:r>
      <w:r w:rsidR="00206324">
        <w:rPr>
          <w:sz w:val="22"/>
          <w:szCs w:val="22"/>
          <w:lang/>
        </w:rPr>
        <w:t>873.708,00</w:t>
      </w:r>
      <w:r w:rsidR="00206324">
        <w:rPr>
          <w:sz w:val="22"/>
          <w:szCs w:val="22"/>
          <w:lang w:val="en-US"/>
        </w:rPr>
        <w:t xml:space="preserve"> </w:t>
      </w:r>
      <w:r w:rsidRPr="000D33A6">
        <w:rPr>
          <w:bCs/>
          <w:lang w:val="sr-Cyrl-CS"/>
        </w:rPr>
        <w:t>динара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/>
          <w:bCs/>
          <w:lang w:val="sr-Cyrl-CS"/>
        </w:rPr>
        <w:t>Највиша и најнжа понуђена цена код прихватљивих понуда</w:t>
      </w:r>
      <w:r w:rsidRPr="000D33A6">
        <w:rPr>
          <w:bCs/>
          <w:lang w:val="sr-Cyrl-CS"/>
        </w:rPr>
        <w:t xml:space="preserve">: 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Cs/>
          <w:lang w:val="sr-Cyrl-CS"/>
        </w:rPr>
        <w:t xml:space="preserve">Највиша понуђена цена без пдв-а –  </w:t>
      </w:r>
      <w:r w:rsidR="00206324">
        <w:rPr>
          <w:sz w:val="22"/>
          <w:szCs w:val="22"/>
          <w:lang/>
        </w:rPr>
        <w:t>873.708,00</w:t>
      </w:r>
      <w:r w:rsidR="00206324">
        <w:rPr>
          <w:sz w:val="22"/>
          <w:szCs w:val="22"/>
          <w:lang w:val="en-US"/>
        </w:rPr>
        <w:t xml:space="preserve"> </w:t>
      </w:r>
      <w:r w:rsidRPr="000D33A6">
        <w:rPr>
          <w:bCs/>
          <w:lang w:val="sr-Cyrl-CS"/>
        </w:rPr>
        <w:t>динара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</w:rPr>
      </w:pPr>
      <w:r w:rsidRPr="000D33A6">
        <w:rPr>
          <w:bCs/>
          <w:lang w:val="sr-Cyrl-CS"/>
        </w:rPr>
        <w:t xml:space="preserve">Најнижа понуђена цена без пдв -а –  </w:t>
      </w:r>
      <w:r w:rsidR="00206324">
        <w:rPr>
          <w:sz w:val="22"/>
          <w:szCs w:val="22"/>
          <w:lang/>
        </w:rPr>
        <w:t>873.708,00</w:t>
      </w:r>
      <w:r w:rsidR="00206324">
        <w:rPr>
          <w:sz w:val="22"/>
          <w:szCs w:val="22"/>
          <w:lang w:val="en-US"/>
        </w:rPr>
        <w:t xml:space="preserve"> </w:t>
      </w:r>
      <w:r w:rsidRPr="000D33A6">
        <w:rPr>
          <w:sz w:val="22"/>
          <w:szCs w:val="22"/>
        </w:rPr>
        <w:t>динара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/>
          <w:bCs/>
          <w:lang w:val="sr-Cyrl-CS"/>
        </w:rPr>
        <w:t>Део или вредност уговора који ће се вршити преко подизвођача:</w:t>
      </w:r>
      <w:r>
        <w:rPr>
          <w:b/>
          <w:bCs/>
          <w:lang w:val="sr-Cyrl-CS"/>
        </w:rPr>
        <w:t xml:space="preserve"> </w:t>
      </w:r>
      <w:r w:rsidRPr="00B352BB">
        <w:rPr>
          <w:bCs/>
          <w:lang w:val="sr-Cyrl-CS"/>
        </w:rPr>
        <w:t>Нема подизвођача</w:t>
      </w:r>
    </w:p>
    <w:p w:rsidR="00716082" w:rsidRPr="009D20A1" w:rsidRDefault="00716082" w:rsidP="00716082">
      <w:pPr>
        <w:ind w:left="-540" w:right="-900"/>
        <w:jc w:val="both"/>
        <w:outlineLvl w:val="0"/>
        <w:rPr>
          <w:bCs/>
        </w:rPr>
      </w:pPr>
      <w:r w:rsidRPr="00246229">
        <w:rPr>
          <w:b/>
          <w:bCs/>
          <w:lang w:val="sr-Cyrl-CS"/>
        </w:rPr>
        <w:t>Датум доношења одлуке о додели уговора:</w:t>
      </w:r>
      <w:r w:rsidRPr="00246229">
        <w:rPr>
          <w:bCs/>
          <w:lang w:val="sr-Cyrl-CS"/>
        </w:rPr>
        <w:t xml:space="preserve"> </w:t>
      </w:r>
      <w:r w:rsidR="00206324">
        <w:rPr>
          <w:bCs/>
          <w:lang/>
        </w:rPr>
        <w:t>08.06.2020</w:t>
      </w:r>
      <w:r w:rsidR="00F21833">
        <w:rPr>
          <w:bCs/>
        </w:rPr>
        <w:t>.г</w:t>
      </w:r>
    </w:p>
    <w:p w:rsidR="00716082" w:rsidRPr="009D20A1" w:rsidRDefault="00716082" w:rsidP="00716082">
      <w:pPr>
        <w:ind w:left="-540" w:right="-900"/>
        <w:jc w:val="both"/>
        <w:outlineLvl w:val="0"/>
        <w:rPr>
          <w:bCs/>
        </w:rPr>
      </w:pPr>
      <w:r w:rsidRPr="00246229">
        <w:rPr>
          <w:b/>
          <w:bCs/>
          <w:lang w:val="sr-Cyrl-CS"/>
        </w:rPr>
        <w:t>Датум закључења уговора:</w:t>
      </w:r>
      <w:r w:rsidRPr="00246229">
        <w:rPr>
          <w:bCs/>
          <w:lang w:val="sr-Cyrl-CS"/>
        </w:rPr>
        <w:t xml:space="preserve"> </w:t>
      </w:r>
      <w:r w:rsidR="00206324">
        <w:rPr>
          <w:bCs/>
          <w:lang/>
        </w:rPr>
        <w:t>08.06.2020</w:t>
      </w:r>
      <w:r w:rsidR="009D20A1">
        <w:rPr>
          <w:bCs/>
        </w:rPr>
        <w:t>.</w:t>
      </w:r>
    </w:p>
    <w:p w:rsidR="00716082" w:rsidRPr="009D20A1" w:rsidRDefault="00716082" w:rsidP="00716082">
      <w:pPr>
        <w:ind w:left="-540" w:right="-900"/>
        <w:jc w:val="both"/>
        <w:outlineLvl w:val="0"/>
      </w:pPr>
      <w:r w:rsidRPr="000D33A6">
        <w:rPr>
          <w:b/>
          <w:bCs/>
          <w:lang w:val="sr-Cyrl-CS"/>
        </w:rPr>
        <w:t>Подаци о добављачу:</w:t>
      </w:r>
      <w:r w:rsidRPr="000D33A6">
        <w:t xml:space="preserve"> </w:t>
      </w:r>
      <w:r>
        <w:t>„</w:t>
      </w:r>
      <w:r w:rsidR="009D20A1">
        <w:t xml:space="preserve">''Хелена -Граф'' д.о.о. </w:t>
      </w:r>
      <w:r w:rsidR="00206324">
        <w:rPr>
          <w:lang/>
        </w:rPr>
        <w:t>Арадац</w:t>
      </w:r>
      <w:r w:rsidR="009D20A1">
        <w:t xml:space="preserve">, ул. </w:t>
      </w:r>
      <w:r w:rsidR="00206324">
        <w:rPr>
          <w:lang/>
        </w:rPr>
        <w:t>Танаска Рајића 3</w:t>
      </w:r>
      <w:r w:rsidR="009D20A1">
        <w:t>,</w:t>
      </w:r>
    </w:p>
    <w:p w:rsidR="00716082" w:rsidRPr="009D20A1" w:rsidRDefault="00716082" w:rsidP="00716082">
      <w:pPr>
        <w:ind w:left="-540" w:right="-900"/>
        <w:jc w:val="both"/>
        <w:outlineLvl w:val="0"/>
        <w:rPr>
          <w:rFonts w:cs="Calibri"/>
          <w:sz w:val="22"/>
          <w:szCs w:val="22"/>
        </w:rPr>
      </w:pPr>
      <w:r w:rsidRPr="0007731A">
        <w:t>матични број</w:t>
      </w:r>
      <w:r w:rsidR="009D20A1">
        <w:t>08412626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sr-Cyrl-CS"/>
        </w:rPr>
      </w:pPr>
      <w:r w:rsidRPr="000D33A6">
        <w:rPr>
          <w:b/>
          <w:bCs/>
          <w:lang w:val="sr-Cyrl-CS"/>
        </w:rPr>
        <w:t>Период важења уговора:</w:t>
      </w:r>
      <w:r>
        <w:rPr>
          <w:bCs/>
          <w:lang w:val="sr-Cyrl-CS"/>
        </w:rPr>
        <w:t xml:space="preserve"> </w:t>
      </w:r>
      <w:r w:rsidR="009D20A1">
        <w:rPr>
          <w:bCs/>
          <w:lang w:val="sr-Cyrl-CS"/>
        </w:rPr>
        <w:t>12 месеци од дана потписивања</w:t>
      </w:r>
    </w:p>
    <w:p w:rsidR="00716082" w:rsidRPr="000D33A6" w:rsidRDefault="00716082" w:rsidP="00716082">
      <w:pPr>
        <w:ind w:left="-540" w:right="-900"/>
        <w:jc w:val="both"/>
        <w:outlineLvl w:val="0"/>
        <w:rPr>
          <w:bCs/>
          <w:lang w:val="en-US"/>
        </w:rPr>
      </w:pPr>
      <w:r>
        <w:rPr>
          <w:b/>
          <w:bCs/>
          <w:lang w:val="sr-Cyrl-CS"/>
        </w:rPr>
        <w:t xml:space="preserve">Околности </w:t>
      </w:r>
      <w:r w:rsidRPr="000D33A6">
        <w:rPr>
          <w:b/>
          <w:bCs/>
          <w:lang w:val="sr-Cyrl-CS"/>
        </w:rPr>
        <w:t xml:space="preserve"> које представљају основ за измену уговора: </w:t>
      </w:r>
      <w:r w:rsidRPr="000D33A6">
        <w:rPr>
          <w:bCs/>
          <w:lang w:val="sr-Cyrl-CS"/>
        </w:rPr>
        <w:t>Не</w:t>
      </w:r>
      <w:r w:rsidR="009D20A1">
        <w:rPr>
          <w:bCs/>
          <w:lang w:val="sr-Cyrl-CS"/>
        </w:rPr>
        <w:t xml:space="preserve"> </w:t>
      </w:r>
      <w:r w:rsidRPr="000D33A6">
        <w:rPr>
          <w:bCs/>
          <w:lang w:val="sr-Cyrl-CS"/>
        </w:rPr>
        <w:t>постоје околности</w:t>
      </w:r>
    </w:p>
    <w:p w:rsidR="00716082" w:rsidRPr="00206324" w:rsidRDefault="00716082" w:rsidP="00716082">
      <w:pPr>
        <w:ind w:left="-540" w:right="-900"/>
        <w:jc w:val="right"/>
        <w:outlineLvl w:val="0"/>
        <w:rPr>
          <w:b/>
          <w:bCs/>
          <w:lang/>
        </w:rPr>
      </w:pPr>
      <w:r>
        <w:rPr>
          <w:b/>
          <w:bCs/>
          <w:lang w:val="sr-Cyrl-CS"/>
        </w:rPr>
        <w:t>Комисија за јавне набавке</w:t>
      </w:r>
      <w:r>
        <w:rPr>
          <w:b/>
          <w:bCs/>
          <w:lang w:val="en-US"/>
        </w:rPr>
        <w:t xml:space="preserve"> ЈНМВ </w:t>
      </w:r>
      <w:r w:rsidR="009D20A1">
        <w:rPr>
          <w:b/>
          <w:bCs/>
        </w:rPr>
        <w:t>2</w:t>
      </w:r>
      <w:r>
        <w:rPr>
          <w:b/>
          <w:bCs/>
          <w:lang w:val="en-US"/>
        </w:rPr>
        <w:t>/20</w:t>
      </w:r>
      <w:r w:rsidR="00206324">
        <w:rPr>
          <w:b/>
          <w:bCs/>
          <w:lang/>
        </w:rPr>
        <w:t>20</w:t>
      </w:r>
    </w:p>
    <w:p w:rsidR="00716082" w:rsidRPr="001E0093" w:rsidRDefault="00716082" w:rsidP="00716082">
      <w:pPr>
        <w:ind w:left="-540" w:right="-900"/>
        <w:jc w:val="both"/>
        <w:outlineLvl w:val="0"/>
        <w:rPr>
          <w:b/>
          <w:bCs/>
          <w:lang w:val="sr-Cyrl-CS"/>
        </w:rPr>
      </w:pPr>
    </w:p>
    <w:p w:rsidR="00716082" w:rsidRDefault="00716082" w:rsidP="00716082">
      <w:pPr>
        <w:rPr>
          <w:sz w:val="28"/>
          <w:szCs w:val="28"/>
        </w:rPr>
      </w:pPr>
    </w:p>
    <w:p w:rsidR="00716082" w:rsidRPr="00ED7B11" w:rsidRDefault="00716082" w:rsidP="00716082">
      <w:pPr>
        <w:rPr>
          <w:sz w:val="28"/>
          <w:szCs w:val="28"/>
        </w:rPr>
      </w:pPr>
    </w:p>
    <w:p w:rsidR="00716082" w:rsidRPr="00711988" w:rsidRDefault="00716082" w:rsidP="00716082">
      <w:pPr>
        <w:rPr>
          <w:sz w:val="28"/>
          <w:szCs w:val="28"/>
        </w:rPr>
      </w:pPr>
    </w:p>
    <w:p w:rsidR="00716082" w:rsidRDefault="00716082" w:rsidP="00716082">
      <w:pPr>
        <w:rPr>
          <w:sz w:val="28"/>
          <w:szCs w:val="28"/>
        </w:rPr>
      </w:pPr>
    </w:p>
    <w:p w:rsidR="00716082" w:rsidRDefault="00716082" w:rsidP="00716082">
      <w:pPr>
        <w:rPr>
          <w:sz w:val="28"/>
          <w:szCs w:val="28"/>
        </w:rPr>
      </w:pPr>
    </w:p>
    <w:p w:rsidR="006340D2" w:rsidRDefault="00206324"/>
    <w:sectPr w:rsidR="006340D2" w:rsidSect="007C082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6082"/>
    <w:rsid w:val="000629BD"/>
    <w:rsid w:val="00206324"/>
    <w:rsid w:val="00230155"/>
    <w:rsid w:val="003A7DCA"/>
    <w:rsid w:val="003F0C48"/>
    <w:rsid w:val="004118BC"/>
    <w:rsid w:val="006C64B8"/>
    <w:rsid w:val="00716082"/>
    <w:rsid w:val="007A4B70"/>
    <w:rsid w:val="009D20A1"/>
    <w:rsid w:val="00A808B9"/>
    <w:rsid w:val="00B5015D"/>
    <w:rsid w:val="00DC1F81"/>
    <w:rsid w:val="00E11382"/>
    <w:rsid w:val="00E61004"/>
    <w:rsid w:val="00F2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2020-06-08T09:19:00Z</dcterms:created>
  <dcterms:modified xsi:type="dcterms:W3CDTF">2020-06-08T09:19:00Z</dcterms:modified>
</cp:coreProperties>
</file>