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1D" w:rsidRPr="00504141" w:rsidRDefault="0046231D" w:rsidP="00504141">
      <w:pPr>
        <w:spacing w:line="240" w:lineRule="auto"/>
        <w:ind w:right="832"/>
        <w:rPr>
          <w:rFonts w:ascii="Arial" w:hAnsi="Arial"/>
          <w:i/>
          <w:color w:val="4F81BD" w:themeColor="accent1"/>
          <w:lang w:val="ru-RU"/>
        </w:rPr>
      </w:pPr>
      <w:r w:rsidRPr="00227B5B">
        <w:rPr>
          <w:rFonts w:ascii="Arial" w:hAnsi="Arial"/>
          <w:lang w:val="ru-RU"/>
        </w:rPr>
        <w:t>ЈАВНО ПРЕДУЗЕЋЕ „ЕЛЕКТРОПРИВРЕДА СРБИЈЕ</w:t>
      </w:r>
      <w:r w:rsidRPr="00227B5B">
        <w:rPr>
          <w:rFonts w:ascii="Arial" w:hAnsi="Arial"/>
        </w:rPr>
        <w:t>“ БЕОГРАД</w:t>
      </w:r>
    </w:p>
    <w:p w:rsidR="0046231D" w:rsidRPr="00227B5B" w:rsidRDefault="0046231D" w:rsidP="00A20666">
      <w:pPr>
        <w:tabs>
          <w:tab w:val="left" w:pos="8640"/>
        </w:tabs>
        <w:spacing w:line="240" w:lineRule="auto"/>
        <w:ind w:right="832"/>
        <w:rPr>
          <w:rFonts w:ascii="Arial" w:hAnsi="Arial"/>
          <w:lang w:val="ru-RU"/>
        </w:rPr>
      </w:pPr>
      <w:r w:rsidRPr="00227B5B">
        <w:rPr>
          <w:rFonts w:ascii="Arial" w:hAnsi="Arial"/>
          <w:lang w:val="ru-RU"/>
        </w:rPr>
        <w:t xml:space="preserve">ЕЛЕКТРОПРИВРЕДА СРБИЈЕ </w:t>
      </w:r>
      <w:r w:rsidRPr="00227B5B">
        <w:rPr>
          <w:rFonts w:ascii="Arial" w:hAnsi="Arial"/>
          <w:lang w:val="sr-Cyrl-RS"/>
        </w:rPr>
        <w:t xml:space="preserve">ЈП </w:t>
      </w:r>
      <w:r w:rsidRPr="00227B5B">
        <w:rPr>
          <w:rFonts w:ascii="Arial" w:hAnsi="Arial"/>
        </w:rPr>
        <w:t xml:space="preserve"> БЕОГРАД-ОГРАНАК ТЕНТ</w:t>
      </w:r>
    </w:p>
    <w:p w:rsidR="0046231D" w:rsidRPr="00D975CC" w:rsidRDefault="0046231D" w:rsidP="00A20666">
      <w:pPr>
        <w:spacing w:line="240" w:lineRule="auto"/>
        <w:ind w:right="832"/>
        <w:jc w:val="left"/>
        <w:rPr>
          <w:rFonts w:ascii="Arial" w:hAnsi="Arial"/>
          <w:lang w:val="ru-RU"/>
        </w:rPr>
      </w:pPr>
      <w:r w:rsidRPr="00227B5B">
        <w:rPr>
          <w:rFonts w:ascii="Arial" w:hAnsi="Arial"/>
        </w:rPr>
        <w:t>Улица</w:t>
      </w:r>
      <w:r w:rsidRPr="00227B5B">
        <w:rPr>
          <w:rFonts w:ascii="Arial" w:hAnsi="Arial"/>
          <w:lang w:val="sr-Cyrl-RS"/>
        </w:rPr>
        <w:t>:</w:t>
      </w:r>
      <w:r w:rsidRPr="00227B5B">
        <w:rPr>
          <w:rFonts w:ascii="Arial" w:hAnsi="Arial"/>
        </w:rPr>
        <w:t xml:space="preserve"> Богољуба Урошевића- Црног  број 44.</w:t>
      </w:r>
    </w:p>
    <w:p w:rsidR="0046231D" w:rsidRPr="00D975CC" w:rsidRDefault="0046231D" w:rsidP="00A20666">
      <w:pPr>
        <w:tabs>
          <w:tab w:val="left" w:pos="8640"/>
        </w:tabs>
        <w:spacing w:line="240" w:lineRule="auto"/>
        <w:ind w:right="832"/>
        <w:rPr>
          <w:rFonts w:ascii="Arial" w:hAnsi="Arial"/>
          <w:lang w:val="ru-RU"/>
        </w:rPr>
      </w:pPr>
      <w:r w:rsidRPr="00227B5B">
        <w:rPr>
          <w:rFonts w:ascii="Arial" w:hAnsi="Arial"/>
          <w:lang w:val="sr-Cyrl-RS"/>
        </w:rPr>
        <w:t>Место:Обреновац</w:t>
      </w:r>
    </w:p>
    <w:p w:rsidR="004C155F" w:rsidRDefault="00951802" w:rsidP="00A20666">
      <w:pPr>
        <w:tabs>
          <w:tab w:val="left" w:pos="8640"/>
        </w:tabs>
        <w:spacing w:line="240" w:lineRule="auto"/>
        <w:ind w:left="-360" w:right="832"/>
        <w:rPr>
          <w:rFonts w:ascii="Arial" w:hAnsi="Arial"/>
          <w:lang w:val="sr-Cyrl-RS"/>
        </w:rPr>
      </w:pPr>
      <w:r>
        <w:rPr>
          <w:rFonts w:ascii="Arial" w:hAnsi="Arial"/>
          <w:lang w:val="sr-Latn-RS"/>
        </w:rPr>
        <w:t xml:space="preserve">   </w:t>
      </w:r>
      <w:r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Latn-RS"/>
        </w:rPr>
        <w:t xml:space="preserve">  </w:t>
      </w:r>
      <w:r>
        <w:rPr>
          <w:rFonts w:ascii="Arial" w:hAnsi="Arial"/>
          <w:lang w:val="sr-Cyrl-RS"/>
        </w:rPr>
        <w:t>Број: 105-Е.03.01-</w:t>
      </w:r>
      <w:r w:rsidR="00541640">
        <w:rPr>
          <w:rFonts w:ascii="Arial" w:eastAsia="Arial Unicode MS" w:hAnsi="Arial"/>
          <w:kern w:val="2"/>
          <w:lang w:val="sr-Latn-RS"/>
        </w:rPr>
        <w:t>266691</w:t>
      </w:r>
      <w:r>
        <w:rPr>
          <w:rFonts w:ascii="Arial" w:hAnsi="Arial"/>
          <w:lang w:val="sr-Cyrl-RS"/>
        </w:rPr>
        <w:t>/</w:t>
      </w:r>
      <w:r w:rsidR="00541640">
        <w:rPr>
          <w:rFonts w:ascii="Arial" w:hAnsi="Arial"/>
          <w:lang w:val="sr-Cyrl-RS"/>
        </w:rPr>
        <w:t>7</w:t>
      </w:r>
      <w:r w:rsidR="00044C11">
        <w:rPr>
          <w:rFonts w:ascii="Arial" w:hAnsi="Arial"/>
          <w:lang w:val="sr-Cyrl-RS"/>
        </w:rPr>
        <w:t>-2020</w:t>
      </w:r>
      <w:r>
        <w:rPr>
          <w:rFonts w:ascii="Arial" w:hAnsi="Arial"/>
          <w:lang w:val="sr-Cyrl-RS"/>
        </w:rPr>
        <w:t xml:space="preserve"> </w:t>
      </w:r>
    </w:p>
    <w:p w:rsidR="00F35CCB" w:rsidRPr="00E81DDC" w:rsidRDefault="00C710A1" w:rsidP="00E81DDC">
      <w:pPr>
        <w:tabs>
          <w:tab w:val="left" w:pos="8640"/>
        </w:tabs>
        <w:spacing w:line="240" w:lineRule="auto"/>
        <w:ind w:left="-360" w:right="832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</w:t>
      </w:r>
      <w:r w:rsidR="00AB77E6">
        <w:rPr>
          <w:rFonts w:ascii="Arial" w:hAnsi="Arial"/>
          <w:lang w:val="sr-Cyrl-RS"/>
        </w:rPr>
        <w:tab/>
      </w:r>
    </w:p>
    <w:p w:rsidR="00823373" w:rsidRPr="00504141" w:rsidRDefault="00823373" w:rsidP="00C56AFA">
      <w:pPr>
        <w:pStyle w:val="BodyText"/>
        <w:spacing w:after="0" w:line="240" w:lineRule="auto"/>
        <w:rPr>
          <w:rFonts w:ascii="Arial" w:hAnsi="Arial"/>
          <w:lang w:val="sr-Cyrl-RS"/>
        </w:rPr>
      </w:pPr>
      <w:r w:rsidRPr="00504141">
        <w:rPr>
          <w:rFonts w:ascii="Arial" w:hAnsi="Arial"/>
          <w:iCs/>
        </w:rPr>
        <w:t>На основу члана 54. и 63. Закона о јавним набавк</w:t>
      </w:r>
      <w:r w:rsidR="008C28EE" w:rsidRPr="00504141">
        <w:rPr>
          <w:rFonts w:ascii="Arial" w:hAnsi="Arial"/>
          <w:iCs/>
        </w:rPr>
        <w:t>ама („Служб</w:t>
      </w:r>
      <w:r w:rsidR="00504141">
        <w:rPr>
          <w:rFonts w:ascii="Arial" w:hAnsi="Arial"/>
          <w:iCs/>
        </w:rPr>
        <w:t>е</w:t>
      </w:r>
      <w:r w:rsidR="008C28EE" w:rsidRPr="00504141">
        <w:rPr>
          <w:rFonts w:ascii="Arial" w:hAnsi="Arial"/>
          <w:iCs/>
        </w:rPr>
        <w:t>ни гл</w:t>
      </w:r>
      <w:r w:rsidR="00504141">
        <w:rPr>
          <w:rFonts w:ascii="Arial" w:hAnsi="Arial"/>
          <w:iCs/>
        </w:rPr>
        <w:t>а</w:t>
      </w:r>
      <w:r w:rsidR="008C28EE" w:rsidRPr="00504141">
        <w:rPr>
          <w:rFonts w:ascii="Arial" w:hAnsi="Arial"/>
          <w:iCs/>
        </w:rPr>
        <w:t>сник РС", бр</w:t>
      </w:r>
      <w:r w:rsidR="008C28EE" w:rsidRPr="00504141">
        <w:rPr>
          <w:rFonts w:ascii="Arial" w:hAnsi="Arial"/>
          <w:iCs/>
          <w:lang w:val="sr-Cyrl-RS"/>
        </w:rPr>
        <w:t>.</w:t>
      </w:r>
      <w:r w:rsidRPr="00504141">
        <w:rPr>
          <w:rFonts w:ascii="Arial" w:hAnsi="Arial"/>
          <w:iCs/>
        </w:rPr>
        <w:t xml:space="preserve"> 124/12</w:t>
      </w:r>
      <w:r w:rsidR="008C28EE" w:rsidRPr="00504141">
        <w:rPr>
          <w:rFonts w:ascii="Arial" w:hAnsi="Arial"/>
          <w:iCs/>
        </w:rPr>
        <w:t>,</w:t>
      </w:r>
      <w:r w:rsidR="00C04B2D" w:rsidRPr="00504141">
        <w:rPr>
          <w:rFonts w:ascii="Arial" w:hAnsi="Arial"/>
          <w:iCs/>
        </w:rPr>
        <w:t xml:space="preserve"> </w:t>
      </w:r>
      <w:r w:rsidRPr="00504141">
        <w:rPr>
          <w:rFonts w:ascii="Arial" w:hAnsi="Arial"/>
          <w:iCs/>
        </w:rPr>
        <w:t>14/15</w:t>
      </w:r>
      <w:r w:rsidR="00C04B2D" w:rsidRPr="00504141">
        <w:rPr>
          <w:rFonts w:ascii="Arial" w:hAnsi="Arial"/>
          <w:iCs/>
          <w:lang w:val="sr-Cyrl-RS"/>
        </w:rPr>
        <w:t xml:space="preserve"> </w:t>
      </w:r>
      <w:r w:rsidR="008C28EE" w:rsidRPr="00504141">
        <w:rPr>
          <w:rFonts w:ascii="Arial" w:hAnsi="Arial"/>
          <w:iCs/>
          <w:lang w:val="sr-Cyrl-RS"/>
        </w:rPr>
        <w:t>и 68/15</w:t>
      </w:r>
      <w:r w:rsidRPr="00504141">
        <w:rPr>
          <w:rFonts w:ascii="Arial" w:hAnsi="Arial"/>
          <w:iCs/>
        </w:rPr>
        <w:t xml:space="preserve">), Комисија за јавну набавку број </w:t>
      </w:r>
      <w:r w:rsidR="00541640">
        <w:rPr>
          <w:rFonts w:ascii="Arial" w:hAnsi="Arial"/>
          <w:lang w:val="sr-Cyrl-RS"/>
        </w:rPr>
        <w:t>958</w:t>
      </w:r>
      <w:r w:rsidR="00CC6E49" w:rsidRPr="00504141">
        <w:rPr>
          <w:rFonts w:ascii="Arial" w:hAnsi="Arial"/>
          <w:lang w:val="sr-Cyrl-RS"/>
        </w:rPr>
        <w:t>/</w:t>
      </w:r>
      <w:r w:rsidR="00CC6E49" w:rsidRPr="00504141">
        <w:rPr>
          <w:rFonts w:ascii="Arial" w:hAnsi="Arial"/>
        </w:rPr>
        <w:t>2020</w:t>
      </w:r>
      <w:r w:rsidR="007C43F1" w:rsidRPr="00504141">
        <w:rPr>
          <w:rFonts w:ascii="Arial" w:hAnsi="Arial"/>
        </w:rPr>
        <w:t xml:space="preserve"> (3000/</w:t>
      </w:r>
      <w:r w:rsidR="00541640">
        <w:rPr>
          <w:rFonts w:ascii="Arial" w:hAnsi="Arial"/>
          <w:lang w:val="en-US"/>
        </w:rPr>
        <w:t>0477</w:t>
      </w:r>
      <w:r w:rsidR="00CC6E49" w:rsidRPr="00504141">
        <w:rPr>
          <w:rFonts w:ascii="Arial" w:hAnsi="Arial"/>
        </w:rPr>
        <w:t>/2020</w:t>
      </w:r>
      <w:r w:rsidR="00C56AFA" w:rsidRPr="00504141">
        <w:rPr>
          <w:rFonts w:ascii="Arial" w:hAnsi="Arial"/>
        </w:rPr>
        <w:t>)</w:t>
      </w:r>
      <w:r w:rsidR="00C56AFA" w:rsidRPr="00504141">
        <w:rPr>
          <w:rFonts w:ascii="Arial" w:hAnsi="Arial"/>
          <w:lang w:val="sr-Latn-RS"/>
        </w:rPr>
        <w:t xml:space="preserve">, </w:t>
      </w:r>
      <w:r w:rsidRPr="00504141">
        <w:rPr>
          <w:rFonts w:ascii="Arial" w:hAnsi="Arial"/>
        </w:rPr>
        <w:t xml:space="preserve">за набавку </w:t>
      </w:r>
      <w:r w:rsidR="00541640">
        <w:rPr>
          <w:rFonts w:ascii="Arial" w:hAnsi="Arial"/>
          <w:lang w:val="sr-Cyrl-RS"/>
        </w:rPr>
        <w:t>услуга</w:t>
      </w:r>
      <w:r w:rsidR="008D7D07" w:rsidRPr="00504141">
        <w:rPr>
          <w:rFonts w:ascii="Arial" w:hAnsi="Arial"/>
          <w:lang w:val="sr-Cyrl-RS"/>
        </w:rPr>
        <w:t xml:space="preserve"> </w:t>
      </w:r>
      <w:r w:rsidR="00A33A6D" w:rsidRPr="00504141">
        <w:rPr>
          <w:rFonts w:ascii="Arial" w:hAnsi="Arial"/>
          <w:lang w:val="sr-Cyrl-RS"/>
        </w:rPr>
        <w:t>–</w:t>
      </w:r>
      <w:r w:rsidR="00504141" w:rsidRPr="00504141">
        <w:rPr>
          <w:rFonts w:ascii="Arial" w:hAnsi="Arial"/>
        </w:rPr>
        <w:t xml:space="preserve"> </w:t>
      </w:r>
      <w:r w:rsidR="00E77473" w:rsidRPr="00E77473">
        <w:rPr>
          <w:rFonts w:ascii="Arial" w:hAnsi="Arial"/>
        </w:rPr>
        <w:t>Одржавање лифтова - ТЕНТ</w:t>
      </w:r>
      <w:r w:rsidR="00504141" w:rsidRPr="00504141">
        <w:rPr>
          <w:rFonts w:ascii="Arial" w:hAnsi="Arial"/>
          <w:iCs/>
        </w:rPr>
        <w:t>,</w:t>
      </w:r>
      <w:r w:rsidR="00504141" w:rsidRPr="00504141">
        <w:rPr>
          <w:rFonts w:ascii="Arial" w:hAnsi="Arial"/>
          <w:iCs/>
          <w:lang w:val="sr-Cyrl-RS"/>
        </w:rPr>
        <w:t xml:space="preserve"> </w:t>
      </w:r>
      <w:r w:rsidRPr="00504141">
        <w:rPr>
          <w:rFonts w:ascii="Arial" w:hAnsi="Arial"/>
          <w:iCs/>
        </w:rPr>
        <w:t xml:space="preserve">на захтев заинтересованог лица, даје </w:t>
      </w:r>
    </w:p>
    <w:p w:rsidR="00A07F4B" w:rsidRPr="00227B5B" w:rsidRDefault="00A07F4B" w:rsidP="00593FFB">
      <w:pPr>
        <w:pStyle w:val="Title"/>
        <w:spacing w:line="240" w:lineRule="auto"/>
        <w:ind w:right="832"/>
        <w:jc w:val="both"/>
        <w:rPr>
          <w:rFonts w:ascii="Arial" w:hAnsi="Arial" w:cs="Arial"/>
          <w:b w:val="0"/>
          <w:lang w:val="sr-Cyrl-RS"/>
        </w:rPr>
      </w:pPr>
    </w:p>
    <w:p w:rsidR="00823373" w:rsidRPr="00227B5B" w:rsidRDefault="00823373" w:rsidP="00A20666">
      <w:pPr>
        <w:spacing w:line="240" w:lineRule="auto"/>
        <w:ind w:right="832"/>
        <w:jc w:val="center"/>
        <w:rPr>
          <w:rFonts w:ascii="Arial" w:hAnsi="Arial"/>
          <w:iCs/>
        </w:rPr>
      </w:pPr>
      <w:r w:rsidRPr="00227B5B">
        <w:rPr>
          <w:rFonts w:ascii="Arial" w:hAnsi="Arial"/>
          <w:iCs/>
        </w:rPr>
        <w:t>ДОДАТНЕ ИНФОРМАЦИЈЕ ИЛИ ПОЈАШЊЕЊА</w:t>
      </w:r>
    </w:p>
    <w:p w:rsidR="00816E8A" w:rsidRPr="00D7190B" w:rsidRDefault="00823373" w:rsidP="00A20666">
      <w:pPr>
        <w:spacing w:line="240" w:lineRule="auto"/>
        <w:ind w:right="832"/>
        <w:jc w:val="center"/>
        <w:rPr>
          <w:rFonts w:ascii="Arial" w:hAnsi="Arial"/>
          <w:iCs/>
          <w:lang w:val="sr-Latn-RS"/>
        </w:rPr>
      </w:pPr>
      <w:r w:rsidRPr="00227B5B">
        <w:rPr>
          <w:rFonts w:ascii="Arial" w:hAnsi="Arial"/>
          <w:iCs/>
        </w:rPr>
        <w:t>У ВЕЗИ СА ПРИПРЕМАЊЕМ ПОНУДЕ</w:t>
      </w:r>
    </w:p>
    <w:p w:rsidR="00A07F4B" w:rsidRPr="00227B5B" w:rsidRDefault="00A07F4B" w:rsidP="00A20666">
      <w:pPr>
        <w:spacing w:line="240" w:lineRule="auto"/>
        <w:ind w:right="832"/>
        <w:jc w:val="center"/>
        <w:rPr>
          <w:rFonts w:ascii="Arial" w:hAnsi="Arial"/>
          <w:iCs/>
          <w:lang w:val="sr-Cyrl-RS"/>
        </w:rPr>
      </w:pPr>
    </w:p>
    <w:p w:rsidR="00DC1018" w:rsidRDefault="00823373" w:rsidP="004C155F">
      <w:pPr>
        <w:spacing w:line="240" w:lineRule="auto"/>
        <w:ind w:right="832"/>
        <w:jc w:val="center"/>
        <w:rPr>
          <w:rFonts w:ascii="Arial" w:hAnsi="Arial"/>
          <w:b/>
          <w:iCs/>
          <w:lang w:val="sr-Cyrl-RS"/>
        </w:rPr>
      </w:pPr>
      <w:r w:rsidRPr="00227B5B">
        <w:rPr>
          <w:rFonts w:ascii="Arial" w:hAnsi="Arial"/>
          <w:b/>
          <w:iCs/>
        </w:rPr>
        <w:t xml:space="preserve">Бр. </w:t>
      </w:r>
      <w:r w:rsidR="00095C59">
        <w:rPr>
          <w:rFonts w:ascii="Arial" w:hAnsi="Arial"/>
          <w:b/>
          <w:iCs/>
          <w:lang w:val="sr-Cyrl-RS"/>
        </w:rPr>
        <w:t>1</w:t>
      </w:r>
    </w:p>
    <w:p w:rsidR="00B45A54" w:rsidRPr="004C155F" w:rsidRDefault="00B45A54" w:rsidP="00593FFB">
      <w:pPr>
        <w:spacing w:line="240" w:lineRule="auto"/>
        <w:ind w:right="832"/>
        <w:rPr>
          <w:rFonts w:ascii="Arial" w:hAnsi="Arial"/>
          <w:b/>
          <w:iCs/>
          <w:lang w:val="sr-Cyrl-RS"/>
        </w:rPr>
      </w:pPr>
    </w:p>
    <w:p w:rsidR="00823373" w:rsidRPr="00AC5EA8" w:rsidRDefault="00823373" w:rsidP="00504141">
      <w:pPr>
        <w:spacing w:line="240" w:lineRule="auto"/>
        <w:ind w:right="-86"/>
        <w:rPr>
          <w:rFonts w:ascii="Arial" w:hAnsi="Arial"/>
          <w:iCs/>
          <w:lang w:val="sr-Latn-RS"/>
        </w:rPr>
      </w:pPr>
      <w:r w:rsidRPr="00AC5EA8">
        <w:rPr>
          <w:rFonts w:ascii="Arial" w:hAnsi="Arial"/>
          <w:iCs/>
        </w:rPr>
        <w:t xml:space="preserve">Пет и више дана пре истека рока предвиђеног за подношење понуда, заинтересовано лице је у писаном облику од наручиоца тражило додатне информације односно појашњења а Наручилац у року од три дана од </w:t>
      </w:r>
      <w:r w:rsidR="00DB25EE" w:rsidRPr="00AC5EA8">
        <w:rPr>
          <w:rFonts w:ascii="Arial" w:hAnsi="Arial"/>
          <w:iCs/>
          <w:lang w:val="sr-Cyrl-RS"/>
        </w:rPr>
        <w:t xml:space="preserve">дана </w:t>
      </w:r>
      <w:r w:rsidRPr="00AC5EA8">
        <w:rPr>
          <w:rFonts w:ascii="Arial" w:hAnsi="Arial"/>
          <w:iCs/>
        </w:rPr>
        <w:t xml:space="preserve">пријема захтева </w:t>
      </w:r>
      <w:r w:rsidR="008C28EE" w:rsidRPr="00AC5EA8">
        <w:rPr>
          <w:rFonts w:ascii="Arial" w:hAnsi="Arial"/>
          <w:iCs/>
        </w:rPr>
        <w:t xml:space="preserve">објављује на Порталу јавних набавки и интернет страници </w:t>
      </w:r>
      <w:r w:rsidR="008C28EE" w:rsidRPr="00AC5EA8">
        <w:rPr>
          <w:rFonts w:ascii="Arial" w:hAnsi="Arial"/>
          <w:iCs/>
          <w:lang w:val="sr-Cyrl-RS"/>
        </w:rPr>
        <w:t>Н</w:t>
      </w:r>
      <w:r w:rsidR="008C28EE" w:rsidRPr="00AC5EA8">
        <w:rPr>
          <w:rFonts w:ascii="Arial" w:hAnsi="Arial"/>
          <w:iCs/>
        </w:rPr>
        <w:t>аручиоца</w:t>
      </w:r>
      <w:r w:rsidR="008C28EE" w:rsidRPr="00AC5EA8">
        <w:rPr>
          <w:rFonts w:ascii="Arial" w:hAnsi="Arial"/>
          <w:iCs/>
          <w:lang w:val="sr-Cyrl-RS"/>
        </w:rPr>
        <w:t>,</w:t>
      </w:r>
      <w:r w:rsidR="008C28EE" w:rsidRPr="00AC5EA8">
        <w:rPr>
          <w:rFonts w:ascii="Arial" w:hAnsi="Arial"/>
          <w:b/>
          <w:i/>
          <w:iCs/>
          <w:lang w:val="sr-Cyrl-RS"/>
        </w:rPr>
        <w:t xml:space="preserve">  </w:t>
      </w:r>
      <w:r w:rsidRPr="00AC5EA8">
        <w:rPr>
          <w:rFonts w:ascii="Arial" w:hAnsi="Arial"/>
          <w:iCs/>
        </w:rPr>
        <w:t>следеће информације</w:t>
      </w:r>
      <w:r w:rsidR="00A13489" w:rsidRPr="00AC5EA8">
        <w:rPr>
          <w:rFonts w:ascii="Arial" w:hAnsi="Arial"/>
          <w:iCs/>
          <w:lang w:val="sr-Cyrl-RS"/>
        </w:rPr>
        <w:t xml:space="preserve">, </w:t>
      </w:r>
      <w:r w:rsidR="00A13489" w:rsidRPr="00AC5EA8">
        <w:rPr>
          <w:rFonts w:ascii="Arial" w:hAnsi="Arial"/>
          <w:iCs/>
        </w:rPr>
        <w:t>односно појашњења</w:t>
      </w:r>
      <w:r w:rsidR="00A13489" w:rsidRPr="00AC5EA8">
        <w:rPr>
          <w:rFonts w:ascii="Arial" w:hAnsi="Arial"/>
          <w:iCs/>
          <w:lang w:val="sr-Cyrl-RS"/>
        </w:rPr>
        <w:t xml:space="preserve"> и измене конкурсне документације</w:t>
      </w:r>
      <w:r w:rsidR="00710F00" w:rsidRPr="00AC5EA8">
        <w:rPr>
          <w:rFonts w:ascii="Arial" w:hAnsi="Arial"/>
          <w:iCs/>
          <w:lang w:val="sr-Latn-RS"/>
        </w:rPr>
        <w:t>:</w:t>
      </w:r>
    </w:p>
    <w:p w:rsidR="00B45A54" w:rsidRPr="00AC5EA8" w:rsidRDefault="00B45A54" w:rsidP="00596138">
      <w:pPr>
        <w:spacing w:line="240" w:lineRule="auto"/>
        <w:ind w:right="833"/>
        <w:rPr>
          <w:rFonts w:ascii="Arial" w:hAnsi="Arial"/>
          <w:iCs/>
          <w:lang w:val="sr-Latn-RS"/>
        </w:rPr>
      </w:pPr>
    </w:p>
    <w:p w:rsidR="00792041" w:rsidRPr="00E77473" w:rsidRDefault="00593FFB" w:rsidP="00E77473">
      <w:pPr>
        <w:rPr>
          <w:rFonts w:ascii="Arial" w:hAnsi="Arial"/>
          <w:iCs/>
          <w:lang w:val="ru-RU"/>
        </w:rPr>
      </w:pPr>
      <w:r w:rsidRPr="00E81DDC">
        <w:rPr>
          <w:rFonts w:ascii="Arial" w:hAnsi="Arial"/>
          <w:b/>
          <w:iCs/>
        </w:rPr>
        <w:t>ПИТАЊЕ 1</w:t>
      </w:r>
      <w:r w:rsidRPr="00E81DDC">
        <w:rPr>
          <w:rFonts w:ascii="Arial" w:hAnsi="Arial"/>
          <w:iCs/>
        </w:rPr>
        <w:t>:</w:t>
      </w:r>
      <w:r w:rsidRPr="00E81DDC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Да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ли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је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могуће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извршити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увид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у лифтове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на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објектима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Тент</w:t>
      </w:r>
      <w:r w:rsidR="00E77473" w:rsidRPr="00E77473">
        <w:rPr>
          <w:rFonts w:ascii="Arial" w:hAnsi="Arial"/>
          <w:iCs/>
          <w:lang w:val="ru-RU"/>
        </w:rPr>
        <w:t>-</w:t>
      </w:r>
      <w:r w:rsidR="00E77473">
        <w:rPr>
          <w:rFonts w:ascii="Arial" w:hAnsi="Arial"/>
          <w:iCs/>
          <w:lang w:val="ru-RU"/>
        </w:rPr>
        <w:t>а,по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јавној</w:t>
      </w:r>
      <w:r w:rsidR="00E77473" w:rsidRPr="00E77473">
        <w:rPr>
          <w:rFonts w:ascii="Arial" w:hAnsi="Arial"/>
          <w:iCs/>
          <w:lang w:val="ru-RU"/>
        </w:rPr>
        <w:t xml:space="preserve"> </w:t>
      </w:r>
      <w:r w:rsidR="00E77473">
        <w:rPr>
          <w:rFonts w:ascii="Arial" w:hAnsi="Arial"/>
          <w:iCs/>
          <w:lang w:val="ru-RU"/>
        </w:rPr>
        <w:t>набавци</w:t>
      </w:r>
      <w:r w:rsidR="00E77473" w:rsidRPr="00E77473">
        <w:rPr>
          <w:rFonts w:ascii="Arial" w:hAnsi="Arial"/>
          <w:iCs/>
          <w:lang w:val="ru-RU"/>
        </w:rPr>
        <w:t xml:space="preserve"> 958/2020 (3000/0477/2020) </w:t>
      </w:r>
      <w:r w:rsidR="00E77473">
        <w:rPr>
          <w:rFonts w:ascii="Arial" w:hAnsi="Arial"/>
          <w:iCs/>
          <w:lang w:val="ru-RU"/>
        </w:rPr>
        <w:t>– Одржавање лифтова ТЕНТ.</w:t>
      </w:r>
    </w:p>
    <w:p w:rsidR="00044C11" w:rsidRPr="00E81DDC" w:rsidRDefault="00044C11" w:rsidP="00044C11">
      <w:pPr>
        <w:rPr>
          <w:rFonts w:ascii="Arial" w:eastAsiaTheme="minorHAnsi" w:hAnsi="Arial"/>
          <w:lang w:val="ru-RU"/>
        </w:rPr>
      </w:pPr>
    </w:p>
    <w:p w:rsidR="00E77473" w:rsidRPr="00E77473" w:rsidRDefault="00044C11" w:rsidP="00E77473">
      <w:pPr>
        <w:rPr>
          <w:rFonts w:ascii="Arial" w:hAnsi="Arial"/>
          <w:lang w:val="sr-Cyrl-RS"/>
        </w:rPr>
      </w:pPr>
      <w:r w:rsidRPr="00E81DDC">
        <w:rPr>
          <w:rFonts w:ascii="Arial" w:hAnsi="Arial"/>
          <w:b/>
          <w:iCs/>
        </w:rPr>
        <w:t>ОДГОВОР 1:</w:t>
      </w:r>
      <w:r w:rsidRPr="00E81DDC">
        <w:rPr>
          <w:rFonts w:ascii="Arial" w:hAnsi="Arial"/>
        </w:rPr>
        <w:t xml:space="preserve"> </w:t>
      </w:r>
      <w:r w:rsidR="00C76449">
        <w:rPr>
          <w:rFonts w:ascii="Arial" w:hAnsi="Arial"/>
          <w:lang w:val="sr-Cyrl-RS"/>
        </w:rPr>
        <w:t>У</w:t>
      </w:r>
      <w:r w:rsidR="00E77473" w:rsidRPr="00E77473">
        <w:rPr>
          <w:rFonts w:ascii="Arial" w:hAnsi="Arial"/>
          <w:lang w:val="sr-Cyrl-RS"/>
        </w:rPr>
        <w:t xml:space="preserve"> </w:t>
      </w:r>
      <w:r w:rsidR="00C76449">
        <w:rPr>
          <w:rFonts w:ascii="Arial" w:hAnsi="Arial"/>
          <w:lang w:val="sr-Cyrl-RS"/>
        </w:rPr>
        <w:t>предметној</w:t>
      </w:r>
      <w:r w:rsidR="00E77473" w:rsidRPr="00E77473">
        <w:rPr>
          <w:rFonts w:ascii="Arial" w:hAnsi="Arial"/>
          <w:lang w:val="sr-Cyrl-RS"/>
        </w:rPr>
        <w:t xml:space="preserve"> </w:t>
      </w:r>
      <w:r w:rsidR="00C76449">
        <w:rPr>
          <w:rFonts w:ascii="Arial" w:hAnsi="Arial"/>
          <w:lang w:val="sr-Cyrl-RS"/>
        </w:rPr>
        <w:t>ЈН</w:t>
      </w:r>
      <w:r w:rsidR="00E77473" w:rsidRPr="00E77473">
        <w:rPr>
          <w:rFonts w:ascii="Arial" w:hAnsi="Arial"/>
          <w:lang w:val="sr-Cyrl-RS"/>
        </w:rPr>
        <w:t xml:space="preserve"> </w:t>
      </w:r>
      <w:r w:rsidR="00C76449">
        <w:rPr>
          <w:rFonts w:ascii="Arial" w:hAnsi="Arial"/>
          <w:lang w:val="sr-Cyrl-RS"/>
        </w:rPr>
        <w:t>посета</w:t>
      </w:r>
      <w:r w:rsidR="00E77473" w:rsidRPr="00E77473">
        <w:rPr>
          <w:rFonts w:ascii="Arial" w:hAnsi="Arial"/>
          <w:lang w:val="sr-Cyrl-RS"/>
        </w:rPr>
        <w:t xml:space="preserve"> </w:t>
      </w:r>
      <w:r w:rsidR="00C76449">
        <w:rPr>
          <w:rFonts w:ascii="Arial" w:hAnsi="Arial"/>
          <w:lang w:val="sr-Cyrl-RS"/>
        </w:rPr>
        <w:t>потенцијалних</w:t>
      </w:r>
      <w:r w:rsidR="00E77473" w:rsidRPr="00E77473">
        <w:rPr>
          <w:rFonts w:ascii="Arial" w:hAnsi="Arial"/>
          <w:lang w:val="sr-Cyrl-RS"/>
        </w:rPr>
        <w:t xml:space="preserve"> </w:t>
      </w:r>
      <w:r w:rsidR="00C76449">
        <w:rPr>
          <w:rFonts w:ascii="Arial" w:hAnsi="Arial"/>
          <w:lang w:val="sr-Cyrl-RS"/>
        </w:rPr>
        <w:t>понуђача</w:t>
      </w:r>
      <w:r w:rsidR="00E77473" w:rsidRPr="00E77473">
        <w:rPr>
          <w:rFonts w:ascii="Arial" w:hAnsi="Arial"/>
          <w:lang w:val="sr-Cyrl-RS"/>
        </w:rPr>
        <w:t xml:space="preserve"> </w:t>
      </w:r>
      <w:r w:rsidR="00C76449">
        <w:rPr>
          <w:rFonts w:ascii="Arial" w:hAnsi="Arial"/>
          <w:lang w:val="sr-Cyrl-RS"/>
        </w:rPr>
        <w:t>није</w:t>
      </w:r>
      <w:r w:rsidR="00E77473" w:rsidRPr="00E77473">
        <w:rPr>
          <w:rFonts w:ascii="Arial" w:hAnsi="Arial"/>
          <w:lang w:val="sr-Cyrl-RS"/>
        </w:rPr>
        <w:t xml:space="preserve"> </w:t>
      </w:r>
      <w:r w:rsidR="00C76449">
        <w:rPr>
          <w:rFonts w:ascii="Arial" w:hAnsi="Arial"/>
          <w:lang w:val="sr-Cyrl-RS"/>
        </w:rPr>
        <w:t>предвиђена</w:t>
      </w:r>
      <w:r w:rsidR="00E77473" w:rsidRPr="00E77473">
        <w:rPr>
          <w:rFonts w:ascii="Arial" w:hAnsi="Arial"/>
          <w:lang w:val="sr-Cyrl-RS"/>
        </w:rPr>
        <w:t xml:space="preserve"> </w:t>
      </w:r>
      <w:r w:rsidR="00C76449">
        <w:rPr>
          <w:rFonts w:ascii="Arial" w:hAnsi="Arial"/>
          <w:lang w:val="sr-Cyrl-RS"/>
        </w:rPr>
        <w:t>конкурсном документацијиом</w:t>
      </w:r>
      <w:r w:rsidR="00E77473" w:rsidRPr="00E77473">
        <w:rPr>
          <w:rFonts w:ascii="Arial" w:hAnsi="Arial"/>
          <w:lang w:val="sr-Cyrl-RS"/>
        </w:rPr>
        <w:t xml:space="preserve">. </w:t>
      </w:r>
    </w:p>
    <w:p w:rsidR="00E77473" w:rsidRPr="00E77473" w:rsidRDefault="00C76449" w:rsidP="00E77473">
      <w:pPr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>Р</w:t>
      </w:r>
      <w:bookmarkStart w:id="0" w:name="_GoBack"/>
      <w:bookmarkEnd w:id="0"/>
      <w:r>
        <w:rPr>
          <w:rFonts w:ascii="Arial" w:hAnsi="Arial"/>
          <w:lang w:val="sr-Cyrl-RS"/>
        </w:rPr>
        <w:t>азлог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за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такав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став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је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тај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што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је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у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конкурсној документацији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апсолутно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све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наведено</w:t>
      </w:r>
      <w:r w:rsidR="00E77473" w:rsidRPr="00E77473">
        <w:rPr>
          <w:rFonts w:ascii="Arial" w:hAnsi="Arial"/>
          <w:lang w:val="sr-Cyrl-RS"/>
        </w:rPr>
        <w:t xml:space="preserve">, </w:t>
      </w:r>
      <w:r>
        <w:rPr>
          <w:rFonts w:ascii="Arial" w:hAnsi="Arial"/>
          <w:lang w:val="sr-Cyrl-RS"/>
        </w:rPr>
        <w:t>од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параметара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битних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за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давање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Понуде</w:t>
      </w:r>
      <w:r w:rsidR="00E77473" w:rsidRPr="00E77473">
        <w:rPr>
          <w:rFonts w:ascii="Arial" w:hAnsi="Arial"/>
          <w:lang w:val="sr-Cyrl-RS"/>
        </w:rPr>
        <w:t xml:space="preserve"> (</w:t>
      </w:r>
      <w:r>
        <w:rPr>
          <w:rFonts w:ascii="Arial" w:hAnsi="Arial"/>
          <w:lang w:val="sr-Cyrl-RS"/>
        </w:rPr>
        <w:t>врста</w:t>
      </w:r>
      <w:r w:rsidR="00E77473" w:rsidRPr="00E77473">
        <w:rPr>
          <w:rFonts w:ascii="Arial" w:hAnsi="Arial"/>
          <w:lang w:val="sr-Cyrl-RS"/>
        </w:rPr>
        <w:t xml:space="preserve"> – </w:t>
      </w:r>
      <w:r>
        <w:rPr>
          <w:rFonts w:ascii="Arial" w:hAnsi="Arial"/>
          <w:lang w:val="sr-Cyrl-RS"/>
        </w:rPr>
        <w:t>тип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лифтова</w:t>
      </w:r>
      <w:r w:rsidR="00E77473" w:rsidRPr="00E77473">
        <w:rPr>
          <w:rFonts w:ascii="Arial" w:hAnsi="Arial"/>
          <w:lang w:val="sr-Cyrl-RS"/>
        </w:rPr>
        <w:t xml:space="preserve">, </w:t>
      </w:r>
      <w:r>
        <w:rPr>
          <w:rFonts w:ascii="Arial" w:hAnsi="Arial"/>
          <w:lang w:val="sr-Cyrl-RS"/>
        </w:rPr>
        <w:t>број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и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карактеристике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лифтова</w:t>
      </w:r>
      <w:r w:rsidR="00E77473" w:rsidRPr="00E77473">
        <w:rPr>
          <w:rFonts w:ascii="Arial" w:hAnsi="Arial"/>
          <w:lang w:val="sr-Cyrl-RS"/>
        </w:rPr>
        <w:t xml:space="preserve">, </w:t>
      </w:r>
      <w:r>
        <w:rPr>
          <w:rFonts w:ascii="Arial" w:hAnsi="Arial"/>
          <w:lang w:val="sr-Cyrl-RS"/>
        </w:rPr>
        <w:t>локација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и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висина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дизања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лифтова</w:t>
      </w:r>
      <w:r w:rsidR="00E77473">
        <w:rPr>
          <w:rFonts w:ascii="Arial" w:hAnsi="Arial"/>
          <w:lang w:val="sr-Cyrl-RS"/>
        </w:rPr>
        <w:t xml:space="preserve">, </w:t>
      </w:r>
      <w:r>
        <w:rPr>
          <w:rFonts w:ascii="Arial" w:hAnsi="Arial"/>
          <w:lang w:val="sr-Cyrl-RS"/>
        </w:rPr>
        <w:t>број</w:t>
      </w:r>
      <w:r w:rsid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станица</w:t>
      </w:r>
      <w:r w:rsidR="00E77473">
        <w:rPr>
          <w:rFonts w:ascii="Arial" w:hAnsi="Arial"/>
          <w:lang w:val="sr-Cyrl-RS"/>
        </w:rPr>
        <w:t xml:space="preserve">, </w:t>
      </w:r>
      <w:r>
        <w:rPr>
          <w:rFonts w:ascii="Arial" w:hAnsi="Arial"/>
          <w:lang w:val="sr-Cyrl-RS"/>
        </w:rPr>
        <w:t>списак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резервних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делова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и</w:t>
      </w:r>
      <w:r w:rsidR="00E77473" w:rsidRPr="00E77473">
        <w:rPr>
          <w:rFonts w:ascii="Arial" w:hAnsi="Arial"/>
          <w:lang w:val="sr-Cyrl-RS"/>
        </w:rPr>
        <w:t xml:space="preserve"> </w:t>
      </w:r>
      <w:r>
        <w:rPr>
          <w:rFonts w:ascii="Arial" w:hAnsi="Arial"/>
          <w:lang w:val="sr-Cyrl-RS"/>
        </w:rPr>
        <w:t>др</w:t>
      </w:r>
      <w:r w:rsidR="00E77473" w:rsidRPr="00E77473">
        <w:rPr>
          <w:rFonts w:ascii="Arial" w:hAnsi="Arial"/>
          <w:lang w:val="sr-Cyrl-RS"/>
        </w:rPr>
        <w:t>.)</w:t>
      </w:r>
    </w:p>
    <w:p w:rsidR="00E81DDC" w:rsidRPr="00E81DDC" w:rsidRDefault="00E81DDC" w:rsidP="009F488C">
      <w:pPr>
        <w:rPr>
          <w:rFonts w:ascii="Arial" w:hAnsi="Arial"/>
          <w:lang w:val="sr-Cyrl-RS"/>
        </w:rPr>
      </w:pPr>
    </w:p>
    <w:p w:rsidR="00E81DDC" w:rsidRDefault="00E81DDC" w:rsidP="009F488C">
      <w:pPr>
        <w:rPr>
          <w:rFonts w:ascii="Arial" w:hAnsi="Arial"/>
          <w:lang w:val="sr-Cyrl-RS"/>
        </w:rPr>
      </w:pPr>
    </w:p>
    <w:p w:rsidR="004D7144" w:rsidRPr="004D7144" w:rsidRDefault="004D7144" w:rsidP="004D7144">
      <w:pPr>
        <w:rPr>
          <w:rFonts w:ascii="Arial" w:hAnsi="Arial"/>
          <w:lang w:val="sr-Cyrl-RS"/>
        </w:rPr>
      </w:pPr>
    </w:p>
    <w:p w:rsidR="004D7144" w:rsidRDefault="004D7144" w:rsidP="004D7144">
      <w:pPr>
        <w:rPr>
          <w:rFonts w:ascii="Arial" w:hAnsi="Arial"/>
          <w:lang w:val="sr-Cyrl-RS"/>
        </w:rPr>
      </w:pPr>
    </w:p>
    <w:p w:rsidR="004D7144" w:rsidRDefault="004D7144" w:rsidP="004D7144">
      <w:pPr>
        <w:tabs>
          <w:tab w:val="left" w:pos="6352"/>
        </w:tabs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ab/>
        <w:t>КОМИСИЈА</w:t>
      </w:r>
    </w:p>
    <w:p w:rsidR="004D7144" w:rsidRDefault="004D7144" w:rsidP="004D7144">
      <w:pPr>
        <w:rPr>
          <w:rFonts w:ascii="Arial" w:hAnsi="Arial"/>
          <w:lang w:val="sr-Cyrl-RS"/>
        </w:rPr>
      </w:pPr>
    </w:p>
    <w:p w:rsidR="004D7144" w:rsidRDefault="004D7144" w:rsidP="004D7144">
      <w:pPr>
        <w:tabs>
          <w:tab w:val="left" w:pos="5760"/>
        </w:tabs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ab/>
        <w:t>_____________________</w:t>
      </w:r>
    </w:p>
    <w:p w:rsidR="004D7144" w:rsidRDefault="004D7144" w:rsidP="004D7144">
      <w:pPr>
        <w:rPr>
          <w:rFonts w:ascii="Arial" w:hAnsi="Arial"/>
          <w:lang w:val="sr-Cyrl-RS"/>
        </w:rPr>
      </w:pPr>
    </w:p>
    <w:p w:rsidR="004D7144" w:rsidRDefault="004D7144" w:rsidP="004D7144">
      <w:pPr>
        <w:tabs>
          <w:tab w:val="left" w:pos="5737"/>
        </w:tabs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ab/>
        <w:t>_____________________</w:t>
      </w:r>
    </w:p>
    <w:p w:rsidR="004D7144" w:rsidRDefault="004D7144" w:rsidP="004D7144">
      <w:pPr>
        <w:rPr>
          <w:rFonts w:ascii="Arial" w:hAnsi="Arial"/>
          <w:lang w:val="sr-Cyrl-RS"/>
        </w:rPr>
      </w:pPr>
    </w:p>
    <w:p w:rsidR="000F0A61" w:rsidRPr="004D7144" w:rsidRDefault="004D7144" w:rsidP="004D7144">
      <w:pPr>
        <w:tabs>
          <w:tab w:val="left" w:pos="5748"/>
        </w:tabs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ab/>
        <w:t>_____________________</w:t>
      </w:r>
    </w:p>
    <w:sectPr w:rsidR="000F0A61" w:rsidRPr="004D7144" w:rsidSect="00911D08">
      <w:headerReference w:type="default" r:id="rId8"/>
      <w:pgSz w:w="11906" w:h="16838"/>
      <w:pgMar w:top="1152" w:right="56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165" w:rsidRDefault="00E47165" w:rsidP="004A61DF">
      <w:pPr>
        <w:spacing w:line="240" w:lineRule="auto"/>
      </w:pPr>
      <w:r>
        <w:separator/>
      </w:r>
    </w:p>
  </w:endnote>
  <w:endnote w:type="continuationSeparator" w:id="0">
    <w:p w:rsidR="00E47165" w:rsidRDefault="00E47165" w:rsidP="004A6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165" w:rsidRDefault="00E47165" w:rsidP="004A61DF">
      <w:pPr>
        <w:spacing w:line="240" w:lineRule="auto"/>
      </w:pPr>
      <w:r>
        <w:separator/>
      </w:r>
    </w:p>
  </w:footnote>
  <w:footnote w:type="continuationSeparator" w:id="0">
    <w:p w:rsidR="00E47165" w:rsidRDefault="00E47165" w:rsidP="004A61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91" w:rsidRDefault="00882691">
    <w:pPr>
      <w:pStyle w:val="Header"/>
    </w:pPr>
  </w:p>
  <w:tbl>
    <w:tblPr>
      <w:tblpPr w:leftFromText="180" w:rightFromText="180" w:vertAnchor="page" w:horzAnchor="margin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18"/>
      <w:gridCol w:w="3764"/>
      <w:gridCol w:w="1659"/>
      <w:gridCol w:w="1961"/>
    </w:tblGrid>
    <w:tr w:rsidR="00882691" w:rsidRPr="00933BCC" w:rsidTr="00A44C6E">
      <w:trPr>
        <w:cantSplit/>
        <w:trHeight w:val="750"/>
      </w:trPr>
      <w:tc>
        <w:tcPr>
          <w:tcW w:w="2071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:rsidR="00882691" w:rsidRPr="00933BCC" w:rsidRDefault="00882691" w:rsidP="00A44C6E">
          <w:pPr>
            <w:spacing w:before="30"/>
            <w:jc w:val="center"/>
            <w:rPr>
              <w:b/>
              <w:sz w:val="16"/>
              <w:szCs w:val="16"/>
              <w:lang w:val="sl-SI"/>
            </w:rPr>
          </w:pPr>
          <w:r>
            <w:rPr>
              <w:noProof/>
              <w:lang w:val="en-US"/>
            </w:rPr>
            <w:drawing>
              <wp:inline distT="0" distB="0" distL="0" distR="0" wp14:anchorId="3D504765" wp14:editId="4BCFBBD7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5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ascii="Arial" w:hAnsi="Arial"/>
              <w:b/>
              <w:lang w:val="sr-Latn-RS"/>
            </w:rPr>
            <w:alias w:val="Title"/>
            <w:tag w:val=""/>
            <w:id w:val="-158390769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882691" w:rsidRPr="00165E9D" w:rsidRDefault="00882691" w:rsidP="00A44C6E">
              <w:pPr>
                <w:jc w:val="center"/>
                <w:rPr>
                  <w:rFonts w:ascii="Arial" w:hAnsi="Arial"/>
                  <w:b/>
                  <w:lang w:val="sr-Latn-RS"/>
                </w:rPr>
              </w:pPr>
              <w:r w:rsidRPr="00165E9D">
                <w:rPr>
                  <w:rFonts w:ascii="Arial" w:hAnsi="Arial"/>
                  <w:b/>
                  <w:lang w:val="sr-Latn-RS"/>
                </w:rPr>
                <w:t>Додатне информације и појашњења</w:t>
              </w:r>
            </w:p>
          </w:sdtContent>
        </w:sdt>
      </w:tc>
      <w:tc>
        <w:tcPr>
          <w:tcW w:w="1700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:rsidR="00882691" w:rsidRPr="00165E9D" w:rsidRDefault="00882691" w:rsidP="00A44C6E">
          <w:pPr>
            <w:jc w:val="center"/>
            <w:rPr>
              <w:rFonts w:ascii="Arial" w:hAnsi="Arial"/>
              <w:b/>
            </w:rPr>
          </w:pPr>
          <w:r w:rsidRPr="00165E9D">
            <w:rPr>
              <w:rFonts w:ascii="Arial" w:hAnsi="Arial"/>
              <w:b/>
              <w:lang w:val="sl-SI"/>
            </w:rPr>
            <w:t>Ознака формулара</w:t>
          </w:r>
        </w:p>
      </w:tc>
      <w:tc>
        <w:tcPr>
          <w:tcW w:w="2010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ascii="Arial" w:hAnsi="Arial"/>
              <w:b/>
            </w:rPr>
            <w:alias w:val="Šifra formulara"/>
            <w:tag w:val="_x0160_ifra_x0020_formulara"/>
            <w:id w:val="-181674567"/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:rsidR="00882691" w:rsidRPr="00165E9D" w:rsidRDefault="00882691" w:rsidP="00A44C6E">
              <w:pPr>
                <w:jc w:val="center"/>
                <w:rPr>
                  <w:rFonts w:ascii="Arial" w:hAnsi="Arial"/>
                  <w:b/>
                  <w:lang w:val="sr-Latn-RS"/>
                </w:rPr>
              </w:pPr>
              <w:r w:rsidRPr="00165E9D">
                <w:rPr>
                  <w:rFonts w:ascii="Arial" w:hAnsi="Arial"/>
                  <w:b/>
                </w:rPr>
                <w:t>QF-G-029</w:t>
              </w:r>
            </w:p>
          </w:sdtContent>
        </w:sdt>
      </w:tc>
    </w:tr>
    <w:tr w:rsidR="00882691" w:rsidRPr="00B86FF2" w:rsidTr="00A44C6E">
      <w:trPr>
        <w:cantSplit/>
        <w:trHeight w:val="750"/>
      </w:trPr>
      <w:tc>
        <w:tcPr>
          <w:tcW w:w="2071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:rsidR="00882691" w:rsidRPr="00933BCC" w:rsidRDefault="00882691" w:rsidP="00A44C6E">
          <w:pPr>
            <w:spacing w:before="30"/>
            <w:rPr>
              <w:noProof/>
            </w:rPr>
          </w:pPr>
        </w:p>
      </w:tc>
      <w:tc>
        <w:tcPr>
          <w:tcW w:w="3865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:rsidR="00882691" w:rsidRPr="00165E9D" w:rsidRDefault="00882691" w:rsidP="00A44C6E">
          <w:pPr>
            <w:jc w:val="center"/>
            <w:rPr>
              <w:rFonts w:ascii="Arial" w:hAnsi="Arial"/>
            </w:rPr>
          </w:pPr>
        </w:p>
      </w:tc>
      <w:tc>
        <w:tcPr>
          <w:tcW w:w="1700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:rsidR="00882691" w:rsidRPr="00165E9D" w:rsidRDefault="00882691" w:rsidP="00A44C6E">
          <w:pPr>
            <w:jc w:val="center"/>
            <w:rPr>
              <w:rFonts w:ascii="Arial" w:hAnsi="Arial"/>
              <w:b/>
              <w:lang w:val="sl-SI"/>
            </w:rPr>
          </w:pPr>
          <w:r w:rsidRPr="00165E9D">
            <w:rPr>
              <w:rFonts w:ascii="Arial" w:hAnsi="Arial"/>
              <w:b/>
              <w:lang w:val="sl-SI"/>
            </w:rPr>
            <w:t>Број страна</w:t>
          </w:r>
        </w:p>
      </w:tc>
      <w:tc>
        <w:tcPr>
          <w:tcW w:w="2010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:rsidR="00882691" w:rsidRPr="00165E9D" w:rsidRDefault="00882691" w:rsidP="00A44C6E">
          <w:pPr>
            <w:jc w:val="center"/>
            <w:rPr>
              <w:rFonts w:ascii="Arial" w:hAnsi="Arial"/>
              <w:b/>
            </w:rPr>
          </w:pPr>
          <w:r w:rsidRPr="00165E9D">
            <w:rPr>
              <w:rFonts w:ascii="Arial" w:hAnsi="Arial"/>
              <w:b/>
            </w:rPr>
            <w:fldChar w:fldCharType="begin"/>
          </w:r>
          <w:r w:rsidRPr="00165E9D">
            <w:rPr>
              <w:rFonts w:ascii="Arial" w:hAnsi="Arial"/>
              <w:b/>
            </w:rPr>
            <w:instrText xml:space="preserve"> PAGE </w:instrText>
          </w:r>
          <w:r w:rsidRPr="00165E9D">
            <w:rPr>
              <w:rFonts w:ascii="Arial" w:hAnsi="Arial"/>
              <w:b/>
            </w:rPr>
            <w:fldChar w:fldCharType="separate"/>
          </w:r>
          <w:r w:rsidR="00C76449">
            <w:rPr>
              <w:rFonts w:ascii="Arial" w:hAnsi="Arial"/>
              <w:b/>
              <w:noProof/>
            </w:rPr>
            <w:t>1</w:t>
          </w:r>
          <w:r w:rsidRPr="00165E9D">
            <w:rPr>
              <w:rFonts w:ascii="Arial" w:hAnsi="Arial"/>
              <w:b/>
            </w:rPr>
            <w:fldChar w:fldCharType="end"/>
          </w:r>
          <w:r w:rsidRPr="00165E9D">
            <w:rPr>
              <w:rFonts w:ascii="Arial" w:hAnsi="Arial"/>
              <w:b/>
            </w:rPr>
            <w:t>/</w:t>
          </w:r>
          <w:r w:rsidRPr="00165E9D">
            <w:rPr>
              <w:rFonts w:ascii="Arial" w:hAnsi="Arial"/>
              <w:b/>
            </w:rPr>
            <w:fldChar w:fldCharType="begin"/>
          </w:r>
          <w:r w:rsidRPr="00165E9D">
            <w:rPr>
              <w:rFonts w:ascii="Arial" w:hAnsi="Arial"/>
              <w:b/>
            </w:rPr>
            <w:instrText xml:space="preserve"> NUMPAGES </w:instrText>
          </w:r>
          <w:r w:rsidRPr="00165E9D">
            <w:rPr>
              <w:rFonts w:ascii="Arial" w:hAnsi="Arial"/>
              <w:b/>
            </w:rPr>
            <w:fldChar w:fldCharType="separate"/>
          </w:r>
          <w:r w:rsidR="00C76449">
            <w:rPr>
              <w:rFonts w:ascii="Arial" w:hAnsi="Arial"/>
              <w:b/>
              <w:noProof/>
            </w:rPr>
            <w:t>1</w:t>
          </w:r>
          <w:r w:rsidRPr="00165E9D">
            <w:rPr>
              <w:rFonts w:ascii="Arial" w:hAnsi="Arial"/>
              <w:b/>
            </w:rPr>
            <w:fldChar w:fldCharType="end"/>
          </w:r>
        </w:p>
      </w:tc>
    </w:tr>
  </w:tbl>
  <w:p w:rsidR="00882691" w:rsidRDefault="00882691">
    <w:pPr>
      <w:pStyle w:val="Header"/>
    </w:pPr>
  </w:p>
  <w:p w:rsidR="00882691" w:rsidRDefault="00882691">
    <w:pPr>
      <w:pStyle w:val="Header"/>
    </w:pPr>
  </w:p>
  <w:p w:rsidR="00882691" w:rsidRDefault="00882691"/>
  <w:p w:rsidR="00882691" w:rsidRDefault="0088269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721927"/>
    <w:multiLevelType w:val="hybridMultilevel"/>
    <w:tmpl w:val="5206286E"/>
    <w:lvl w:ilvl="0" w:tplc="300232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A2F8B"/>
    <w:multiLevelType w:val="hybridMultilevel"/>
    <w:tmpl w:val="36DCE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252E"/>
    <w:multiLevelType w:val="hybridMultilevel"/>
    <w:tmpl w:val="3A5AF8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89E13F1"/>
    <w:multiLevelType w:val="hybridMultilevel"/>
    <w:tmpl w:val="37A04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10BD"/>
    <w:multiLevelType w:val="hybridMultilevel"/>
    <w:tmpl w:val="94A02D34"/>
    <w:lvl w:ilvl="0" w:tplc="72F21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3F0B"/>
    <w:multiLevelType w:val="hybridMultilevel"/>
    <w:tmpl w:val="FEBC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927A8"/>
    <w:multiLevelType w:val="multilevel"/>
    <w:tmpl w:val="ED9E66E8"/>
    <w:lvl w:ilvl="0">
      <w:start w:val="1"/>
      <w:numFmt w:val="decimal"/>
      <w:lvlText w:val="%1)"/>
      <w:lvlJc w:val="left"/>
      <w:rPr>
        <w:rFonts w:ascii="Arial" w:eastAsia="Georgia" w:hAnsi="Arial" w:cs="Arial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E11EFD"/>
    <w:multiLevelType w:val="hybridMultilevel"/>
    <w:tmpl w:val="4EFC9432"/>
    <w:lvl w:ilvl="0" w:tplc="8D0A4AD6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C6663D"/>
    <w:multiLevelType w:val="multilevel"/>
    <w:tmpl w:val="F16AFD16"/>
    <w:lvl w:ilvl="0">
      <w:start w:val="2"/>
      <w:numFmt w:val="decimal"/>
      <w:lvlText w:val="%1)"/>
      <w:lvlJc w:val="left"/>
      <w:rPr>
        <w:rFonts w:ascii="Bookman Old Style" w:eastAsia="Bookman Old Style" w:hAnsi="Bookman Old Style" w:cs="Bookman Old Style"/>
        <w:b/>
        <w:bCs/>
        <w:i/>
        <w:iCs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A624D4"/>
    <w:multiLevelType w:val="hybridMultilevel"/>
    <w:tmpl w:val="01AED23E"/>
    <w:lvl w:ilvl="0" w:tplc="7C7C02B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C2BAD152">
      <w:start w:val="1"/>
      <w:numFmt w:val="bullet"/>
      <w:lvlText w:val=""/>
      <w:lvlJc w:val="center"/>
      <w:pPr>
        <w:ind w:left="186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3884794"/>
    <w:multiLevelType w:val="hybridMultilevel"/>
    <w:tmpl w:val="FEBC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E6A98"/>
    <w:multiLevelType w:val="hybridMultilevel"/>
    <w:tmpl w:val="09B8218C"/>
    <w:lvl w:ilvl="0" w:tplc="5F9EA23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F52BE"/>
    <w:multiLevelType w:val="singleLevel"/>
    <w:tmpl w:val="88968ADE"/>
    <w:lvl w:ilvl="0">
      <w:start w:val="10"/>
      <w:numFmt w:val="decimal"/>
      <w:lvlText w:val="14.%1"/>
      <w:legacy w:legacy="1" w:legacySpace="0" w:legacyIndent="826"/>
      <w:lvlJc w:val="left"/>
      <w:rPr>
        <w:rFonts w:ascii="Times New Roman" w:hAnsi="Times New Roman" w:cs="Times New Roman" w:hint="default"/>
        <w:i w:val="0"/>
      </w:rPr>
    </w:lvl>
  </w:abstractNum>
  <w:abstractNum w:abstractNumId="14" w15:restartNumberingAfterBreak="0">
    <w:nsid w:val="5671706F"/>
    <w:multiLevelType w:val="hybridMultilevel"/>
    <w:tmpl w:val="71124FF8"/>
    <w:lvl w:ilvl="0" w:tplc="30EC37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F1695"/>
    <w:multiLevelType w:val="hybridMultilevel"/>
    <w:tmpl w:val="04C4313A"/>
    <w:lvl w:ilvl="0" w:tplc="F8660F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1318B"/>
    <w:multiLevelType w:val="multilevel"/>
    <w:tmpl w:val="B91ABA50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E97202"/>
    <w:multiLevelType w:val="hybridMultilevel"/>
    <w:tmpl w:val="9E50F0CC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2E21D5"/>
    <w:multiLevelType w:val="hybridMultilevel"/>
    <w:tmpl w:val="4F1A0CBA"/>
    <w:lvl w:ilvl="0" w:tplc="D5B8B48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1067B"/>
    <w:multiLevelType w:val="hybridMultilevel"/>
    <w:tmpl w:val="8A86D576"/>
    <w:lvl w:ilvl="0" w:tplc="56FA0E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F7F99"/>
    <w:multiLevelType w:val="hybridMultilevel"/>
    <w:tmpl w:val="DA0C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3"/>
  </w:num>
  <w:num w:numId="5">
    <w:abstractNumId w:val="8"/>
  </w:num>
  <w:num w:numId="6">
    <w:abstractNumId w:val="13"/>
  </w:num>
  <w:num w:numId="7">
    <w:abstractNumId w:val="0"/>
  </w:num>
  <w:num w:numId="8">
    <w:abstractNumId w:val="15"/>
  </w:num>
  <w:num w:numId="9">
    <w:abstractNumId w:val="4"/>
  </w:num>
  <w:num w:numId="10">
    <w:abstractNumId w:val="1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11"/>
  </w:num>
  <w:num w:numId="16">
    <w:abstractNumId w:val="10"/>
  </w:num>
  <w:num w:numId="17">
    <w:abstractNumId w:val="9"/>
  </w:num>
  <w:num w:numId="18">
    <w:abstractNumId w:val="7"/>
  </w:num>
  <w:num w:numId="19">
    <w:abstractNumId w:val="16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F5"/>
    <w:rsid w:val="0000246D"/>
    <w:rsid w:val="00015425"/>
    <w:rsid w:val="000300F5"/>
    <w:rsid w:val="00044500"/>
    <w:rsid w:val="00044C11"/>
    <w:rsid w:val="0004585F"/>
    <w:rsid w:val="00051D51"/>
    <w:rsid w:val="000547E2"/>
    <w:rsid w:val="00065591"/>
    <w:rsid w:val="00072D85"/>
    <w:rsid w:val="00075258"/>
    <w:rsid w:val="00076994"/>
    <w:rsid w:val="000775D3"/>
    <w:rsid w:val="0008435C"/>
    <w:rsid w:val="000922A0"/>
    <w:rsid w:val="00093E31"/>
    <w:rsid w:val="00095C59"/>
    <w:rsid w:val="000A1383"/>
    <w:rsid w:val="000A5EE8"/>
    <w:rsid w:val="000C3D4F"/>
    <w:rsid w:val="000C6C05"/>
    <w:rsid w:val="000F0309"/>
    <w:rsid w:val="000F0A61"/>
    <w:rsid w:val="001052C1"/>
    <w:rsid w:val="00120A8B"/>
    <w:rsid w:val="00121E28"/>
    <w:rsid w:val="00131177"/>
    <w:rsid w:val="00135C26"/>
    <w:rsid w:val="00137F21"/>
    <w:rsid w:val="00141C37"/>
    <w:rsid w:val="001424E7"/>
    <w:rsid w:val="00154E5B"/>
    <w:rsid w:val="00161DB4"/>
    <w:rsid w:val="00165E9D"/>
    <w:rsid w:val="00170BB3"/>
    <w:rsid w:val="0017264E"/>
    <w:rsid w:val="0018485A"/>
    <w:rsid w:val="00193E68"/>
    <w:rsid w:val="001C3339"/>
    <w:rsid w:val="001D74C3"/>
    <w:rsid w:val="001F070C"/>
    <w:rsid w:val="001F1486"/>
    <w:rsid w:val="00201791"/>
    <w:rsid w:val="0020564A"/>
    <w:rsid w:val="002070F8"/>
    <w:rsid w:val="002116AD"/>
    <w:rsid w:val="0021737F"/>
    <w:rsid w:val="00217E8C"/>
    <w:rsid w:val="00227B5B"/>
    <w:rsid w:val="00247548"/>
    <w:rsid w:val="00260DB0"/>
    <w:rsid w:val="002A2D9F"/>
    <w:rsid w:val="002A3250"/>
    <w:rsid w:val="002B182D"/>
    <w:rsid w:val="002B4659"/>
    <w:rsid w:val="002C2407"/>
    <w:rsid w:val="00311D82"/>
    <w:rsid w:val="0031682F"/>
    <w:rsid w:val="00320005"/>
    <w:rsid w:val="0032468A"/>
    <w:rsid w:val="003317EC"/>
    <w:rsid w:val="003640D5"/>
    <w:rsid w:val="00370F4E"/>
    <w:rsid w:val="003965DF"/>
    <w:rsid w:val="003F2BEA"/>
    <w:rsid w:val="003F320E"/>
    <w:rsid w:val="004052DE"/>
    <w:rsid w:val="00414F84"/>
    <w:rsid w:val="0042058E"/>
    <w:rsid w:val="00443A6D"/>
    <w:rsid w:val="00446AB6"/>
    <w:rsid w:val="00447A9B"/>
    <w:rsid w:val="00460E69"/>
    <w:rsid w:val="004612FD"/>
    <w:rsid w:val="0046231D"/>
    <w:rsid w:val="004663F3"/>
    <w:rsid w:val="00471287"/>
    <w:rsid w:val="00476AFC"/>
    <w:rsid w:val="00483E4E"/>
    <w:rsid w:val="0048587D"/>
    <w:rsid w:val="004902FB"/>
    <w:rsid w:val="004A61DF"/>
    <w:rsid w:val="004B20A0"/>
    <w:rsid w:val="004B4668"/>
    <w:rsid w:val="004C155F"/>
    <w:rsid w:val="004C1CA3"/>
    <w:rsid w:val="004D7144"/>
    <w:rsid w:val="004E239A"/>
    <w:rsid w:val="004F1A91"/>
    <w:rsid w:val="004F69EF"/>
    <w:rsid w:val="004F79CD"/>
    <w:rsid w:val="004F7BFD"/>
    <w:rsid w:val="00503E06"/>
    <w:rsid w:val="00504141"/>
    <w:rsid w:val="0051101B"/>
    <w:rsid w:val="0051362D"/>
    <w:rsid w:val="00513868"/>
    <w:rsid w:val="005159F1"/>
    <w:rsid w:val="00524934"/>
    <w:rsid w:val="00526182"/>
    <w:rsid w:val="00532302"/>
    <w:rsid w:val="005331AA"/>
    <w:rsid w:val="00541640"/>
    <w:rsid w:val="005649E0"/>
    <w:rsid w:val="00573ABF"/>
    <w:rsid w:val="00585620"/>
    <w:rsid w:val="00593FFB"/>
    <w:rsid w:val="00596138"/>
    <w:rsid w:val="005B59C7"/>
    <w:rsid w:val="005D014C"/>
    <w:rsid w:val="005D523D"/>
    <w:rsid w:val="005F421D"/>
    <w:rsid w:val="00601769"/>
    <w:rsid w:val="00603D2C"/>
    <w:rsid w:val="006078A2"/>
    <w:rsid w:val="00617F52"/>
    <w:rsid w:val="00624295"/>
    <w:rsid w:val="0062749F"/>
    <w:rsid w:val="00627566"/>
    <w:rsid w:val="006349DF"/>
    <w:rsid w:val="00673961"/>
    <w:rsid w:val="0069370A"/>
    <w:rsid w:val="006A1096"/>
    <w:rsid w:val="006A2AE7"/>
    <w:rsid w:val="006A67AB"/>
    <w:rsid w:val="006A7204"/>
    <w:rsid w:val="006B1D8A"/>
    <w:rsid w:val="006B38CE"/>
    <w:rsid w:val="006B4808"/>
    <w:rsid w:val="006E6CD2"/>
    <w:rsid w:val="006F4C58"/>
    <w:rsid w:val="00710F00"/>
    <w:rsid w:val="00714B24"/>
    <w:rsid w:val="00717D8B"/>
    <w:rsid w:val="00736253"/>
    <w:rsid w:val="00753BB6"/>
    <w:rsid w:val="00754F8B"/>
    <w:rsid w:val="00760EC6"/>
    <w:rsid w:val="00766FDF"/>
    <w:rsid w:val="00782632"/>
    <w:rsid w:val="00790413"/>
    <w:rsid w:val="00792041"/>
    <w:rsid w:val="007924CC"/>
    <w:rsid w:val="00792821"/>
    <w:rsid w:val="007A40F1"/>
    <w:rsid w:val="007B56D2"/>
    <w:rsid w:val="007C43F1"/>
    <w:rsid w:val="007E7920"/>
    <w:rsid w:val="007F2FE3"/>
    <w:rsid w:val="007F61D9"/>
    <w:rsid w:val="00802C7E"/>
    <w:rsid w:val="008031F2"/>
    <w:rsid w:val="00812250"/>
    <w:rsid w:val="00816A7A"/>
    <w:rsid w:val="00816E8A"/>
    <w:rsid w:val="00823373"/>
    <w:rsid w:val="00857F00"/>
    <w:rsid w:val="00866BB4"/>
    <w:rsid w:val="008809EC"/>
    <w:rsid w:val="00880B15"/>
    <w:rsid w:val="00882691"/>
    <w:rsid w:val="00886ABF"/>
    <w:rsid w:val="00892746"/>
    <w:rsid w:val="008A3599"/>
    <w:rsid w:val="008A4FE4"/>
    <w:rsid w:val="008C28EE"/>
    <w:rsid w:val="008C4E72"/>
    <w:rsid w:val="008D056C"/>
    <w:rsid w:val="008D7D07"/>
    <w:rsid w:val="009047E7"/>
    <w:rsid w:val="00905C03"/>
    <w:rsid w:val="00911D08"/>
    <w:rsid w:val="00914805"/>
    <w:rsid w:val="00951802"/>
    <w:rsid w:val="009558C4"/>
    <w:rsid w:val="00955C04"/>
    <w:rsid w:val="00974F7C"/>
    <w:rsid w:val="00975013"/>
    <w:rsid w:val="00984BD5"/>
    <w:rsid w:val="00990A0E"/>
    <w:rsid w:val="009A4375"/>
    <w:rsid w:val="009D0E63"/>
    <w:rsid w:val="009E6CE5"/>
    <w:rsid w:val="009E7BAD"/>
    <w:rsid w:val="009F488C"/>
    <w:rsid w:val="009F4C4B"/>
    <w:rsid w:val="00A07F4B"/>
    <w:rsid w:val="00A13489"/>
    <w:rsid w:val="00A20666"/>
    <w:rsid w:val="00A20DDE"/>
    <w:rsid w:val="00A3285E"/>
    <w:rsid w:val="00A33A6D"/>
    <w:rsid w:val="00A44C6E"/>
    <w:rsid w:val="00A51CB8"/>
    <w:rsid w:val="00A617EF"/>
    <w:rsid w:val="00A70CB7"/>
    <w:rsid w:val="00A7454E"/>
    <w:rsid w:val="00A9334D"/>
    <w:rsid w:val="00A9548A"/>
    <w:rsid w:val="00AA54F2"/>
    <w:rsid w:val="00AB3121"/>
    <w:rsid w:val="00AB77E6"/>
    <w:rsid w:val="00AC34D6"/>
    <w:rsid w:val="00AC5EA8"/>
    <w:rsid w:val="00AF4BC3"/>
    <w:rsid w:val="00B011DD"/>
    <w:rsid w:val="00B11906"/>
    <w:rsid w:val="00B163E4"/>
    <w:rsid w:val="00B30C16"/>
    <w:rsid w:val="00B37DB0"/>
    <w:rsid w:val="00B43364"/>
    <w:rsid w:val="00B45A54"/>
    <w:rsid w:val="00B75FD0"/>
    <w:rsid w:val="00BB5173"/>
    <w:rsid w:val="00BB79B9"/>
    <w:rsid w:val="00BC5A50"/>
    <w:rsid w:val="00BE5E33"/>
    <w:rsid w:val="00C04B2D"/>
    <w:rsid w:val="00C14E35"/>
    <w:rsid w:val="00C16405"/>
    <w:rsid w:val="00C200E0"/>
    <w:rsid w:val="00C22E46"/>
    <w:rsid w:val="00C24B2A"/>
    <w:rsid w:val="00C32ABE"/>
    <w:rsid w:val="00C34240"/>
    <w:rsid w:val="00C45350"/>
    <w:rsid w:val="00C56384"/>
    <w:rsid w:val="00C56AFA"/>
    <w:rsid w:val="00C70428"/>
    <w:rsid w:val="00C710A1"/>
    <w:rsid w:val="00C74EB8"/>
    <w:rsid w:val="00C76449"/>
    <w:rsid w:val="00C77537"/>
    <w:rsid w:val="00C807D3"/>
    <w:rsid w:val="00C87CF3"/>
    <w:rsid w:val="00C969FD"/>
    <w:rsid w:val="00CC6E49"/>
    <w:rsid w:val="00CC7442"/>
    <w:rsid w:val="00CE445E"/>
    <w:rsid w:val="00CF08A1"/>
    <w:rsid w:val="00D00A30"/>
    <w:rsid w:val="00D109F3"/>
    <w:rsid w:val="00D12CB8"/>
    <w:rsid w:val="00D305E2"/>
    <w:rsid w:val="00D7190B"/>
    <w:rsid w:val="00D9402A"/>
    <w:rsid w:val="00D975CC"/>
    <w:rsid w:val="00D97D88"/>
    <w:rsid w:val="00DB09E8"/>
    <w:rsid w:val="00DB25EE"/>
    <w:rsid w:val="00DC1018"/>
    <w:rsid w:val="00DD31A0"/>
    <w:rsid w:val="00DD549C"/>
    <w:rsid w:val="00E119E1"/>
    <w:rsid w:val="00E173B4"/>
    <w:rsid w:val="00E323DC"/>
    <w:rsid w:val="00E450F3"/>
    <w:rsid w:val="00E47165"/>
    <w:rsid w:val="00E55F46"/>
    <w:rsid w:val="00E601A6"/>
    <w:rsid w:val="00E61B0F"/>
    <w:rsid w:val="00E67599"/>
    <w:rsid w:val="00E71672"/>
    <w:rsid w:val="00E77473"/>
    <w:rsid w:val="00E81DDC"/>
    <w:rsid w:val="00E912CB"/>
    <w:rsid w:val="00EA7378"/>
    <w:rsid w:val="00EB1CBB"/>
    <w:rsid w:val="00EB53F8"/>
    <w:rsid w:val="00EC2442"/>
    <w:rsid w:val="00EC5045"/>
    <w:rsid w:val="00ED75CE"/>
    <w:rsid w:val="00F04E77"/>
    <w:rsid w:val="00F30A93"/>
    <w:rsid w:val="00F321FE"/>
    <w:rsid w:val="00F33CFB"/>
    <w:rsid w:val="00F35CCB"/>
    <w:rsid w:val="00F514F8"/>
    <w:rsid w:val="00F537A6"/>
    <w:rsid w:val="00F75895"/>
    <w:rsid w:val="00F75CD8"/>
    <w:rsid w:val="00F966E6"/>
    <w:rsid w:val="00FA4213"/>
    <w:rsid w:val="00FC01E0"/>
    <w:rsid w:val="00FE0688"/>
    <w:rsid w:val="00FE0AD3"/>
    <w:rsid w:val="00FE1A75"/>
    <w:rsid w:val="00FE2394"/>
    <w:rsid w:val="00F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0BA6F5"/>
  <w15:docId w15:val="{78316BE5-1C4F-44F4-836D-05924D41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0E"/>
    <w:pPr>
      <w:spacing w:line="276" w:lineRule="auto"/>
      <w:jc w:val="both"/>
    </w:pPr>
    <w:rPr>
      <w:rFonts w:ascii="Arial Narrow" w:hAnsi="Arial Narrow" w:cs="Arial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A0E"/>
    <w:pPr>
      <w:keepNext/>
      <w:outlineLvl w:val="0"/>
    </w:pPr>
    <w:rPr>
      <w:rFonts w:cs="Times New Roman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A0E"/>
    <w:pPr>
      <w:keepNext/>
      <w:jc w:val="center"/>
      <w:outlineLvl w:val="1"/>
    </w:pPr>
    <w:rPr>
      <w:rFonts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A0E"/>
    <w:pPr>
      <w:keepNext/>
      <w:outlineLvl w:val="2"/>
    </w:pPr>
    <w:rPr>
      <w:rFonts w:cs="Times New Roman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A0E"/>
    <w:pPr>
      <w:keepNext/>
      <w:autoSpaceDE w:val="0"/>
      <w:autoSpaceDN w:val="0"/>
      <w:adjustRightInd w:val="0"/>
      <w:ind w:firstLine="720"/>
      <w:outlineLvl w:val="3"/>
    </w:pPr>
    <w:rPr>
      <w:rFonts w:ascii="Times New Roman" w:hAnsi="Times New Roman" w:cs="Times New Roman"/>
      <w:b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0A0E"/>
    <w:pPr>
      <w:keepNext/>
      <w:outlineLvl w:val="4"/>
    </w:pPr>
    <w:rPr>
      <w:rFonts w:cs="Times New Roman"/>
      <w:b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0A0E"/>
    <w:pPr>
      <w:keepNext/>
      <w:outlineLvl w:val="5"/>
    </w:pPr>
    <w:rPr>
      <w:rFonts w:cs="Times New Roman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0A0E"/>
    <w:pPr>
      <w:keepNext/>
      <w:spacing w:line="240" w:lineRule="atLeast"/>
      <w:ind w:firstLine="720"/>
      <w:jc w:val="center"/>
      <w:outlineLvl w:val="6"/>
    </w:pPr>
    <w:rPr>
      <w:rFonts w:cs="Times New Roman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0A0E"/>
    <w:pPr>
      <w:keepNext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A0E"/>
    <w:pPr>
      <w:keepNext/>
      <w:ind w:left="360"/>
      <w:outlineLvl w:val="8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A0E"/>
    <w:rPr>
      <w:rFonts w:ascii="Arial Narrow" w:hAnsi="Arial Narrow" w:cs="Times New Roman"/>
      <w:sz w:val="22"/>
      <w:u w:val="single"/>
      <w:lang w:val="sr-Cyrl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0A0E"/>
    <w:rPr>
      <w:rFonts w:ascii="Arial Narrow" w:hAnsi="Arial Narrow" w:cs="Times New Roman"/>
      <w:b/>
      <w:sz w:val="22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0A0E"/>
    <w:rPr>
      <w:rFonts w:ascii="Arial Narrow" w:hAnsi="Arial Narrow" w:cs="Times New Roman"/>
      <w:sz w:val="22"/>
      <w:u w:val="single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0A0E"/>
    <w:rPr>
      <w:rFonts w:cs="Times New Roman"/>
      <w:b/>
      <w:sz w:val="22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0A0E"/>
    <w:rPr>
      <w:rFonts w:ascii="Arial Narrow" w:hAnsi="Arial Narrow" w:cs="Times New Roman"/>
      <w:b/>
      <w:sz w:val="32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0A0E"/>
    <w:rPr>
      <w:rFonts w:ascii="Arial Narrow" w:hAnsi="Arial Narrow" w:cs="Times New Roman"/>
      <w:sz w:val="22"/>
      <w:u w:val="single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0A0E"/>
    <w:rPr>
      <w:rFonts w:ascii="Arial Narrow" w:hAnsi="Arial Narrow" w:cs="Times New Roman"/>
      <w:sz w:val="22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0A0E"/>
    <w:rPr>
      <w:rFonts w:ascii="Arial Narrow" w:hAnsi="Arial Narrow" w:cs="Times New Roman"/>
      <w:i/>
      <w:sz w:val="22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0A0E"/>
    <w:rPr>
      <w:rFonts w:ascii="Arial Narrow" w:hAnsi="Arial Narrow" w:cs="Times New Roman"/>
      <w:i/>
      <w:sz w:val="22"/>
      <w:lang w:val="sr-Cyrl-CS"/>
    </w:rPr>
  </w:style>
  <w:style w:type="paragraph" w:styleId="Title">
    <w:name w:val="Title"/>
    <w:basedOn w:val="Normal"/>
    <w:link w:val="TitleChar"/>
    <w:qFormat/>
    <w:rsid w:val="00990A0E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990A0E"/>
    <w:rPr>
      <w:rFonts w:ascii="Arial Narrow" w:hAnsi="Arial Narrow" w:cs="Times New Roman"/>
      <w:b/>
      <w:sz w:val="22"/>
      <w:lang w:val="sr-Cyrl-CS"/>
    </w:rPr>
  </w:style>
  <w:style w:type="paragraph" w:styleId="Subtitle">
    <w:name w:val="Subtitle"/>
    <w:basedOn w:val="Normal"/>
    <w:link w:val="SubtitleChar"/>
    <w:uiPriority w:val="99"/>
    <w:qFormat/>
    <w:rsid w:val="00990A0E"/>
    <w:rPr>
      <w:rFonts w:cs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90A0E"/>
    <w:rPr>
      <w:rFonts w:ascii="Arial Narrow" w:hAnsi="Arial Narrow" w:cs="Times New Roman"/>
      <w:i/>
      <w:sz w:val="22"/>
      <w:lang w:val="sr-Cyrl-CS"/>
    </w:rPr>
  </w:style>
  <w:style w:type="character" w:styleId="Strong">
    <w:name w:val="Strong"/>
    <w:basedOn w:val="DefaultParagraphFont"/>
    <w:uiPriority w:val="99"/>
    <w:qFormat/>
    <w:rsid w:val="00990A0E"/>
    <w:rPr>
      <w:rFonts w:cs="Times New Roman"/>
      <w:b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990A0E"/>
    <w:pPr>
      <w:ind w:left="720"/>
    </w:pPr>
  </w:style>
  <w:style w:type="paragraph" w:customStyle="1" w:styleId="stil1tekst">
    <w:name w:val="stil_1tekst"/>
    <w:basedOn w:val="Normal"/>
    <w:rsid w:val="00C807D3"/>
    <w:pPr>
      <w:spacing w:line="240" w:lineRule="auto"/>
      <w:ind w:left="525" w:right="525" w:firstLine="240"/>
    </w:pPr>
    <w:rPr>
      <w:rFonts w:ascii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uiPriority w:val="99"/>
    <w:rsid w:val="00C807D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all1">
    <w:name w:val="ball1"/>
    <w:basedOn w:val="DefaultParagraphFont"/>
    <w:uiPriority w:val="99"/>
    <w:rsid w:val="00C807D3"/>
    <w:rPr>
      <w:rFonts w:cs="Times New Roman"/>
    </w:rPr>
  </w:style>
  <w:style w:type="character" w:customStyle="1" w:styleId="vidividi1">
    <w:name w:val="vidi_vidi1"/>
    <w:uiPriority w:val="99"/>
    <w:rsid w:val="00C807D3"/>
    <w:rPr>
      <w:b/>
      <w:color w:val="800000"/>
      <w:sz w:val="24"/>
      <w:shd w:val="clear" w:color="auto" w:fill="FFFFFF"/>
    </w:rPr>
  </w:style>
  <w:style w:type="paragraph" w:customStyle="1" w:styleId="stil8podpodnas">
    <w:name w:val="stil_8podpodnas"/>
    <w:basedOn w:val="Normal"/>
    <w:uiPriority w:val="99"/>
    <w:rsid w:val="00C807D3"/>
    <w:pPr>
      <w:shd w:val="clear" w:color="auto" w:fill="FFFFFF"/>
      <w:spacing w:before="240" w:after="240" w:line="240" w:lineRule="auto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F32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F320E"/>
    <w:rPr>
      <w:rFonts w:ascii="Arial Narrow" w:hAnsi="Arial Narrow" w:cs="Arial"/>
      <w:sz w:val="22"/>
      <w:szCs w:val="22"/>
      <w:lang w:val="sr-Cyrl-CS"/>
    </w:rPr>
  </w:style>
  <w:style w:type="paragraph" w:customStyle="1" w:styleId="Style1">
    <w:name w:val="Style1"/>
    <w:basedOn w:val="Normal"/>
    <w:uiPriority w:val="99"/>
    <w:rsid w:val="00311D82"/>
    <w:pPr>
      <w:widowControl w:val="0"/>
      <w:autoSpaceDE w:val="0"/>
      <w:autoSpaceDN w:val="0"/>
      <w:adjustRightInd w:val="0"/>
      <w:spacing w:line="361" w:lineRule="exact"/>
      <w:ind w:hanging="835"/>
    </w:pPr>
    <w:rPr>
      <w:rFonts w:ascii="Arial" w:hAnsi="Arial" w:cs="Times New Roman"/>
      <w:sz w:val="24"/>
      <w:szCs w:val="24"/>
      <w:lang w:val="sr-Latn-CS"/>
    </w:rPr>
  </w:style>
  <w:style w:type="paragraph" w:customStyle="1" w:styleId="Style2">
    <w:name w:val="Style2"/>
    <w:basedOn w:val="Normal"/>
    <w:uiPriority w:val="99"/>
    <w:rsid w:val="00311D8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cs="Times New Roman"/>
      <w:sz w:val="24"/>
      <w:szCs w:val="24"/>
      <w:lang w:val="sr-Latn-CS"/>
    </w:rPr>
  </w:style>
  <w:style w:type="paragraph" w:customStyle="1" w:styleId="Style13">
    <w:name w:val="Style13"/>
    <w:basedOn w:val="Normal"/>
    <w:uiPriority w:val="99"/>
    <w:rsid w:val="00311D82"/>
    <w:pPr>
      <w:widowControl w:val="0"/>
      <w:autoSpaceDE w:val="0"/>
      <w:autoSpaceDN w:val="0"/>
      <w:adjustRightInd w:val="0"/>
      <w:spacing w:line="360" w:lineRule="exact"/>
      <w:ind w:hanging="552"/>
    </w:pPr>
    <w:rPr>
      <w:rFonts w:ascii="Arial" w:hAnsi="Arial" w:cs="Times New Roman"/>
      <w:sz w:val="24"/>
      <w:szCs w:val="24"/>
      <w:lang w:val="sr-Latn-CS"/>
    </w:rPr>
  </w:style>
  <w:style w:type="character" w:customStyle="1" w:styleId="FontStyle32">
    <w:name w:val="Font Style32"/>
    <w:basedOn w:val="DefaultParagraphFont"/>
    <w:uiPriority w:val="99"/>
    <w:rsid w:val="00311D8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E173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3B4"/>
    <w:rPr>
      <w:rFonts w:ascii="Tahoma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rsid w:val="004A61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61DF"/>
    <w:rPr>
      <w:rFonts w:ascii="Arial Narrow" w:hAnsi="Arial Narrow" w:cs="Arial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4A61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61DF"/>
    <w:rPr>
      <w:rFonts w:ascii="Arial Narrow" w:hAnsi="Arial Narrow" w:cs="Arial"/>
      <w:sz w:val="22"/>
      <w:szCs w:val="22"/>
      <w:lang w:val="sr-Cyrl-CS"/>
    </w:rPr>
  </w:style>
  <w:style w:type="character" w:styleId="Hyperlink">
    <w:name w:val="Hyperlink"/>
    <w:basedOn w:val="DefaultParagraphFont"/>
    <w:uiPriority w:val="99"/>
    <w:rsid w:val="00F33CFB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locked/>
    <w:rsid w:val="003317EC"/>
    <w:rPr>
      <w:rFonts w:ascii="Arial Narrow" w:hAnsi="Arial Narrow" w:cs="Arial"/>
      <w:sz w:val="22"/>
      <w:szCs w:val="22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27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27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49F"/>
    <w:rPr>
      <w:rFonts w:ascii="Arial Narrow" w:hAnsi="Arial Narrow" w:cs="Arial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27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49F"/>
    <w:rPr>
      <w:rFonts w:ascii="Arial Narrow" w:hAnsi="Arial Narrow" w:cs="Arial"/>
      <w:b/>
      <w:bCs/>
      <w:sz w:val="20"/>
      <w:szCs w:val="20"/>
      <w:lang w:val="sr-Cyrl-CS"/>
    </w:rPr>
  </w:style>
  <w:style w:type="paragraph" w:customStyle="1" w:styleId="Default">
    <w:name w:val="Default"/>
    <w:rsid w:val="008D7D0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sr-Latn-RS"/>
    </w:rPr>
  </w:style>
  <w:style w:type="paragraph" w:styleId="NoSpacing">
    <w:name w:val="No Spacing"/>
    <w:link w:val="NoSpacingChar"/>
    <w:uiPriority w:val="1"/>
    <w:qFormat/>
    <w:rsid w:val="00710F00"/>
    <w:pPr>
      <w:suppressAutoHyphens/>
    </w:pPr>
    <w:rPr>
      <w:rFonts w:eastAsia="Arial Unicode MS"/>
      <w:color w:val="000000"/>
      <w:kern w:val="2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1"/>
    <w:rsid w:val="004E239A"/>
    <w:rPr>
      <w:rFonts w:eastAsia="Arial Unicode MS"/>
      <w:color w:val="000000"/>
      <w:kern w:val="2"/>
      <w:sz w:val="24"/>
      <w:szCs w:val="24"/>
      <w:lang w:eastAsia="ar-SA"/>
    </w:rPr>
  </w:style>
  <w:style w:type="character" w:customStyle="1" w:styleId="Heading40">
    <w:name w:val="Heading #4_"/>
    <w:basedOn w:val="DefaultParagraphFont"/>
    <w:rsid w:val="00F35CCB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6"/>
      <w:sz w:val="21"/>
      <w:szCs w:val="21"/>
      <w:u w:val="none"/>
    </w:rPr>
  </w:style>
  <w:style w:type="character" w:customStyle="1" w:styleId="Heading41">
    <w:name w:val="Heading #4"/>
    <w:basedOn w:val="Heading40"/>
    <w:rsid w:val="00F35CC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6"/>
      <w:w w:val="100"/>
      <w:position w:val="0"/>
      <w:sz w:val="21"/>
      <w:szCs w:val="21"/>
      <w:u w:val="single"/>
    </w:rPr>
  </w:style>
  <w:style w:type="character" w:customStyle="1" w:styleId="Bodytext0">
    <w:name w:val="Body text_"/>
    <w:basedOn w:val="DefaultParagraphFont"/>
    <w:link w:val="BodyText1"/>
    <w:rsid w:val="00F35CCB"/>
    <w:rPr>
      <w:rFonts w:ascii="Calibri" w:eastAsia="Calibri" w:hAnsi="Calibri" w:cs="Calibri"/>
      <w:spacing w:val="2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5CCB"/>
    <w:pPr>
      <w:widowControl w:val="0"/>
      <w:shd w:val="clear" w:color="auto" w:fill="FFFFFF"/>
      <w:spacing w:after="240" w:line="285" w:lineRule="exact"/>
      <w:ind w:hanging="360"/>
    </w:pPr>
    <w:rPr>
      <w:rFonts w:ascii="Calibri" w:eastAsia="Calibri" w:hAnsi="Calibri" w:cs="Calibri"/>
      <w:spacing w:val="2"/>
      <w:sz w:val="20"/>
      <w:szCs w:val="20"/>
      <w:lang w:val="en-US"/>
    </w:rPr>
  </w:style>
  <w:style w:type="character" w:customStyle="1" w:styleId="BodytextBoldSpacing0pt">
    <w:name w:val="Body text + Bold;Spacing 0 pt"/>
    <w:basedOn w:val="Bodytext0"/>
    <w:rsid w:val="0062429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BodyText4">
    <w:name w:val="Body Text4"/>
    <w:basedOn w:val="Normal"/>
    <w:rsid w:val="00624295"/>
    <w:pPr>
      <w:widowControl w:val="0"/>
      <w:shd w:val="clear" w:color="auto" w:fill="FFFFFF"/>
      <w:spacing w:after="240" w:line="403" w:lineRule="exact"/>
      <w:jc w:val="center"/>
    </w:pPr>
    <w:rPr>
      <w:rFonts w:ascii="Georgia" w:eastAsia="Georgia" w:hAnsi="Georgia" w:cs="Georgia"/>
      <w:color w:val="000000"/>
      <w:spacing w:val="5"/>
      <w:sz w:val="21"/>
      <w:szCs w:val="21"/>
      <w:lang w:val="sr-Latn-RS" w:eastAsia="sr-Latn-RS"/>
    </w:rPr>
  </w:style>
  <w:style w:type="character" w:customStyle="1" w:styleId="BodyText2">
    <w:name w:val="Body Text2"/>
    <w:basedOn w:val="Bodytext0"/>
    <w:rsid w:val="0062429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shd w:val="clear" w:color="auto" w:fill="FFFFFF"/>
    </w:rPr>
  </w:style>
  <w:style w:type="character" w:customStyle="1" w:styleId="BodytextBookmanOldStyleSpacing0pt">
    <w:name w:val="Body text + Bookman Old Style;Spacing 0 pt"/>
    <w:basedOn w:val="Bodytext0"/>
    <w:rsid w:val="000A138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BodyText3">
    <w:name w:val="Body Text3"/>
    <w:basedOn w:val="Bodytext0"/>
    <w:rsid w:val="000A138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BodytextBookmanOldStyle10ptSpacing0pt">
    <w:name w:val="Body text + Bookman Old Style;10 pt;Spacing 0 pt"/>
    <w:basedOn w:val="Bodytext0"/>
    <w:rsid w:val="000A138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Spacing0pt">
    <w:name w:val="Body text + Spacing 0 pt"/>
    <w:basedOn w:val="Bodytext0"/>
    <w:rsid w:val="000A138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0A1383"/>
    <w:rPr>
      <w:rFonts w:ascii="Georgia" w:eastAsia="Georgia" w:hAnsi="Georgia" w:cs="Georgia"/>
      <w:b/>
      <w:bCs/>
      <w:spacing w:val="3"/>
      <w:sz w:val="21"/>
      <w:szCs w:val="21"/>
      <w:shd w:val="clear" w:color="auto" w:fill="FFFFFF"/>
    </w:rPr>
  </w:style>
  <w:style w:type="character" w:customStyle="1" w:styleId="Bodytext6NotBoldSpacing0pt">
    <w:name w:val="Body text (6) + Not Bold;Spacing 0 pt"/>
    <w:basedOn w:val="Bodytext6"/>
    <w:rsid w:val="000A1383"/>
    <w:rPr>
      <w:rFonts w:ascii="Georgia" w:eastAsia="Georgia" w:hAnsi="Georgia" w:cs="Georgia"/>
      <w:b/>
      <w:bCs/>
      <w:color w:val="000000"/>
      <w:spacing w:val="5"/>
      <w:w w:val="100"/>
      <w:position w:val="0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A1383"/>
    <w:pPr>
      <w:widowControl w:val="0"/>
      <w:shd w:val="clear" w:color="auto" w:fill="FFFFFF"/>
      <w:spacing w:before="240" w:line="292" w:lineRule="exact"/>
      <w:ind w:firstLine="700"/>
    </w:pPr>
    <w:rPr>
      <w:rFonts w:ascii="Georgia" w:eastAsia="Georgia" w:hAnsi="Georgia" w:cs="Georgia"/>
      <w:b/>
      <w:bCs/>
      <w:spacing w:val="3"/>
      <w:sz w:val="21"/>
      <w:szCs w:val="21"/>
      <w:lang w:val="en-US"/>
    </w:rPr>
  </w:style>
  <w:style w:type="paragraph" w:styleId="NormalWeb">
    <w:name w:val="Normal (Web)"/>
    <w:basedOn w:val="Normal"/>
    <w:uiPriority w:val="99"/>
    <w:semiHidden/>
    <w:unhideWhenUsed/>
    <w:locked/>
    <w:rsid w:val="00A33A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E472-702C-4C14-B8E0-C9AAAB81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Додатне информације и појашњења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Додатне информације и појашњења</dc:title>
  <dc:creator>Veljko Kovacevic</dc:creator>
  <cp:lastModifiedBy>Zoran Jovović</cp:lastModifiedBy>
  <cp:revision>3</cp:revision>
  <cp:lastPrinted>2020-07-20T06:49:00Z</cp:lastPrinted>
  <dcterms:created xsi:type="dcterms:W3CDTF">2020-07-20T06:44:00Z</dcterms:created>
  <dcterms:modified xsi:type="dcterms:W3CDTF">2020-07-20T06:53:00Z</dcterms:modified>
</cp:coreProperties>
</file>